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1C0CEB" w14:textId="20AA5C27"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bookmarkStart w:id="0" w:name="_GoBack"/>
      <w:bookmarkEnd w:id="0"/>
      <w:r w:rsidRPr="002B71FA">
        <w:rPr>
          <w:rFonts w:ascii="Cambria" w:hAnsi="Cambria"/>
          <w:b/>
          <w:bCs/>
        </w:rPr>
        <w:t xml:space="preserve">Załącznik nr </w:t>
      </w:r>
      <w:r w:rsidR="006E4166">
        <w:rPr>
          <w:rFonts w:ascii="Cambria" w:hAnsi="Cambria"/>
          <w:b/>
          <w:bCs/>
        </w:rPr>
        <w:t>4</w:t>
      </w:r>
      <w:r w:rsidR="00AF63C6">
        <w:rPr>
          <w:rFonts w:ascii="Cambria" w:hAnsi="Cambria"/>
          <w:b/>
          <w:bCs/>
        </w:rPr>
        <w:t xml:space="preserve"> </w:t>
      </w:r>
      <w:r w:rsidRPr="002B71FA">
        <w:rPr>
          <w:rFonts w:ascii="Cambria" w:hAnsi="Cambria"/>
          <w:b/>
          <w:bCs/>
        </w:rPr>
        <w:t>do SWZ</w:t>
      </w:r>
    </w:p>
    <w:p w14:paraId="2B2848A6" w14:textId="77777777"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14:paraId="4377C166" w14:textId="77CE9234" w:rsidR="00801D66" w:rsidRPr="0088723C" w:rsidRDefault="00801D66" w:rsidP="00801D66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1" w:name="_Hlk69392884"/>
      <w:r w:rsidRPr="0088723C">
        <w:rPr>
          <w:rFonts w:ascii="Cambria" w:hAnsi="Cambria" w:cs="Calibri"/>
          <w:bCs/>
          <w:sz w:val="24"/>
          <w:szCs w:val="24"/>
        </w:rPr>
        <w:t>(Znak postępowania</w:t>
      </w:r>
      <w:r w:rsidR="00E80D49" w:rsidRPr="00FA726C">
        <w:rPr>
          <w:rFonts w:ascii="Cambria" w:hAnsi="Cambria" w:cs="Calibri"/>
          <w:bCs/>
          <w:sz w:val="24"/>
          <w:szCs w:val="24"/>
        </w:rPr>
        <w:t>:</w:t>
      </w:r>
      <w:r w:rsidR="00FA726C" w:rsidRPr="00FA726C">
        <w:rPr>
          <w:rFonts w:ascii="Cambria" w:hAnsi="Cambria"/>
          <w:b/>
          <w:sz w:val="24"/>
          <w:szCs w:val="24"/>
        </w:rPr>
        <w:t xml:space="preserve"> ZP.271.17.2022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1"/>
    <w:p w14:paraId="64434FA0" w14:textId="77777777" w:rsidR="00801D66" w:rsidRPr="00E35308" w:rsidRDefault="00801D66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19404A7C" w14:textId="77777777" w:rsidR="00FA726C" w:rsidRPr="00480021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480021">
        <w:rPr>
          <w:rFonts w:ascii="Cambria" w:hAnsi="Cambria" w:cs="Arial"/>
          <w:bCs/>
          <w:color w:val="000000" w:themeColor="text1"/>
        </w:rPr>
        <w:t>zwana dalej</w:t>
      </w:r>
      <w:r w:rsidRPr="0048002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480021">
        <w:rPr>
          <w:rFonts w:ascii="Cambria" w:hAnsi="Cambria" w:cs="Arial"/>
          <w:bCs/>
          <w:color w:val="000000" w:themeColor="text1"/>
        </w:rPr>
        <w:t>„Zamawiającym”</w:t>
      </w:r>
    </w:p>
    <w:p w14:paraId="52762B32" w14:textId="77777777" w:rsidR="00FA726C" w:rsidRPr="00480021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1A640731" w14:textId="77777777" w:rsidR="00FA726C" w:rsidRPr="00480021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0A74971B" w14:textId="77777777" w:rsidR="00FA726C" w:rsidRPr="00480021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480021">
        <w:rPr>
          <w:rFonts w:ascii="Cambria" w:hAnsi="Cambria" w:cs="Arial"/>
        </w:rPr>
        <w:t>44 725 70 10</w:t>
      </w:r>
    </w:p>
    <w:p w14:paraId="35D5920B" w14:textId="77777777" w:rsidR="00FA726C" w:rsidRPr="00480021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 xml:space="preserve">Poczta elektroniczna [e-mail]: </w:t>
      </w:r>
      <w:r>
        <w:rPr>
          <w:rFonts w:ascii="Cambria" w:hAnsi="Cambria" w:cs="Arial"/>
          <w:bCs/>
        </w:rPr>
        <w:t>sekretariat@bedkow.eu</w:t>
      </w:r>
    </w:p>
    <w:p w14:paraId="5D50826A" w14:textId="77777777" w:rsidR="00FA726C" w:rsidRPr="00480021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480021">
        <w:rPr>
          <w:rFonts w:ascii="Cambria" w:hAnsi="Cambria" w:cs="Arial"/>
          <w:bCs/>
        </w:rPr>
        <w:t xml:space="preserve">Strona internetowa Zamawiającego [URL]: </w:t>
      </w:r>
      <w:hyperlink r:id="rId9" w:history="1">
        <w:r w:rsidRPr="00480021">
          <w:rPr>
            <w:rStyle w:val="Hipercze"/>
            <w:rFonts w:ascii="Cambria" w:hAnsi="Cambria"/>
          </w:rPr>
          <w:t>http://www.bedkow.com.pl</w:t>
        </w:r>
      </w:hyperlink>
      <w:r w:rsidRPr="00480021">
        <w:rPr>
          <w:rFonts w:ascii="Cambria" w:hAnsi="Cambria"/>
          <w:color w:val="0070C0"/>
          <w:u w:val="single"/>
        </w:rPr>
        <w:t xml:space="preserve"> </w:t>
      </w:r>
    </w:p>
    <w:p w14:paraId="74A81537" w14:textId="77777777" w:rsidR="00FA726C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</w:p>
    <w:p w14:paraId="6F42D0B8" w14:textId="77777777" w:rsidR="00FA726C" w:rsidRDefault="00FA726C" w:rsidP="00FA726C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9C29E0">
        <w:rPr>
          <w:rFonts w:ascii="Cambria" w:hAnsi="Cambria" w:cs="Arial"/>
          <w:bCs/>
        </w:rPr>
        <w:t>w imieniu i na rzecz,</w:t>
      </w:r>
      <w:r>
        <w:rPr>
          <w:rFonts w:ascii="Cambria" w:hAnsi="Cambria" w:cs="Arial"/>
          <w:bCs/>
        </w:rPr>
        <w:t xml:space="preserve"> </w:t>
      </w:r>
      <w:r w:rsidRPr="009C29E0">
        <w:rPr>
          <w:rFonts w:ascii="Cambria" w:hAnsi="Cambria" w:cs="Arial"/>
          <w:bCs/>
        </w:rPr>
        <w:t>której działa jako pełnomocnik na podstawie art. 37 ust. 2, 3 pkt 4</w:t>
      </w:r>
      <w:r>
        <w:rPr>
          <w:rFonts w:ascii="Cambria" w:hAnsi="Cambria" w:cs="Arial"/>
          <w:bCs/>
        </w:rPr>
        <w:t>)</w:t>
      </w:r>
      <w:r w:rsidRPr="009C29E0">
        <w:rPr>
          <w:rFonts w:ascii="Cambria" w:hAnsi="Cambria" w:cs="Arial"/>
          <w:bCs/>
        </w:rPr>
        <w:t xml:space="preserve"> i ust. 4 ustawy:</w:t>
      </w:r>
    </w:p>
    <w:p w14:paraId="714E18DA" w14:textId="77777777" w:rsidR="00FA726C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</w:p>
    <w:p w14:paraId="5C1C66B1" w14:textId="77777777" w:rsidR="00FA726C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Radca prawny Konrad Cichoń</w:t>
      </w:r>
      <w:r w:rsidRPr="00752675">
        <w:rPr>
          <w:rFonts w:ascii="Cambria" w:hAnsi="Cambria" w:cs="Arial"/>
          <w:b/>
        </w:rPr>
        <w:t xml:space="preserve"> </w:t>
      </w:r>
    </w:p>
    <w:p w14:paraId="489C8C1C" w14:textId="77777777" w:rsidR="00FA726C" w:rsidRDefault="00FA726C" w:rsidP="00FA726C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prowadzący działalność gospodarczą pod firmą </w:t>
      </w:r>
      <w:r>
        <w:rPr>
          <w:rFonts w:ascii="Cambria" w:hAnsi="Cambria" w:cs="Arial"/>
          <w:b/>
        </w:rPr>
        <w:t xml:space="preserve">Konrad Cichoń </w:t>
      </w:r>
      <w:r w:rsidRPr="00752675">
        <w:rPr>
          <w:rFonts w:ascii="Cambria" w:hAnsi="Cambria" w:cs="Arial"/>
          <w:b/>
        </w:rPr>
        <w:t xml:space="preserve">Kancelaria </w:t>
      </w:r>
      <w:r>
        <w:rPr>
          <w:rFonts w:ascii="Cambria" w:hAnsi="Cambria" w:cs="Arial"/>
          <w:b/>
        </w:rPr>
        <w:t>Radcy</w:t>
      </w:r>
      <w:r w:rsidRPr="00752675">
        <w:rPr>
          <w:rFonts w:ascii="Cambria" w:hAnsi="Cambria" w:cs="Arial"/>
          <w:b/>
        </w:rPr>
        <w:t xml:space="preserve"> </w:t>
      </w:r>
      <w:r>
        <w:rPr>
          <w:rFonts w:ascii="Cambria" w:hAnsi="Cambria" w:cs="Arial"/>
          <w:b/>
        </w:rPr>
        <w:t>Prawnego</w:t>
      </w:r>
    </w:p>
    <w:p w14:paraId="38B7F905" w14:textId="77777777" w:rsidR="00FA726C" w:rsidRDefault="00FA726C" w:rsidP="00FA726C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ul. Jemiołowa 1 / 8, 20-827 Lublin</w:t>
      </w:r>
    </w:p>
    <w:p w14:paraId="04D90F69" w14:textId="77777777" w:rsidR="00FA726C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NIP: 864 193 72 36, REGON: </w:t>
      </w:r>
      <w:r w:rsidRPr="00AE013F">
        <w:rPr>
          <w:rFonts w:ascii="Cambria" w:hAnsi="Cambria" w:cs="Arial"/>
          <w:bCs/>
        </w:rPr>
        <w:t>388095304</w:t>
      </w:r>
    </w:p>
    <w:p w14:paraId="1630D36A" w14:textId="77777777" w:rsidR="00FA726C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tel. (+48) 503 573 520</w:t>
      </w:r>
    </w:p>
    <w:p w14:paraId="6A2B39AF" w14:textId="77777777" w:rsidR="00FA726C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>Poczta elektroniczna [e-mail]:</w:t>
      </w:r>
      <w:r>
        <w:rPr>
          <w:rFonts w:ascii="Cambria" w:hAnsi="Cambria" w:cs="Arial"/>
          <w:bCs/>
        </w:rPr>
        <w:t xml:space="preserve"> </w:t>
      </w:r>
      <w:hyperlink r:id="rId10" w:history="1">
        <w:r w:rsidRPr="002A7E82">
          <w:rPr>
            <w:rStyle w:val="Hipercze"/>
            <w:rFonts w:ascii="Cambria" w:hAnsi="Cambria" w:cs="Arial"/>
            <w:bCs/>
          </w:rPr>
          <w:t>biuro@kancelariacichon.eu</w:t>
        </w:r>
      </w:hyperlink>
      <w:r>
        <w:rPr>
          <w:rFonts w:ascii="Cambria" w:hAnsi="Cambria" w:cs="Arial"/>
          <w:bCs/>
        </w:rPr>
        <w:t xml:space="preserve"> </w:t>
      </w:r>
    </w:p>
    <w:p w14:paraId="1750E6E9" w14:textId="77777777" w:rsidR="00FA726C" w:rsidRPr="0093275C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Adres strony internetowej: </w:t>
      </w:r>
      <w:hyperlink r:id="rId11" w:history="1">
        <w:r w:rsidRPr="002A7E82">
          <w:rPr>
            <w:rStyle w:val="Hipercze"/>
            <w:rFonts w:ascii="Cambria" w:hAnsi="Cambria" w:cs="Arial"/>
            <w:bCs/>
          </w:rPr>
          <w:t>https://kancelariacichon.eu/</w:t>
        </w:r>
      </w:hyperlink>
      <w:r>
        <w:rPr>
          <w:rFonts w:ascii="Cambria" w:hAnsi="Cambria" w:cs="Arial"/>
          <w:bCs/>
        </w:rPr>
        <w:t xml:space="preserve"> </w:t>
      </w:r>
    </w:p>
    <w:p w14:paraId="6561E4B3" w14:textId="38EB4216" w:rsidR="001C50FB" w:rsidRPr="001A1359" w:rsidRDefault="001C50FB" w:rsidP="008918DF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  <w:color w:val="000000"/>
        </w:rPr>
      </w:pPr>
    </w:p>
    <w:p w14:paraId="778F8702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583B4BB7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75D48C36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613E08F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39AD258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58478AD" w14:textId="77777777"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16163E52" w14:textId="77777777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E618F7A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FCA244C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8DF3D84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747DCDA" w14:textId="77777777"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0AF06041" w14:textId="6C9CDAFE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88A3FB4" w14:textId="77777777" w:rsidR="00FA726C" w:rsidRPr="001A1359" w:rsidRDefault="00FA726C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42A954E9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752B4A6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8D34B5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CFEC363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A59AB1C" w14:textId="77777777" w:rsidR="00CA1188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120B93FD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1D063428" w14:textId="0AEBB542" w:rsidR="00F2225B" w:rsidRPr="00740D80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(tekst jedn.: Dz. U. z 20</w:t>
            </w:r>
            <w:r w:rsidR="003340E2">
              <w:rPr>
                <w:rFonts w:ascii="Cambria" w:hAnsi="Cambria"/>
                <w:b/>
                <w:sz w:val="28"/>
                <w:szCs w:val="28"/>
              </w:rPr>
              <w:t>2</w:t>
            </w:r>
            <w:r w:rsidR="00732420">
              <w:rPr>
                <w:rFonts w:ascii="Cambria" w:hAnsi="Cambria"/>
                <w:b/>
                <w:sz w:val="28"/>
                <w:szCs w:val="28"/>
              </w:rPr>
              <w:t>2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</w:t>
            </w:r>
            <w:r w:rsidR="003340E2">
              <w:rPr>
                <w:rFonts w:ascii="Cambria" w:hAnsi="Cambria"/>
                <w:b/>
                <w:sz w:val="28"/>
                <w:szCs w:val="28"/>
              </w:rPr>
              <w:t>1</w:t>
            </w:r>
            <w:r w:rsidR="00732420">
              <w:rPr>
                <w:rFonts w:ascii="Cambria" w:hAnsi="Cambria"/>
                <w:b/>
                <w:sz w:val="28"/>
                <w:szCs w:val="28"/>
              </w:rPr>
              <w:t>710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z późn. zm.)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- dalej: ustawa Pzp</w:t>
            </w:r>
          </w:p>
        </w:tc>
      </w:tr>
    </w:tbl>
    <w:p w14:paraId="6138FFE3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62BDA365" w14:textId="31A45A97" w:rsidR="000501F9" w:rsidRPr="00740D80" w:rsidRDefault="00F2225B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740D80">
        <w:rPr>
          <w:rFonts w:ascii="Cambria" w:hAnsi="Cambria"/>
        </w:rPr>
        <w:t>Na potrzeby postępowania o udzielenie zamówienia publicznego którego przedmiotem jest</w:t>
      </w:r>
      <w:r w:rsidR="00EC42CD">
        <w:rPr>
          <w:rFonts w:ascii="Cambria" w:hAnsi="Cambria"/>
        </w:rPr>
        <w:t xml:space="preserve"> robota budowlana na zadaniu inwestycyjnym </w:t>
      </w:r>
      <w:r w:rsidR="00700952">
        <w:rPr>
          <w:rFonts w:ascii="Cambria" w:hAnsi="Cambria"/>
        </w:rPr>
        <w:t>pn.</w:t>
      </w:r>
      <w:r w:rsidR="00F11C12">
        <w:rPr>
          <w:rFonts w:ascii="Cambria" w:hAnsi="Cambria"/>
          <w:b/>
        </w:rPr>
        <w:t xml:space="preserve"> </w:t>
      </w:r>
      <w:r w:rsidR="00732420" w:rsidRPr="00732420">
        <w:rPr>
          <w:rFonts w:ascii="Cambria" w:hAnsi="Cambria"/>
          <w:b/>
        </w:rPr>
        <w:t>„</w:t>
      </w:r>
      <w:r w:rsidR="00FA726C" w:rsidRPr="00FA726C">
        <w:rPr>
          <w:rFonts w:ascii="Cambria" w:hAnsi="Cambria"/>
          <w:b/>
        </w:rPr>
        <w:t xml:space="preserve">Modernizacja drogi powiatowej Rudnik - Zacharz nr DP 4323E w miejscowościach Brzustów </w:t>
      </w:r>
      <w:r w:rsidR="00FA726C">
        <w:rPr>
          <w:rFonts w:ascii="Cambria" w:hAnsi="Cambria"/>
          <w:b/>
        </w:rPr>
        <w:br/>
      </w:r>
      <w:r w:rsidR="00FA726C" w:rsidRPr="00FA726C">
        <w:rPr>
          <w:rFonts w:ascii="Cambria" w:hAnsi="Cambria"/>
          <w:b/>
        </w:rPr>
        <w:t>i Sługocice</w:t>
      </w:r>
      <w:r w:rsidR="00732420" w:rsidRPr="00732420">
        <w:rPr>
          <w:rFonts w:ascii="Cambria" w:hAnsi="Cambria"/>
          <w:b/>
        </w:rPr>
        <w:t>”</w:t>
      </w:r>
      <w:r w:rsidR="00732420">
        <w:rPr>
          <w:rFonts w:ascii="Cambria" w:hAnsi="Cambria"/>
          <w:b/>
        </w:rPr>
        <w:t xml:space="preserve">, </w:t>
      </w:r>
      <w:r w:rsidR="002B71FA" w:rsidRPr="00777E4E">
        <w:rPr>
          <w:rFonts w:ascii="Cambria" w:hAnsi="Cambria"/>
          <w:snapToGrid w:val="0"/>
        </w:rPr>
        <w:t>p</w:t>
      </w:r>
      <w:r w:rsidR="002B71FA" w:rsidRPr="00E213DC">
        <w:rPr>
          <w:rFonts w:ascii="Cambria" w:hAnsi="Cambria"/>
        </w:rPr>
        <w:t xml:space="preserve">rowadzonego przez </w:t>
      </w:r>
      <w:r w:rsidR="002B71FA">
        <w:rPr>
          <w:rFonts w:ascii="Cambria" w:hAnsi="Cambria"/>
          <w:b/>
        </w:rPr>
        <w:t xml:space="preserve">Gminę </w:t>
      </w:r>
      <w:r w:rsidR="00FA726C">
        <w:rPr>
          <w:rFonts w:ascii="Cambria" w:hAnsi="Cambria"/>
          <w:b/>
        </w:rPr>
        <w:t>Będków</w:t>
      </w:r>
      <w:r w:rsidR="00BC2934">
        <w:rPr>
          <w:rFonts w:ascii="Cambria" w:hAnsi="Cambria"/>
          <w:b/>
        </w:rPr>
        <w:t>,</w:t>
      </w:r>
      <w:r w:rsidRPr="00740D80">
        <w:rPr>
          <w:rFonts w:ascii="Cambria" w:hAnsi="Cambria"/>
          <w:b/>
        </w:rPr>
        <w:t xml:space="preserve"> </w:t>
      </w:r>
      <w:r w:rsidR="00240163"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740D80">
        <w:rPr>
          <w:rFonts w:ascii="Cambria" w:hAnsi="Cambria"/>
          <w:b/>
          <w:u w:val="single"/>
        </w:rPr>
        <w:t>o</w:t>
      </w:r>
      <w:r w:rsidRPr="00740D80">
        <w:rPr>
          <w:rFonts w:ascii="Cambria" w:hAnsi="Cambria"/>
          <w:b/>
          <w:u w:val="single"/>
        </w:rPr>
        <w:t>świadczam</w:t>
      </w:r>
      <w:r w:rsidR="00240163" w:rsidRPr="00740D80">
        <w:rPr>
          <w:rFonts w:ascii="Cambria" w:hAnsi="Cambria"/>
          <w:b/>
          <w:u w:val="single"/>
        </w:rPr>
        <w:t xml:space="preserve">, </w:t>
      </w:r>
      <w:r w:rsidRPr="00740D80">
        <w:rPr>
          <w:rFonts w:ascii="Cambria" w:hAnsi="Cambria"/>
          <w:b/>
          <w:u w:val="single"/>
        </w:rPr>
        <w:t>że</w:t>
      </w:r>
      <w:r w:rsidR="000501F9" w:rsidRPr="00740D80">
        <w:rPr>
          <w:rFonts w:ascii="Cambria" w:hAnsi="Cambria"/>
          <w:b/>
          <w:u w:val="single"/>
        </w:rPr>
        <w:t>:</w:t>
      </w:r>
    </w:p>
    <w:p w14:paraId="2032442B" w14:textId="77777777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436DDD5E" w14:textId="77777777"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14:paraId="68D23E61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4B00A45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086DCA5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14:paraId="60CB8F24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7C3F32D0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F8D547E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0BEF343A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14:paraId="72B34F5D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3F888C3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0A382EC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Wykona następujący zakres świadczenia wynikającego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14:paraId="2BE268A9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7D5D57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16B074D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2040358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3F010FCD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14:paraId="26C7F43B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lastRenderedPageBreak/>
        <w:t>*W przypadku, gdy ofertę składa spółka cywilna, a pełen zakres prac wykonają wspólnicy wspólnie w ramach umowy spółki oświadczenie powinno potwierdzać ten fakt.</w:t>
      </w:r>
    </w:p>
    <w:p w14:paraId="5FF13D38" w14:textId="77777777" w:rsidR="003852D3" w:rsidRDefault="003852D3" w:rsidP="00F42B16">
      <w:pPr>
        <w:spacing w:line="276" w:lineRule="auto"/>
        <w:jc w:val="both"/>
        <w:rPr>
          <w:rFonts w:ascii="Cambria" w:hAnsi="Cambria"/>
        </w:rPr>
      </w:pPr>
    </w:p>
    <w:p w14:paraId="44C6799D" w14:textId="77777777" w:rsidR="00F42B16" w:rsidRPr="00CA1188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14:paraId="0D3467EF" w14:textId="77777777"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2E8404E1" w14:textId="77777777" w:rsidR="00AD1300" w:rsidRPr="00740D80" w:rsidRDefault="00CB00D1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sectPr w:rsidR="00AD1300" w:rsidRPr="00740D80" w:rsidSect="00CA118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0" w:h="16840"/>
      <w:pgMar w:top="1249" w:right="1417" w:bottom="1417" w:left="1417" w:header="265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7701AE" w14:textId="77777777" w:rsidR="00CB00D1" w:rsidRDefault="00CB00D1" w:rsidP="00AF0EDA">
      <w:r>
        <w:separator/>
      </w:r>
    </w:p>
  </w:endnote>
  <w:endnote w:type="continuationSeparator" w:id="0">
    <w:p w14:paraId="2D31AA89" w14:textId="77777777" w:rsidR="00CB00D1" w:rsidRDefault="00CB00D1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AppleGothic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1105F9" w14:textId="77777777" w:rsidR="006E4166" w:rsidRDefault="006E416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F5FAAC" w14:textId="73D10B35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6E4166">
      <w:rPr>
        <w:rFonts w:ascii="Cambria" w:hAnsi="Cambria"/>
        <w:sz w:val="18"/>
        <w:szCs w:val="18"/>
        <w:bdr w:val="single" w:sz="4" w:space="0" w:color="auto"/>
      </w:rPr>
      <w:t>4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A79367" w14:textId="77777777" w:rsidR="006E4166" w:rsidRDefault="006E41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65AD94" w14:textId="77777777" w:rsidR="00CB00D1" w:rsidRDefault="00CB00D1" w:rsidP="00AF0EDA">
      <w:r>
        <w:separator/>
      </w:r>
    </w:p>
  </w:footnote>
  <w:footnote w:type="continuationSeparator" w:id="0">
    <w:p w14:paraId="3738152D" w14:textId="77777777" w:rsidR="00CB00D1" w:rsidRDefault="00CB00D1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FBA912" w14:textId="77777777" w:rsidR="006E4166" w:rsidRDefault="006E41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2990AD" w14:textId="77777777" w:rsidR="00FA726C" w:rsidRDefault="00FA726C" w:rsidP="00FA726C">
    <w:pPr>
      <w:jc w:val="right"/>
    </w:pPr>
  </w:p>
  <w:p w14:paraId="24A00FCC" w14:textId="77777777" w:rsidR="00FA726C" w:rsidRDefault="00FA726C" w:rsidP="00FA726C">
    <w:pPr>
      <w:jc w:val="center"/>
    </w:pPr>
    <w:r>
      <w:rPr>
        <w:noProof/>
        <w:lang w:eastAsia="pl-PL"/>
      </w:rPr>
      <w:drawing>
        <wp:inline distT="0" distB="0" distL="0" distR="0" wp14:anchorId="6D1A2A8C" wp14:editId="1FDF313A">
          <wp:extent cx="1413269" cy="792000"/>
          <wp:effectExtent l="0" t="0" r="0" b="0"/>
          <wp:docPr id="4" name="Obraz 4" descr="E:\Ze starego komputera\Sławek\Sławek\Sławek drogi\RFPŁ  PIS  2021 BGK\Znaki programu PŁ PIS\Polski Ł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Ze starego komputera\Sławek\Sławek\Sławek drogi\RFPŁ  PIS  2021 BGK\Znaki programu PŁ PIS\Polski Ła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3269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07034FE" wp14:editId="7BADD394">
          <wp:extent cx="1132093" cy="792000"/>
          <wp:effectExtent l="0" t="0" r="0" b="0"/>
          <wp:docPr id="7" name="Obraz 7" descr="E:\Ze starego komputera\Sławek\Sławek\Sławek drogi\RFPŁ  PIS  2021 BGK\Znaki programu PŁ PIS\BG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:\Ze starego komputera\Sławek\Sławek\Sławek drogi\RFPŁ  PIS  2021 BGK\Znaki programu PŁ PIS\BGK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2093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8ABB82" w14:textId="77777777" w:rsidR="00FA726C" w:rsidRDefault="00FA726C" w:rsidP="00FA726C">
    <w:pPr>
      <w:spacing w:line="276" w:lineRule="auto"/>
      <w:jc w:val="center"/>
      <w:rPr>
        <w:rFonts w:ascii="Cambria" w:hAnsi="Cambria"/>
        <w:bCs/>
        <w:color w:val="000000"/>
        <w:sz w:val="18"/>
        <w:szCs w:val="18"/>
      </w:rPr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FA726C" w14:paraId="62AA5A62" w14:textId="77777777" w:rsidTr="001A622E">
      <w:tc>
        <w:tcPr>
          <w:tcW w:w="9062" w:type="dxa"/>
        </w:tcPr>
        <w:p w14:paraId="04483F20" w14:textId="77777777" w:rsidR="00FA726C" w:rsidRPr="00AE013F" w:rsidRDefault="00FA726C" w:rsidP="00FA726C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</w:pPr>
          <w:r w:rsidRPr="002A2EB4">
            <w:rPr>
              <w:rFonts w:ascii="Cambria" w:hAnsi="Cambria"/>
              <w:bCs/>
              <w:color w:val="000000"/>
              <w:sz w:val="17"/>
              <w:szCs w:val="17"/>
            </w:rPr>
            <w:t xml:space="preserve">Postępowanie o udzielenie zamówienia publicznego prowadzone w trybie podstawowym na zadanie </w:t>
          </w:r>
          <w:r>
            <w:rPr>
              <w:rFonts w:ascii="Cambria" w:hAnsi="Cambria"/>
              <w:bCs/>
              <w:color w:val="000000"/>
              <w:sz w:val="17"/>
              <w:szCs w:val="17"/>
            </w:rPr>
            <w:br/>
          </w:r>
          <w:r w:rsidRPr="002A2EB4">
            <w:rPr>
              <w:rFonts w:ascii="Cambria" w:hAnsi="Cambria"/>
              <w:bCs/>
              <w:color w:val="000000"/>
              <w:sz w:val="17"/>
              <w:szCs w:val="17"/>
            </w:rPr>
            <w:t>inwestycyjne:</w:t>
          </w:r>
          <w:r>
            <w:rPr>
              <w:rFonts w:ascii="Cambria" w:hAnsi="Cambria"/>
              <w:bCs/>
              <w:color w:val="000000"/>
              <w:sz w:val="17"/>
              <w:szCs w:val="17"/>
            </w:rPr>
            <w:t xml:space="preserve"> 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„</w:t>
          </w:r>
          <w:r w:rsidRPr="00E30A8E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Modernizacja drogi powiatowej Rudnik</w:t>
          </w:r>
          <w:r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 xml:space="preserve"> </w:t>
          </w:r>
          <w:r w:rsidRPr="00E30A8E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 xml:space="preserve">- Zacharz nr DP 4323E w miejscowościach Brzustów </w:t>
          </w:r>
          <w:r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br/>
          </w:r>
          <w:r w:rsidRPr="00E30A8E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i Sługocice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”</w:t>
          </w:r>
          <w:r w:rsidRPr="002A2EB4">
            <w:rPr>
              <w:rFonts w:ascii="Cambria" w:hAnsi="Cambria"/>
              <w:bCs/>
              <w:i/>
              <w:iCs/>
              <w:color w:val="000000"/>
              <w:sz w:val="17"/>
              <w:szCs w:val="17"/>
            </w:rPr>
            <w:t xml:space="preserve">, które jest dofinansowane ze środków 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 xml:space="preserve">Rządowego Funduszu Polski Ład: </w:t>
          </w:r>
          <w:r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br/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Program Inwestycji Strategicznych.</w:t>
          </w:r>
        </w:p>
      </w:tc>
    </w:tr>
  </w:tbl>
  <w:p w14:paraId="260EAFE3" w14:textId="77777777" w:rsidR="00732420" w:rsidRPr="00FA726C" w:rsidRDefault="00732420" w:rsidP="00FA72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066D89" w14:textId="77777777" w:rsidR="006E4166" w:rsidRDefault="006E41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56FCB"/>
    <w:rsid w:val="001617FD"/>
    <w:rsid w:val="00170387"/>
    <w:rsid w:val="00176A9F"/>
    <w:rsid w:val="001978AC"/>
    <w:rsid w:val="001A276E"/>
    <w:rsid w:val="001B39BC"/>
    <w:rsid w:val="001C15E2"/>
    <w:rsid w:val="001C1F05"/>
    <w:rsid w:val="001C50FB"/>
    <w:rsid w:val="001D435A"/>
    <w:rsid w:val="001F18B1"/>
    <w:rsid w:val="00205C0A"/>
    <w:rsid w:val="00213FE8"/>
    <w:rsid w:val="002152B1"/>
    <w:rsid w:val="00223124"/>
    <w:rsid w:val="00233AF4"/>
    <w:rsid w:val="0023534F"/>
    <w:rsid w:val="002361AB"/>
    <w:rsid w:val="00240163"/>
    <w:rsid w:val="0025544E"/>
    <w:rsid w:val="00264423"/>
    <w:rsid w:val="002755AF"/>
    <w:rsid w:val="00275DC0"/>
    <w:rsid w:val="0028661B"/>
    <w:rsid w:val="002B5645"/>
    <w:rsid w:val="002B71FA"/>
    <w:rsid w:val="002C4279"/>
    <w:rsid w:val="002D1F6A"/>
    <w:rsid w:val="002E203F"/>
    <w:rsid w:val="002E4E18"/>
    <w:rsid w:val="00301C18"/>
    <w:rsid w:val="003045DC"/>
    <w:rsid w:val="00315A38"/>
    <w:rsid w:val="0031612C"/>
    <w:rsid w:val="00322286"/>
    <w:rsid w:val="0032288E"/>
    <w:rsid w:val="003340E2"/>
    <w:rsid w:val="00340FF1"/>
    <w:rsid w:val="003418EF"/>
    <w:rsid w:val="00347FBB"/>
    <w:rsid w:val="00377705"/>
    <w:rsid w:val="00382A1F"/>
    <w:rsid w:val="003852D3"/>
    <w:rsid w:val="00385594"/>
    <w:rsid w:val="003934AE"/>
    <w:rsid w:val="003A74BC"/>
    <w:rsid w:val="003B07F2"/>
    <w:rsid w:val="003D3E36"/>
    <w:rsid w:val="003E33DA"/>
    <w:rsid w:val="003F2939"/>
    <w:rsid w:val="004130BE"/>
    <w:rsid w:val="00414649"/>
    <w:rsid w:val="00422B81"/>
    <w:rsid w:val="00433255"/>
    <w:rsid w:val="00450E4E"/>
    <w:rsid w:val="004751D8"/>
    <w:rsid w:val="004B44EC"/>
    <w:rsid w:val="004C7DA9"/>
    <w:rsid w:val="004E2A60"/>
    <w:rsid w:val="004F2E8E"/>
    <w:rsid w:val="004F478A"/>
    <w:rsid w:val="00517451"/>
    <w:rsid w:val="005232BE"/>
    <w:rsid w:val="00524554"/>
    <w:rsid w:val="005407BB"/>
    <w:rsid w:val="00543B28"/>
    <w:rsid w:val="00570566"/>
    <w:rsid w:val="005744C0"/>
    <w:rsid w:val="005A04FC"/>
    <w:rsid w:val="005A365D"/>
    <w:rsid w:val="005B1C97"/>
    <w:rsid w:val="005C1CA5"/>
    <w:rsid w:val="005D287F"/>
    <w:rsid w:val="005F2346"/>
    <w:rsid w:val="005F6FB9"/>
    <w:rsid w:val="00617E86"/>
    <w:rsid w:val="0062335A"/>
    <w:rsid w:val="0064145F"/>
    <w:rsid w:val="00662DA6"/>
    <w:rsid w:val="006779DB"/>
    <w:rsid w:val="006A5D80"/>
    <w:rsid w:val="006C5FE5"/>
    <w:rsid w:val="006E361B"/>
    <w:rsid w:val="006E4166"/>
    <w:rsid w:val="006E4CD5"/>
    <w:rsid w:val="006E7F3E"/>
    <w:rsid w:val="006F1BBA"/>
    <w:rsid w:val="006F3C4C"/>
    <w:rsid w:val="007000F6"/>
    <w:rsid w:val="00700952"/>
    <w:rsid w:val="00721972"/>
    <w:rsid w:val="00732420"/>
    <w:rsid w:val="00740D80"/>
    <w:rsid w:val="00742532"/>
    <w:rsid w:val="0074567F"/>
    <w:rsid w:val="00770357"/>
    <w:rsid w:val="00782740"/>
    <w:rsid w:val="00786133"/>
    <w:rsid w:val="007D3E39"/>
    <w:rsid w:val="007D4530"/>
    <w:rsid w:val="007D701B"/>
    <w:rsid w:val="007F1BA9"/>
    <w:rsid w:val="00801D66"/>
    <w:rsid w:val="00803DC3"/>
    <w:rsid w:val="008144E5"/>
    <w:rsid w:val="0083019E"/>
    <w:rsid w:val="0084025A"/>
    <w:rsid w:val="008514BF"/>
    <w:rsid w:val="00861F70"/>
    <w:rsid w:val="00867C79"/>
    <w:rsid w:val="008911F0"/>
    <w:rsid w:val="008918DF"/>
    <w:rsid w:val="008A0BC8"/>
    <w:rsid w:val="008A2BBE"/>
    <w:rsid w:val="008F7CA9"/>
    <w:rsid w:val="00914B3D"/>
    <w:rsid w:val="00920A58"/>
    <w:rsid w:val="00925B69"/>
    <w:rsid w:val="0093136B"/>
    <w:rsid w:val="0093520C"/>
    <w:rsid w:val="00941BCA"/>
    <w:rsid w:val="00944665"/>
    <w:rsid w:val="00961D6B"/>
    <w:rsid w:val="00967ADA"/>
    <w:rsid w:val="00972208"/>
    <w:rsid w:val="00997576"/>
    <w:rsid w:val="009A2354"/>
    <w:rsid w:val="009A6059"/>
    <w:rsid w:val="009B2BDA"/>
    <w:rsid w:val="009C04A0"/>
    <w:rsid w:val="009D1372"/>
    <w:rsid w:val="009D1568"/>
    <w:rsid w:val="009D4C08"/>
    <w:rsid w:val="009D6F31"/>
    <w:rsid w:val="009D705F"/>
    <w:rsid w:val="00A10452"/>
    <w:rsid w:val="00A33845"/>
    <w:rsid w:val="00A3548C"/>
    <w:rsid w:val="00A5611D"/>
    <w:rsid w:val="00A61EA6"/>
    <w:rsid w:val="00A714C8"/>
    <w:rsid w:val="00A749BB"/>
    <w:rsid w:val="00A8020B"/>
    <w:rsid w:val="00A848FA"/>
    <w:rsid w:val="00A95795"/>
    <w:rsid w:val="00A97D4A"/>
    <w:rsid w:val="00AA134D"/>
    <w:rsid w:val="00AB637E"/>
    <w:rsid w:val="00AC7BB0"/>
    <w:rsid w:val="00AE654B"/>
    <w:rsid w:val="00AF0EDA"/>
    <w:rsid w:val="00AF63C6"/>
    <w:rsid w:val="00B02580"/>
    <w:rsid w:val="00B25E74"/>
    <w:rsid w:val="00B32577"/>
    <w:rsid w:val="00B815E1"/>
    <w:rsid w:val="00BA46F4"/>
    <w:rsid w:val="00BB1591"/>
    <w:rsid w:val="00BB7B57"/>
    <w:rsid w:val="00BC2934"/>
    <w:rsid w:val="00BD3E2F"/>
    <w:rsid w:val="00BE0B32"/>
    <w:rsid w:val="00BE192F"/>
    <w:rsid w:val="00BE3EFD"/>
    <w:rsid w:val="00BF406B"/>
    <w:rsid w:val="00C00FD0"/>
    <w:rsid w:val="00C023CC"/>
    <w:rsid w:val="00C2237C"/>
    <w:rsid w:val="00C22A7E"/>
    <w:rsid w:val="00C34BC0"/>
    <w:rsid w:val="00C600FE"/>
    <w:rsid w:val="00C65124"/>
    <w:rsid w:val="00C735E2"/>
    <w:rsid w:val="00C84C8F"/>
    <w:rsid w:val="00C92969"/>
    <w:rsid w:val="00CA1188"/>
    <w:rsid w:val="00CB00D1"/>
    <w:rsid w:val="00CB1E85"/>
    <w:rsid w:val="00CB4D57"/>
    <w:rsid w:val="00CC2F43"/>
    <w:rsid w:val="00CD338A"/>
    <w:rsid w:val="00D11169"/>
    <w:rsid w:val="00D15988"/>
    <w:rsid w:val="00D310AF"/>
    <w:rsid w:val="00D34386"/>
    <w:rsid w:val="00D34E81"/>
    <w:rsid w:val="00D50D6D"/>
    <w:rsid w:val="00DA23A4"/>
    <w:rsid w:val="00DB1A58"/>
    <w:rsid w:val="00DB7B4B"/>
    <w:rsid w:val="00DD5240"/>
    <w:rsid w:val="00DE016F"/>
    <w:rsid w:val="00DF2B71"/>
    <w:rsid w:val="00E11A2F"/>
    <w:rsid w:val="00E11D9F"/>
    <w:rsid w:val="00E35308"/>
    <w:rsid w:val="00E35647"/>
    <w:rsid w:val="00E359B6"/>
    <w:rsid w:val="00E425AC"/>
    <w:rsid w:val="00E50A53"/>
    <w:rsid w:val="00E51BAD"/>
    <w:rsid w:val="00E578E4"/>
    <w:rsid w:val="00E62096"/>
    <w:rsid w:val="00E631D1"/>
    <w:rsid w:val="00E735B4"/>
    <w:rsid w:val="00E80D49"/>
    <w:rsid w:val="00E86FA6"/>
    <w:rsid w:val="00E97DAF"/>
    <w:rsid w:val="00EA0EA4"/>
    <w:rsid w:val="00EA2520"/>
    <w:rsid w:val="00EA7D82"/>
    <w:rsid w:val="00EC42CD"/>
    <w:rsid w:val="00ED263F"/>
    <w:rsid w:val="00ED4D01"/>
    <w:rsid w:val="00ED59C0"/>
    <w:rsid w:val="00EF5BD7"/>
    <w:rsid w:val="00F013DE"/>
    <w:rsid w:val="00F11C12"/>
    <w:rsid w:val="00F2225B"/>
    <w:rsid w:val="00F36501"/>
    <w:rsid w:val="00F40EC4"/>
    <w:rsid w:val="00F42B16"/>
    <w:rsid w:val="00F574BC"/>
    <w:rsid w:val="00F57AD2"/>
    <w:rsid w:val="00F612B3"/>
    <w:rsid w:val="00F84E9A"/>
    <w:rsid w:val="00F93E6D"/>
    <w:rsid w:val="00FA726C"/>
    <w:rsid w:val="00FC2A92"/>
    <w:rsid w:val="00FC76A4"/>
    <w:rsid w:val="00FD0F07"/>
    <w:rsid w:val="00FF1D91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B826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paragraph" w:customStyle="1" w:styleId="pkt">
    <w:name w:val="pkt"/>
    <w:basedOn w:val="Normalny"/>
    <w:rsid w:val="008918DF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paragraph" w:customStyle="1" w:styleId="pkt">
    <w:name w:val="pkt"/>
    <w:basedOn w:val="Normalny"/>
    <w:rsid w:val="008918DF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kancelariacichon.e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biuro@kancelariacichon.e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bedkow.com.pl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C319A-49D4-48FA-A999-E9AD99E34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Aneta Kowara</cp:lastModifiedBy>
  <cp:revision>2</cp:revision>
  <dcterms:created xsi:type="dcterms:W3CDTF">2023-03-21T07:06:00Z</dcterms:created>
  <dcterms:modified xsi:type="dcterms:W3CDTF">2023-03-21T07:06:00Z</dcterms:modified>
</cp:coreProperties>
</file>