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2DA" w:rsidRDefault="00DC12DA" w:rsidP="00DC12DA">
      <w:pPr>
        <w:jc w:val="center"/>
        <w:rPr>
          <w:rFonts w:asciiTheme="majorHAnsi" w:hAnsiTheme="majorHAnsi"/>
          <w:b/>
        </w:rPr>
      </w:pPr>
    </w:p>
    <w:p w:rsidR="00DC12DA" w:rsidRDefault="00DC12DA" w:rsidP="00DC12DA">
      <w:pPr>
        <w:jc w:val="center"/>
        <w:rPr>
          <w:rFonts w:asciiTheme="majorHAnsi" w:hAnsiTheme="majorHAnsi"/>
          <w:b/>
        </w:rPr>
      </w:pPr>
    </w:p>
    <w:p w:rsidR="00DC12DA" w:rsidRDefault="00DC12DA" w:rsidP="00DC12DA">
      <w:pPr>
        <w:jc w:val="center"/>
        <w:rPr>
          <w:rFonts w:asciiTheme="majorHAnsi" w:hAnsiTheme="majorHAnsi"/>
          <w:b/>
        </w:rPr>
      </w:pPr>
      <w:r w:rsidRPr="00A311A1">
        <w:rPr>
          <w:rFonts w:asciiTheme="majorHAnsi" w:hAnsiTheme="majorHAnsi"/>
          <w:b/>
        </w:rPr>
        <w:t xml:space="preserve">WNIOSEK O USUNIĘCIE AZBESTU I WYROBÓW ZAWIERAJĄCYCH AZBEST </w:t>
      </w:r>
    </w:p>
    <w:p w:rsidR="00DC12DA" w:rsidRPr="00A311A1" w:rsidRDefault="00DC12DA" w:rsidP="00DC12DA">
      <w:pPr>
        <w:jc w:val="center"/>
        <w:rPr>
          <w:rFonts w:asciiTheme="majorHAnsi" w:hAnsiTheme="majorHAnsi"/>
          <w:b/>
        </w:rPr>
      </w:pPr>
    </w:p>
    <w:p w:rsidR="00DC12DA" w:rsidRPr="007D4136" w:rsidRDefault="00DC12DA" w:rsidP="00DC12DA">
      <w:pPr>
        <w:rPr>
          <w:rFonts w:asciiTheme="majorHAnsi" w:hAnsiTheme="majorHAnsi"/>
          <w:sz w:val="20"/>
          <w:szCs w:val="20"/>
        </w:rPr>
      </w:pPr>
    </w:p>
    <w:p w:rsidR="00DC12DA" w:rsidRPr="007D4136" w:rsidRDefault="00DC12DA" w:rsidP="00DC12DA">
      <w:pPr>
        <w:jc w:val="both"/>
        <w:rPr>
          <w:rFonts w:asciiTheme="majorHAnsi" w:hAnsiTheme="majorHAnsi"/>
          <w:b/>
          <w:sz w:val="20"/>
          <w:szCs w:val="20"/>
        </w:rPr>
      </w:pPr>
      <w:r w:rsidRPr="007D4136">
        <w:rPr>
          <w:rFonts w:asciiTheme="majorHAnsi" w:hAnsiTheme="majorHAnsi"/>
          <w:b/>
          <w:sz w:val="20"/>
          <w:szCs w:val="20"/>
        </w:rPr>
        <w:t>1. Wnioskodawca (imię i nazwisko, telefon), adres miejsca zamieszkania (ulica, numer posesji, miejscowość).</w:t>
      </w:r>
    </w:p>
    <w:p w:rsidR="00DC12DA" w:rsidRPr="007D4136" w:rsidRDefault="00DC12DA" w:rsidP="00DC12DA">
      <w:pPr>
        <w:jc w:val="both"/>
        <w:rPr>
          <w:rFonts w:asciiTheme="majorHAnsi" w:hAnsiTheme="majorHAnsi"/>
          <w:sz w:val="20"/>
          <w:szCs w:val="20"/>
        </w:rPr>
      </w:pP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........................</w:t>
      </w: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..............................</w:t>
      </w: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</w:t>
      </w:r>
      <w:r>
        <w:rPr>
          <w:rFonts w:asciiTheme="majorHAnsi" w:hAnsiTheme="majorHAnsi"/>
          <w:sz w:val="20"/>
          <w:szCs w:val="20"/>
        </w:rPr>
        <w:t>.......</w:t>
      </w:r>
    </w:p>
    <w:p w:rsidR="00DC12DA" w:rsidRDefault="00DC12DA" w:rsidP="00DC12DA">
      <w:pPr>
        <w:jc w:val="both"/>
        <w:rPr>
          <w:rFonts w:asciiTheme="majorHAnsi" w:hAnsiTheme="majorHAnsi"/>
          <w:b/>
          <w:sz w:val="20"/>
          <w:szCs w:val="20"/>
        </w:rPr>
      </w:pPr>
    </w:p>
    <w:p w:rsidR="00DC12DA" w:rsidRPr="007D4136" w:rsidRDefault="00DC12DA" w:rsidP="00DC12DA">
      <w:pPr>
        <w:jc w:val="both"/>
        <w:rPr>
          <w:rFonts w:asciiTheme="majorHAnsi" w:hAnsiTheme="majorHAnsi"/>
          <w:b/>
          <w:sz w:val="20"/>
          <w:szCs w:val="20"/>
        </w:rPr>
      </w:pPr>
      <w:r w:rsidRPr="007D4136">
        <w:rPr>
          <w:rFonts w:asciiTheme="majorHAnsi" w:hAnsiTheme="majorHAnsi"/>
          <w:b/>
          <w:sz w:val="20"/>
          <w:szCs w:val="20"/>
        </w:rPr>
        <w:t xml:space="preserve">2. Adres obiektu, którego dotyczy usunięcie </w:t>
      </w:r>
      <w:r>
        <w:rPr>
          <w:rFonts w:asciiTheme="majorHAnsi" w:hAnsiTheme="majorHAnsi"/>
          <w:b/>
          <w:sz w:val="20"/>
          <w:szCs w:val="20"/>
        </w:rPr>
        <w:t xml:space="preserve">azbestu lub </w:t>
      </w:r>
      <w:r w:rsidRPr="007D4136">
        <w:rPr>
          <w:rFonts w:asciiTheme="majorHAnsi" w:hAnsiTheme="majorHAnsi"/>
          <w:b/>
          <w:sz w:val="20"/>
          <w:szCs w:val="20"/>
        </w:rPr>
        <w:t xml:space="preserve">wyrobów zawierających azbest </w:t>
      </w:r>
      <w:r>
        <w:rPr>
          <w:rFonts w:asciiTheme="majorHAnsi" w:hAnsiTheme="majorHAnsi"/>
          <w:b/>
          <w:sz w:val="20"/>
          <w:szCs w:val="20"/>
        </w:rPr>
        <w:t xml:space="preserve">                       </w:t>
      </w:r>
      <w:r w:rsidRPr="007D4136">
        <w:rPr>
          <w:rFonts w:asciiTheme="majorHAnsi" w:hAnsiTheme="majorHAnsi"/>
          <w:b/>
          <w:sz w:val="20"/>
          <w:szCs w:val="20"/>
        </w:rPr>
        <w:t xml:space="preserve">(ulica, numer posesji, miejscowość). </w:t>
      </w:r>
    </w:p>
    <w:p w:rsidR="00DC12DA" w:rsidRDefault="00DC12DA" w:rsidP="00DC12DA">
      <w:pPr>
        <w:jc w:val="both"/>
        <w:rPr>
          <w:rFonts w:asciiTheme="majorHAnsi" w:hAnsiTheme="majorHAnsi"/>
          <w:sz w:val="20"/>
          <w:szCs w:val="20"/>
        </w:rPr>
      </w:pP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........................</w:t>
      </w: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..............................</w:t>
      </w: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</w:t>
      </w:r>
      <w:r>
        <w:rPr>
          <w:rFonts w:asciiTheme="majorHAnsi" w:hAnsiTheme="majorHAnsi"/>
          <w:sz w:val="20"/>
          <w:szCs w:val="20"/>
        </w:rPr>
        <w:t>.......</w:t>
      </w:r>
    </w:p>
    <w:p w:rsidR="00DC12DA" w:rsidRPr="007D4136" w:rsidRDefault="00DC12DA" w:rsidP="00DC12DA">
      <w:pPr>
        <w:jc w:val="both"/>
        <w:rPr>
          <w:rFonts w:asciiTheme="majorHAnsi" w:hAnsiTheme="majorHAnsi"/>
          <w:sz w:val="20"/>
          <w:szCs w:val="20"/>
        </w:rPr>
      </w:pPr>
    </w:p>
    <w:p w:rsidR="00DC12DA" w:rsidRPr="007D4136" w:rsidRDefault="00DC12DA" w:rsidP="00DC12DA">
      <w:pPr>
        <w:jc w:val="both"/>
        <w:rPr>
          <w:rFonts w:asciiTheme="majorHAnsi" w:hAnsiTheme="majorHAnsi"/>
          <w:sz w:val="20"/>
          <w:szCs w:val="20"/>
        </w:rPr>
      </w:pPr>
    </w:p>
    <w:p w:rsidR="00DC12DA" w:rsidRPr="007D4136" w:rsidRDefault="00DC12DA" w:rsidP="00DC12DA">
      <w:pPr>
        <w:jc w:val="both"/>
        <w:rPr>
          <w:rFonts w:asciiTheme="majorHAnsi" w:hAnsiTheme="majorHAnsi"/>
          <w:b/>
          <w:sz w:val="20"/>
          <w:szCs w:val="20"/>
        </w:rPr>
      </w:pPr>
      <w:r w:rsidRPr="007D4136">
        <w:rPr>
          <w:rFonts w:asciiTheme="majorHAnsi" w:hAnsiTheme="majorHAnsi"/>
          <w:b/>
          <w:sz w:val="20"/>
          <w:szCs w:val="20"/>
        </w:rPr>
        <w:t xml:space="preserve">3. Rodzaj budynku z którego będzie usuwany azbest </w:t>
      </w:r>
      <w:r>
        <w:rPr>
          <w:rFonts w:asciiTheme="majorHAnsi" w:hAnsiTheme="majorHAnsi"/>
          <w:b/>
          <w:sz w:val="20"/>
          <w:szCs w:val="20"/>
        </w:rPr>
        <w:t xml:space="preserve">lub wyrób zawierający azbest                       </w:t>
      </w:r>
      <w:r w:rsidRPr="007D4136">
        <w:rPr>
          <w:rFonts w:asciiTheme="majorHAnsi" w:hAnsiTheme="majorHAnsi"/>
          <w:b/>
          <w:sz w:val="20"/>
          <w:szCs w:val="20"/>
        </w:rPr>
        <w:t>(mieszkalny, gospodarczy</w:t>
      </w:r>
      <w:r>
        <w:rPr>
          <w:rFonts w:asciiTheme="majorHAnsi" w:hAnsiTheme="majorHAnsi"/>
          <w:b/>
          <w:sz w:val="20"/>
          <w:szCs w:val="20"/>
        </w:rPr>
        <w:t>, obora, stodoła, wiata, garaż</w:t>
      </w:r>
      <w:r w:rsidRPr="007D4136">
        <w:rPr>
          <w:rFonts w:asciiTheme="majorHAnsi" w:hAnsiTheme="majorHAnsi"/>
          <w:b/>
          <w:sz w:val="20"/>
          <w:szCs w:val="20"/>
        </w:rPr>
        <w:t>).</w:t>
      </w:r>
    </w:p>
    <w:p w:rsidR="00DC12DA" w:rsidRPr="007D4136" w:rsidRDefault="00DC12DA" w:rsidP="00DC12DA">
      <w:pPr>
        <w:jc w:val="both"/>
        <w:rPr>
          <w:rFonts w:asciiTheme="majorHAnsi" w:hAnsiTheme="majorHAnsi"/>
          <w:sz w:val="20"/>
          <w:szCs w:val="20"/>
        </w:rPr>
      </w:pP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........................</w:t>
      </w: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..............................</w:t>
      </w:r>
    </w:p>
    <w:p w:rsidR="00DC12DA" w:rsidRPr="007D4136" w:rsidRDefault="00DC12DA" w:rsidP="00DC12DA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.....................................................................................................................................................</w:t>
      </w:r>
      <w:r>
        <w:rPr>
          <w:rFonts w:asciiTheme="majorHAnsi" w:hAnsiTheme="majorHAnsi"/>
          <w:sz w:val="20"/>
          <w:szCs w:val="20"/>
        </w:rPr>
        <w:t>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......................</w:t>
      </w:r>
      <w:r>
        <w:rPr>
          <w:rFonts w:asciiTheme="majorHAnsi" w:hAnsiTheme="majorHAnsi"/>
          <w:sz w:val="20"/>
          <w:szCs w:val="20"/>
        </w:rPr>
        <w:t>.......</w:t>
      </w:r>
    </w:p>
    <w:p w:rsidR="00DC12DA" w:rsidRPr="007D4136" w:rsidRDefault="00DC12DA" w:rsidP="00DC12DA">
      <w:pPr>
        <w:tabs>
          <w:tab w:val="left" w:pos="2514"/>
        </w:tabs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ab/>
      </w:r>
    </w:p>
    <w:p w:rsidR="00DC12DA" w:rsidRDefault="00DC12DA" w:rsidP="00DC12DA">
      <w:pPr>
        <w:spacing w:before="240"/>
        <w:jc w:val="both"/>
        <w:rPr>
          <w:rFonts w:asciiTheme="majorHAnsi" w:hAnsiTheme="majorHAnsi"/>
          <w:b/>
          <w:sz w:val="20"/>
          <w:szCs w:val="20"/>
        </w:rPr>
      </w:pPr>
      <w:r w:rsidRPr="007D4136">
        <w:rPr>
          <w:rFonts w:asciiTheme="majorHAnsi" w:hAnsiTheme="majorHAnsi"/>
          <w:b/>
          <w:sz w:val="20"/>
          <w:szCs w:val="20"/>
        </w:rPr>
        <w:t>5. Rodzaj wyrobów zawierających azbest</w:t>
      </w:r>
      <w:r>
        <w:rPr>
          <w:rFonts w:asciiTheme="majorHAnsi" w:hAnsiTheme="majorHAnsi"/>
          <w:b/>
          <w:sz w:val="20"/>
          <w:szCs w:val="20"/>
        </w:rPr>
        <w:t xml:space="preserve">: </w:t>
      </w:r>
    </w:p>
    <w:p w:rsidR="00DC12DA" w:rsidRPr="00A95FBD" w:rsidRDefault="00DC12DA" w:rsidP="00DC12DA">
      <w:pPr>
        <w:spacing w:before="240"/>
        <w:jc w:val="both"/>
        <w:rPr>
          <w:rFonts w:asciiTheme="majorHAnsi" w:hAnsiTheme="majorHAnsi"/>
          <w:sz w:val="20"/>
          <w:szCs w:val="20"/>
        </w:rPr>
      </w:pPr>
      <w:r w:rsidRPr="00327A1A">
        <w:rPr>
          <w:rFonts w:asciiTheme="majorHAnsi" w:hAnsiTheme="majorHAnsi"/>
          <w:b/>
          <w:sz w:val="20"/>
          <w:szCs w:val="20"/>
        </w:rPr>
        <w:t>- płyty eternitowe faliste</w:t>
      </w:r>
      <w:r>
        <w:rPr>
          <w:rFonts w:asciiTheme="majorHAnsi" w:hAnsiTheme="majorHAnsi"/>
          <w:b/>
          <w:sz w:val="20"/>
          <w:szCs w:val="20"/>
        </w:rPr>
        <w:t>_</w:t>
      </w:r>
      <w:r w:rsidRPr="00327A1A">
        <w:rPr>
          <w:rFonts w:asciiTheme="majorHAnsi" w:hAnsiTheme="majorHAnsi"/>
          <w:b/>
          <w:sz w:val="20"/>
          <w:szCs w:val="20"/>
        </w:rPr>
        <w:t>(m2),</w:t>
      </w:r>
      <w:r>
        <w:rPr>
          <w:rFonts w:asciiTheme="majorHAnsi" w:hAnsiTheme="majorHAnsi"/>
          <w:b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>...........</w:t>
      </w:r>
      <w:r w:rsidRPr="007D4136">
        <w:rPr>
          <w:rFonts w:asciiTheme="majorHAnsi" w:hAnsiTheme="majorHAnsi"/>
          <w:sz w:val="20"/>
          <w:szCs w:val="20"/>
        </w:rPr>
        <w:t>.................</w:t>
      </w:r>
      <w:r>
        <w:rPr>
          <w:rFonts w:asciiTheme="majorHAnsi" w:hAnsiTheme="majorHAnsi"/>
          <w:sz w:val="20"/>
          <w:szCs w:val="20"/>
        </w:rPr>
        <w:t>..................................</w:t>
      </w:r>
      <w:r w:rsidRPr="007D4136">
        <w:rPr>
          <w:rFonts w:asciiTheme="majorHAnsi" w:hAnsiTheme="majorHAnsi"/>
          <w:sz w:val="20"/>
          <w:szCs w:val="20"/>
        </w:rPr>
        <w:t>....</w:t>
      </w:r>
      <w:r>
        <w:rPr>
          <w:rFonts w:asciiTheme="majorHAnsi" w:hAnsiTheme="majorHAnsi"/>
          <w:sz w:val="20"/>
          <w:szCs w:val="20"/>
        </w:rPr>
        <w:t>.........</w:t>
      </w:r>
    </w:p>
    <w:p w:rsidR="00DC12DA" w:rsidRPr="00A95FBD" w:rsidRDefault="00DC12DA" w:rsidP="00DC12DA">
      <w:pPr>
        <w:spacing w:before="24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- </w:t>
      </w:r>
      <w:r w:rsidRPr="00327A1A">
        <w:rPr>
          <w:rFonts w:asciiTheme="majorHAnsi" w:hAnsiTheme="majorHAnsi"/>
          <w:b/>
          <w:sz w:val="20"/>
          <w:szCs w:val="20"/>
        </w:rPr>
        <w:t>płyty eternitowe płaskie</w:t>
      </w:r>
      <w:r>
        <w:rPr>
          <w:rFonts w:asciiTheme="majorHAnsi" w:hAnsiTheme="majorHAnsi"/>
          <w:b/>
          <w:sz w:val="20"/>
          <w:szCs w:val="20"/>
        </w:rPr>
        <w:t>_</w:t>
      </w:r>
      <w:r w:rsidRPr="00327A1A">
        <w:rPr>
          <w:rFonts w:asciiTheme="majorHAnsi" w:hAnsiTheme="majorHAnsi"/>
          <w:b/>
          <w:sz w:val="20"/>
          <w:szCs w:val="20"/>
        </w:rPr>
        <w:t xml:space="preserve">(m2), </w:t>
      </w:r>
      <w:r>
        <w:rPr>
          <w:rFonts w:asciiTheme="majorHAnsi" w:hAnsiTheme="majorHAnsi"/>
          <w:sz w:val="20"/>
          <w:szCs w:val="20"/>
        </w:rPr>
        <w:t>...........</w:t>
      </w:r>
      <w:r w:rsidRPr="007D4136">
        <w:rPr>
          <w:rFonts w:asciiTheme="majorHAnsi" w:hAnsiTheme="majorHAnsi"/>
          <w:sz w:val="20"/>
          <w:szCs w:val="20"/>
        </w:rPr>
        <w:t>.................</w:t>
      </w:r>
      <w:r>
        <w:rPr>
          <w:rFonts w:asciiTheme="majorHAnsi" w:hAnsiTheme="majorHAnsi"/>
          <w:sz w:val="20"/>
          <w:szCs w:val="20"/>
        </w:rPr>
        <w:t>.................................</w:t>
      </w:r>
      <w:r w:rsidRPr="007D4136">
        <w:rPr>
          <w:rFonts w:asciiTheme="majorHAnsi" w:hAnsiTheme="majorHAnsi"/>
          <w:sz w:val="20"/>
          <w:szCs w:val="20"/>
        </w:rPr>
        <w:t>...</w:t>
      </w:r>
      <w:r>
        <w:rPr>
          <w:rFonts w:asciiTheme="majorHAnsi" w:hAnsiTheme="majorHAnsi"/>
          <w:sz w:val="20"/>
          <w:szCs w:val="20"/>
        </w:rPr>
        <w:t>.</w:t>
      </w:r>
      <w:r w:rsidRPr="007D4136">
        <w:rPr>
          <w:rFonts w:asciiTheme="majorHAnsi" w:hAnsiTheme="majorHAnsi"/>
          <w:sz w:val="20"/>
          <w:szCs w:val="20"/>
        </w:rPr>
        <w:t>.</w:t>
      </w:r>
      <w:r>
        <w:rPr>
          <w:rFonts w:asciiTheme="majorHAnsi" w:hAnsiTheme="majorHAnsi"/>
          <w:sz w:val="20"/>
          <w:szCs w:val="20"/>
        </w:rPr>
        <w:t>......</w:t>
      </w:r>
    </w:p>
    <w:p w:rsidR="00DC12DA" w:rsidRPr="00A95FBD" w:rsidRDefault="00DC12DA" w:rsidP="00DC12DA">
      <w:pPr>
        <w:spacing w:before="240"/>
        <w:jc w:val="both"/>
        <w:rPr>
          <w:rFonts w:asciiTheme="majorHAnsi" w:hAnsiTheme="majorHAnsi"/>
          <w:sz w:val="20"/>
          <w:szCs w:val="20"/>
        </w:rPr>
      </w:pPr>
      <w:r w:rsidRPr="00327A1A">
        <w:rPr>
          <w:rFonts w:asciiTheme="majorHAnsi" w:hAnsiTheme="majorHAnsi"/>
          <w:b/>
          <w:sz w:val="20"/>
          <w:szCs w:val="20"/>
        </w:rPr>
        <w:t xml:space="preserve">- </w:t>
      </w:r>
      <w:r>
        <w:rPr>
          <w:rFonts w:asciiTheme="majorHAnsi" w:hAnsiTheme="majorHAnsi"/>
          <w:b/>
          <w:sz w:val="20"/>
          <w:szCs w:val="20"/>
        </w:rPr>
        <w:t>elementy elewacji (np. okładziny ścian)_</w:t>
      </w:r>
      <w:bookmarkStart w:id="0" w:name="_GoBack"/>
      <w:bookmarkEnd w:id="0"/>
      <w:r w:rsidRPr="00327A1A">
        <w:rPr>
          <w:rFonts w:asciiTheme="majorHAnsi" w:hAnsiTheme="majorHAnsi"/>
          <w:b/>
          <w:sz w:val="20"/>
          <w:szCs w:val="20"/>
        </w:rPr>
        <w:t xml:space="preserve">(m2), </w:t>
      </w:r>
      <w:r w:rsidRPr="007D4136">
        <w:rPr>
          <w:rFonts w:asciiTheme="majorHAnsi" w:hAnsiTheme="majorHAnsi"/>
          <w:sz w:val="20"/>
          <w:szCs w:val="20"/>
        </w:rPr>
        <w:t>.........</w:t>
      </w:r>
      <w:r>
        <w:rPr>
          <w:rFonts w:asciiTheme="majorHAnsi" w:hAnsiTheme="majorHAnsi"/>
          <w:sz w:val="20"/>
          <w:szCs w:val="20"/>
        </w:rPr>
        <w:t>...................................................</w:t>
      </w:r>
      <w:r w:rsidRPr="007D4136">
        <w:rPr>
          <w:rFonts w:asciiTheme="majorHAnsi" w:hAnsiTheme="majorHAnsi"/>
          <w:sz w:val="20"/>
          <w:szCs w:val="20"/>
        </w:rPr>
        <w:t>..</w:t>
      </w:r>
      <w:r>
        <w:rPr>
          <w:rFonts w:asciiTheme="majorHAnsi" w:hAnsiTheme="majorHAnsi"/>
          <w:sz w:val="20"/>
          <w:szCs w:val="20"/>
        </w:rPr>
        <w:t>................</w:t>
      </w:r>
      <w:r w:rsidRPr="007D4136">
        <w:rPr>
          <w:rFonts w:asciiTheme="majorHAnsi" w:hAnsiTheme="majorHAnsi"/>
          <w:sz w:val="20"/>
          <w:szCs w:val="20"/>
        </w:rPr>
        <w:t>.....</w:t>
      </w:r>
      <w:r>
        <w:rPr>
          <w:rFonts w:asciiTheme="majorHAnsi" w:hAnsiTheme="majorHAnsi"/>
          <w:sz w:val="20"/>
          <w:szCs w:val="20"/>
        </w:rPr>
        <w:t>....</w:t>
      </w:r>
    </w:p>
    <w:p w:rsidR="00DC12DA" w:rsidRPr="007D4136" w:rsidRDefault="00DC12DA" w:rsidP="00DC12DA">
      <w:pPr>
        <w:jc w:val="both"/>
        <w:rPr>
          <w:rFonts w:asciiTheme="majorHAnsi" w:hAnsiTheme="majorHAnsi"/>
          <w:sz w:val="20"/>
          <w:szCs w:val="20"/>
        </w:rPr>
      </w:pPr>
    </w:p>
    <w:p w:rsidR="00DC12DA" w:rsidRPr="00327A1A" w:rsidRDefault="00DC12DA" w:rsidP="00DC12DA">
      <w:pPr>
        <w:pStyle w:val="Akapitzlist"/>
        <w:spacing w:before="240"/>
        <w:jc w:val="both"/>
        <w:rPr>
          <w:rFonts w:asciiTheme="majorHAnsi" w:hAnsiTheme="majorHAnsi"/>
          <w:sz w:val="20"/>
          <w:szCs w:val="20"/>
        </w:rPr>
      </w:pPr>
    </w:p>
    <w:p w:rsidR="00DC12DA" w:rsidRPr="007D4136" w:rsidRDefault="00DC12DA" w:rsidP="00DC12DA">
      <w:pPr>
        <w:spacing w:before="240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>.....................</w:t>
      </w:r>
      <w:r>
        <w:rPr>
          <w:rFonts w:asciiTheme="majorHAnsi" w:hAnsiTheme="majorHAnsi"/>
          <w:sz w:val="20"/>
          <w:szCs w:val="20"/>
        </w:rPr>
        <w:t>.....</w:t>
      </w:r>
      <w:r w:rsidRPr="007D4136">
        <w:rPr>
          <w:rFonts w:asciiTheme="majorHAnsi" w:hAnsiTheme="majorHAnsi"/>
          <w:sz w:val="20"/>
          <w:szCs w:val="20"/>
        </w:rPr>
        <w:t>.........................</w:t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 xml:space="preserve">               </w:t>
      </w:r>
      <w:r w:rsidRPr="007D4136">
        <w:rPr>
          <w:rFonts w:asciiTheme="majorHAnsi" w:hAnsiTheme="majorHAnsi"/>
          <w:sz w:val="20"/>
          <w:szCs w:val="20"/>
        </w:rPr>
        <w:t>.....................................................</w:t>
      </w:r>
    </w:p>
    <w:p w:rsidR="00DC12DA" w:rsidRPr="007D4136" w:rsidRDefault="00DC12DA" w:rsidP="00DC12DA">
      <w:pPr>
        <w:spacing w:before="240"/>
        <w:jc w:val="both"/>
        <w:rPr>
          <w:rFonts w:asciiTheme="majorHAnsi" w:hAnsiTheme="majorHAnsi"/>
          <w:sz w:val="20"/>
          <w:szCs w:val="20"/>
        </w:rPr>
      </w:pPr>
      <w:r w:rsidRPr="007D4136">
        <w:rPr>
          <w:rFonts w:asciiTheme="majorHAnsi" w:hAnsiTheme="majorHAnsi"/>
          <w:sz w:val="20"/>
          <w:szCs w:val="20"/>
        </w:rPr>
        <w:t xml:space="preserve">    Miejscowość, data</w:t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</w:r>
      <w:r w:rsidRPr="007D4136">
        <w:rPr>
          <w:rFonts w:asciiTheme="majorHAnsi" w:hAnsiTheme="majorHAnsi"/>
          <w:sz w:val="20"/>
          <w:szCs w:val="20"/>
        </w:rPr>
        <w:tab/>
        <w:t xml:space="preserve">Podpis </w:t>
      </w:r>
    </w:p>
    <w:p w:rsidR="00DC12DA" w:rsidRPr="007D4136" w:rsidRDefault="00DC12DA" w:rsidP="00DC12DA">
      <w:pPr>
        <w:jc w:val="both"/>
        <w:rPr>
          <w:rFonts w:asciiTheme="majorHAnsi" w:hAnsiTheme="majorHAnsi"/>
          <w:b/>
          <w:sz w:val="20"/>
          <w:szCs w:val="20"/>
        </w:rPr>
      </w:pPr>
    </w:p>
    <w:p w:rsidR="00DC12DA" w:rsidRPr="007D4136" w:rsidRDefault="00DC12DA" w:rsidP="00DC12DA">
      <w:pPr>
        <w:jc w:val="both"/>
        <w:rPr>
          <w:rFonts w:asciiTheme="majorHAnsi" w:hAnsiTheme="majorHAnsi"/>
          <w:b/>
          <w:sz w:val="18"/>
          <w:szCs w:val="18"/>
        </w:rPr>
      </w:pPr>
    </w:p>
    <w:p w:rsidR="00DC12DA" w:rsidRPr="0007195A" w:rsidRDefault="00DC12DA" w:rsidP="00DC12DA">
      <w:pPr>
        <w:jc w:val="both"/>
        <w:rPr>
          <w:rFonts w:asciiTheme="majorHAnsi" w:hAnsiTheme="majorHAnsi"/>
          <w:b/>
          <w:sz w:val="20"/>
          <w:szCs w:val="20"/>
        </w:rPr>
      </w:pPr>
      <w:r w:rsidRPr="0007195A">
        <w:rPr>
          <w:rFonts w:asciiTheme="majorHAnsi" w:hAnsiTheme="majorHAnsi"/>
          <w:b/>
          <w:sz w:val="20"/>
          <w:szCs w:val="20"/>
        </w:rPr>
        <w:t>Zał. 1</w:t>
      </w:r>
    </w:p>
    <w:p w:rsidR="00DC12DA" w:rsidRPr="0007195A" w:rsidRDefault="00DC12DA" w:rsidP="00DC12DA">
      <w:pPr>
        <w:jc w:val="both"/>
        <w:rPr>
          <w:rFonts w:asciiTheme="majorHAnsi" w:hAnsiTheme="majorHAnsi"/>
          <w:b/>
          <w:sz w:val="20"/>
          <w:szCs w:val="20"/>
        </w:rPr>
      </w:pPr>
      <w:r w:rsidRPr="0007195A">
        <w:rPr>
          <w:rFonts w:asciiTheme="majorHAnsi" w:hAnsiTheme="majorHAnsi"/>
          <w:b/>
          <w:sz w:val="20"/>
          <w:szCs w:val="20"/>
        </w:rPr>
        <w:t>- dokumentacja fotograficzna, potwierdzająca demontaż  wyrobów azbestowych.</w:t>
      </w:r>
    </w:p>
    <w:p w:rsidR="00DC12DA" w:rsidRDefault="00DC12DA" w:rsidP="00DC12DA">
      <w:pPr>
        <w:rPr>
          <w:rFonts w:asciiTheme="majorHAnsi" w:hAnsiTheme="majorHAnsi"/>
          <w:b/>
          <w:u w:val="single"/>
        </w:rPr>
      </w:pPr>
    </w:p>
    <w:p w:rsidR="00DC12DA" w:rsidRDefault="00DC12DA" w:rsidP="00DC12DA">
      <w:pPr>
        <w:jc w:val="both"/>
        <w:rPr>
          <w:rFonts w:asciiTheme="majorHAnsi" w:hAnsiTheme="majorHAnsi"/>
          <w:b/>
          <w:i/>
          <w:sz w:val="28"/>
          <w:szCs w:val="28"/>
        </w:rPr>
      </w:pPr>
    </w:p>
    <w:p w:rsidR="00DC12DA" w:rsidRDefault="00DC12DA" w:rsidP="00DC12DA">
      <w:pPr>
        <w:jc w:val="both"/>
        <w:rPr>
          <w:rFonts w:asciiTheme="majorHAnsi" w:hAnsiTheme="majorHAnsi"/>
          <w:b/>
          <w:i/>
          <w:sz w:val="28"/>
          <w:szCs w:val="28"/>
        </w:rPr>
      </w:pPr>
    </w:p>
    <w:p w:rsidR="00DC12DA" w:rsidRDefault="00DC12DA" w:rsidP="00DC12DA">
      <w:pPr>
        <w:jc w:val="both"/>
        <w:rPr>
          <w:rFonts w:asciiTheme="majorHAnsi" w:hAnsiTheme="majorHAnsi"/>
          <w:b/>
          <w:i/>
          <w:sz w:val="28"/>
          <w:szCs w:val="28"/>
        </w:rPr>
      </w:pPr>
    </w:p>
    <w:p w:rsidR="00DC12DA" w:rsidRPr="00550454" w:rsidRDefault="00DC12DA" w:rsidP="00DC12DA">
      <w:pPr>
        <w:jc w:val="both"/>
        <w:rPr>
          <w:rFonts w:asciiTheme="majorHAnsi" w:hAnsiTheme="majorHAnsi"/>
          <w:b/>
          <w:i/>
          <w:sz w:val="18"/>
          <w:szCs w:val="18"/>
        </w:rPr>
      </w:pPr>
      <w:r w:rsidRPr="0072502D">
        <w:rPr>
          <w:rFonts w:asciiTheme="majorHAnsi" w:hAnsiTheme="majorHAnsi"/>
          <w:b/>
          <w:i/>
          <w:sz w:val="28"/>
          <w:szCs w:val="28"/>
        </w:rPr>
        <w:t>Termin składania wniosków do 3</w:t>
      </w:r>
      <w:r>
        <w:rPr>
          <w:rFonts w:asciiTheme="majorHAnsi" w:hAnsiTheme="majorHAnsi"/>
          <w:b/>
          <w:i/>
          <w:sz w:val="28"/>
          <w:szCs w:val="28"/>
        </w:rPr>
        <w:t>0</w:t>
      </w:r>
      <w:r w:rsidRPr="0072502D">
        <w:rPr>
          <w:rFonts w:asciiTheme="majorHAnsi" w:hAnsiTheme="majorHAnsi"/>
          <w:b/>
          <w:i/>
          <w:sz w:val="28"/>
          <w:szCs w:val="28"/>
        </w:rPr>
        <w:t>.0</w:t>
      </w:r>
      <w:r>
        <w:rPr>
          <w:rFonts w:asciiTheme="majorHAnsi" w:hAnsiTheme="majorHAnsi"/>
          <w:b/>
          <w:i/>
          <w:sz w:val="28"/>
          <w:szCs w:val="28"/>
        </w:rPr>
        <w:t>6</w:t>
      </w:r>
      <w:r w:rsidRPr="0072502D">
        <w:rPr>
          <w:rFonts w:asciiTheme="majorHAnsi" w:hAnsiTheme="majorHAnsi"/>
          <w:b/>
          <w:i/>
          <w:sz w:val="28"/>
          <w:szCs w:val="28"/>
        </w:rPr>
        <w:t>.2016 roku</w:t>
      </w:r>
      <w:r>
        <w:rPr>
          <w:rFonts w:asciiTheme="majorHAnsi" w:hAnsiTheme="majorHAnsi"/>
          <w:b/>
          <w:i/>
          <w:sz w:val="28"/>
          <w:szCs w:val="28"/>
        </w:rPr>
        <w:t xml:space="preserve"> </w:t>
      </w:r>
      <w:r>
        <w:rPr>
          <w:rFonts w:asciiTheme="majorHAnsi" w:hAnsiTheme="majorHAnsi"/>
          <w:b/>
          <w:i/>
          <w:sz w:val="18"/>
          <w:szCs w:val="18"/>
        </w:rPr>
        <w:t xml:space="preserve">- </w:t>
      </w:r>
      <w:r w:rsidRPr="00550454">
        <w:rPr>
          <w:rFonts w:asciiTheme="majorHAnsi" w:hAnsiTheme="majorHAnsi"/>
          <w:b/>
          <w:i/>
          <w:sz w:val="18"/>
          <w:szCs w:val="18"/>
        </w:rPr>
        <w:t>po tym terminie, wnioski będą rozpatrywane dopiero w roku następnym</w:t>
      </w:r>
      <w:r>
        <w:rPr>
          <w:rFonts w:asciiTheme="majorHAnsi" w:hAnsiTheme="majorHAnsi"/>
          <w:b/>
          <w:i/>
          <w:sz w:val="18"/>
          <w:szCs w:val="18"/>
        </w:rPr>
        <w:t>.</w:t>
      </w:r>
    </w:p>
    <w:p w:rsidR="00EE697D" w:rsidRDefault="00EE697D"/>
    <w:sectPr w:rsidR="00EE697D" w:rsidSect="00172C46">
      <w:pgSz w:w="11906" w:h="16838"/>
      <w:pgMar w:top="1134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DC12DA"/>
    <w:rsid w:val="00174A6A"/>
    <w:rsid w:val="006800E0"/>
    <w:rsid w:val="009E308B"/>
    <w:rsid w:val="00B677CA"/>
    <w:rsid w:val="00BB52FB"/>
    <w:rsid w:val="00CB6D81"/>
    <w:rsid w:val="00CC4261"/>
    <w:rsid w:val="00DC12DA"/>
    <w:rsid w:val="00E61C80"/>
    <w:rsid w:val="00EE697D"/>
    <w:rsid w:val="00F5429E"/>
    <w:rsid w:val="00FF7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1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2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467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Gospodarka</cp:lastModifiedBy>
  <cp:revision>1</cp:revision>
  <dcterms:created xsi:type="dcterms:W3CDTF">2016-05-04T08:47:00Z</dcterms:created>
  <dcterms:modified xsi:type="dcterms:W3CDTF">2016-05-04T08:52:00Z</dcterms:modified>
</cp:coreProperties>
</file>