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370" w:rsidRDefault="002E1AC6" w:rsidP="00302370">
      <w:r>
        <w:t>Protokół nr 6. 2015</w:t>
      </w:r>
    </w:p>
    <w:p w:rsidR="00302370" w:rsidRDefault="00302370" w:rsidP="00302370">
      <w:r>
        <w:t>posiedzenia Komisji Rewizyjnej Rady Gminy w Będkowie</w:t>
      </w:r>
    </w:p>
    <w:p w:rsidR="00302370" w:rsidRDefault="002E1AC6" w:rsidP="00302370">
      <w:r>
        <w:t>z dnia 2 czerwca 2015</w:t>
      </w:r>
      <w:r w:rsidR="00302370">
        <w:t xml:space="preserve"> r.</w:t>
      </w:r>
    </w:p>
    <w:p w:rsidR="00302370" w:rsidRDefault="00302370" w:rsidP="00302370"/>
    <w:p w:rsidR="00302370" w:rsidRDefault="00302370" w:rsidP="00302370">
      <w:r>
        <w:t>Członkowie Komisji obecni na posiedzeniu:</w:t>
      </w:r>
    </w:p>
    <w:p w:rsidR="00302370" w:rsidRDefault="002E1AC6" w:rsidP="00302370">
      <w:r>
        <w:t>1. Owczarek Agnieszka</w:t>
      </w:r>
    </w:p>
    <w:p w:rsidR="00302370" w:rsidRDefault="002E1AC6" w:rsidP="00302370">
      <w:r>
        <w:t>2. Gazda Mieczysław</w:t>
      </w:r>
    </w:p>
    <w:p w:rsidR="00302370" w:rsidRDefault="00302370" w:rsidP="00302370">
      <w:r>
        <w:t xml:space="preserve">3. </w:t>
      </w:r>
      <w:proofErr w:type="spellStart"/>
      <w:r>
        <w:t>Chrustowski</w:t>
      </w:r>
      <w:proofErr w:type="spellEnd"/>
      <w:r>
        <w:t xml:space="preserve"> Tadeusz</w:t>
      </w:r>
    </w:p>
    <w:p w:rsidR="00302370" w:rsidRDefault="002E1AC6" w:rsidP="00302370">
      <w:r>
        <w:t>4. Sałata Mirosław</w:t>
      </w:r>
    </w:p>
    <w:p w:rsidR="00302370" w:rsidRDefault="002E1AC6" w:rsidP="00302370">
      <w:r>
        <w:t>5. Szymańska Renata</w:t>
      </w:r>
    </w:p>
    <w:p w:rsidR="00302370" w:rsidRDefault="00302370" w:rsidP="00302370"/>
    <w:p w:rsidR="00302370" w:rsidRDefault="00302370" w:rsidP="00302370">
      <w:r>
        <w:t>W posiedzeniu udział wzięli:</w:t>
      </w:r>
    </w:p>
    <w:p w:rsidR="00302370" w:rsidRDefault="00302370" w:rsidP="00302370">
      <w:r>
        <w:t>1. Kołodziejczyk Lesław – Wójt Gminy</w:t>
      </w:r>
    </w:p>
    <w:p w:rsidR="00302370" w:rsidRDefault="00302370" w:rsidP="00302370">
      <w:r>
        <w:t xml:space="preserve">2. Jabłońska Małgorzata – Skarbnik Gminy </w:t>
      </w:r>
    </w:p>
    <w:p w:rsidR="00302370" w:rsidRDefault="00302370" w:rsidP="00302370"/>
    <w:p w:rsidR="00302370" w:rsidRDefault="00302370" w:rsidP="00302370">
      <w:r>
        <w:t>Porządek posiedzenia:</w:t>
      </w:r>
    </w:p>
    <w:p w:rsidR="00302370" w:rsidRDefault="00302370" w:rsidP="00302370">
      <w:r>
        <w:t>1. Otwarcie posiedzenia i stwierdzenie prawomocności obrad.</w:t>
      </w:r>
    </w:p>
    <w:p w:rsidR="00302370" w:rsidRDefault="00302370" w:rsidP="00302370">
      <w:r>
        <w:t>2. Przyjęcie porządku obrad.</w:t>
      </w:r>
    </w:p>
    <w:p w:rsidR="00302370" w:rsidRDefault="00302370" w:rsidP="00302370">
      <w:r>
        <w:t>3. Sprawozdanie z wykonania budżetu gminy Będków z</w:t>
      </w:r>
      <w:r w:rsidR="00A8192E">
        <w:t>a 2014</w:t>
      </w:r>
      <w:r>
        <w:t xml:space="preserve"> r.:</w:t>
      </w:r>
    </w:p>
    <w:p w:rsidR="00302370" w:rsidRDefault="00302370" w:rsidP="00302370">
      <w:r>
        <w:t>a/  sprawozdanie  z wykona</w:t>
      </w:r>
      <w:r w:rsidR="00A8192E">
        <w:t>nia budżetu gminy Będków za 2014</w:t>
      </w:r>
      <w:r>
        <w:t xml:space="preserve"> r.;</w:t>
      </w:r>
    </w:p>
    <w:p w:rsidR="00302370" w:rsidRDefault="00302370" w:rsidP="00302370">
      <w:pPr>
        <w:jc w:val="both"/>
      </w:pPr>
      <w:r>
        <w:t>b/  informacja o przebiegu wykonania planu finansowego Samorządowej Jednostki Kultury Gminnej Bibliote</w:t>
      </w:r>
      <w:r w:rsidR="00A8192E">
        <w:t>ki Publicznej w Będkowie za 2014</w:t>
      </w:r>
      <w:r>
        <w:t xml:space="preserve"> r.;</w:t>
      </w:r>
    </w:p>
    <w:p w:rsidR="00302370" w:rsidRDefault="00302370" w:rsidP="00302370">
      <w:pPr>
        <w:jc w:val="both"/>
      </w:pPr>
      <w:r>
        <w:t>c/ informacja o przebiegu wykonania planu finansowego Samodzielnego Publicznego Zakładu Opieki Zdrowotnej – Gminnego Oś</w:t>
      </w:r>
      <w:r w:rsidR="00A8192E">
        <w:t>rodka Zdrowia w Będkowie za 2014</w:t>
      </w:r>
      <w:r>
        <w:t xml:space="preserve"> r.;</w:t>
      </w:r>
    </w:p>
    <w:p w:rsidR="00302370" w:rsidRDefault="00302370" w:rsidP="00302370">
      <w:pPr>
        <w:jc w:val="both"/>
      </w:pPr>
      <w:r>
        <w:t xml:space="preserve">d/ informacja o stanie mienia komunalnego </w:t>
      </w:r>
      <w:r w:rsidR="00A8192E">
        <w:t>gminy Będków na dzień 31.12.2014</w:t>
      </w:r>
      <w:r>
        <w:t xml:space="preserve"> r.;</w:t>
      </w:r>
    </w:p>
    <w:p w:rsidR="00302370" w:rsidRDefault="00302370" w:rsidP="00302370">
      <w:pPr>
        <w:jc w:val="both"/>
      </w:pPr>
      <w:r>
        <w:t xml:space="preserve">e/ informacja o planach i wykonaniu dochodów i wydatków na programy i projekty współfinansowane ze środków pochodzących z budżetu Unii Europejskiej ( art.236 ust. 3 </w:t>
      </w:r>
      <w:proofErr w:type="spellStart"/>
      <w:r>
        <w:t>pkt</w:t>
      </w:r>
      <w:proofErr w:type="spellEnd"/>
      <w:r>
        <w:t xml:space="preserve"> 4 i ust. 4 </w:t>
      </w:r>
      <w:proofErr w:type="spellStart"/>
      <w:r>
        <w:t>pkt</w:t>
      </w:r>
      <w:proofErr w:type="spellEnd"/>
      <w:r>
        <w:t xml:space="preserve"> 1 ustawy o finansach publicznych);</w:t>
      </w:r>
    </w:p>
    <w:p w:rsidR="00302370" w:rsidRDefault="00302370" w:rsidP="00302370">
      <w:pPr>
        <w:jc w:val="both"/>
      </w:pPr>
      <w:r>
        <w:t>f</w:t>
      </w:r>
      <w:r w:rsidR="00A8192E">
        <w:t>/ sprawozdanie finansowe za 2014</w:t>
      </w:r>
      <w:r>
        <w:t xml:space="preserve"> r.</w:t>
      </w:r>
      <w:r w:rsidR="00A8192E">
        <w:t xml:space="preserve"> sporządzone na dzień 31.12.2014</w:t>
      </w:r>
      <w:r>
        <w:t xml:space="preserve"> r., w skład którego wchodzą :</w:t>
      </w:r>
    </w:p>
    <w:p w:rsidR="00302370" w:rsidRDefault="00302370" w:rsidP="00302370">
      <w:pPr>
        <w:jc w:val="both"/>
      </w:pPr>
      <w:r>
        <w:t>- bilans z wykonania budżetu gminy;</w:t>
      </w:r>
    </w:p>
    <w:p w:rsidR="00302370" w:rsidRDefault="00302370" w:rsidP="00302370">
      <w:pPr>
        <w:jc w:val="both"/>
      </w:pPr>
      <w:r>
        <w:t>- bilans Samorządowej Jednostki Kultury Gminnej Biblioteki Publicznej w Będkowie;</w:t>
      </w:r>
    </w:p>
    <w:p w:rsidR="00302370" w:rsidRDefault="00302370" w:rsidP="00302370">
      <w:pPr>
        <w:jc w:val="both"/>
      </w:pPr>
      <w:r>
        <w:t>- bilans Samodzielnego Publicznego Zakładu Opieki Zdrowotnej – Gminnego Ośrodka Zdrowia w Będkowie wraz z rachunkami zysków i strat oraz zestawieniami zmian w funduszu jednostki,</w:t>
      </w:r>
    </w:p>
    <w:p w:rsidR="00302370" w:rsidRPr="00B23E4F" w:rsidRDefault="00302370" w:rsidP="00302370">
      <w:pPr>
        <w:jc w:val="both"/>
      </w:pPr>
      <w:r>
        <w:t xml:space="preserve">g/ </w:t>
      </w:r>
      <w:r w:rsidR="00884778">
        <w:t>uchwała nr V/68</w:t>
      </w:r>
      <w:r w:rsidR="00A8192E" w:rsidRPr="00884778">
        <w:t>/2015</w:t>
      </w:r>
      <w:r w:rsidRPr="00B23E4F">
        <w:t xml:space="preserve"> Składu Orzekającego Regionalnej Izby Obrachunkow</w:t>
      </w:r>
      <w:r w:rsidR="00A8192E">
        <w:t xml:space="preserve">ej w Łodzi </w:t>
      </w:r>
      <w:r w:rsidR="00396A72">
        <w:br/>
      </w:r>
      <w:r w:rsidR="00A8192E">
        <w:t>z dnia 1 czerwca 2015</w:t>
      </w:r>
      <w:r w:rsidRPr="00B23E4F">
        <w:t xml:space="preserve"> r. w sprawie opinii o sprawozdaniu Wójta Gminy Bę</w:t>
      </w:r>
      <w:r w:rsidR="0065060E">
        <w:t xml:space="preserve">dków </w:t>
      </w:r>
      <w:r w:rsidR="00396A72">
        <w:br/>
      </w:r>
      <w:r w:rsidR="0065060E">
        <w:t>z wykonania budżetu za 2014</w:t>
      </w:r>
      <w:r w:rsidRPr="00B23E4F">
        <w:t xml:space="preserve"> r.;</w:t>
      </w:r>
    </w:p>
    <w:p w:rsidR="00302370" w:rsidRDefault="00302370" w:rsidP="00302370">
      <w:pPr>
        <w:jc w:val="both"/>
      </w:pPr>
      <w:r>
        <w:t>4. Wyrażenie opinii o sprawozd</w:t>
      </w:r>
      <w:r w:rsidR="0065060E">
        <w:t>aniu z wykonania budżetu za 2014</w:t>
      </w:r>
      <w:r>
        <w:t xml:space="preserve"> rok i podjęcie wniosku </w:t>
      </w:r>
      <w:r w:rsidR="00396A72">
        <w:br/>
      </w:r>
      <w:r>
        <w:t>o udzielenie absolutorium Wójtowi Gminy Będków z tego tytułu.</w:t>
      </w:r>
    </w:p>
    <w:p w:rsidR="00302370" w:rsidRDefault="00302370" w:rsidP="00302370">
      <w:pPr>
        <w:jc w:val="both"/>
      </w:pPr>
      <w:r>
        <w:t>5. Zakończenie obrad.</w:t>
      </w:r>
    </w:p>
    <w:p w:rsidR="00302370" w:rsidRDefault="00302370" w:rsidP="00302370">
      <w:pPr>
        <w:jc w:val="both"/>
      </w:pPr>
    </w:p>
    <w:p w:rsidR="00302370" w:rsidRDefault="00302370" w:rsidP="00302370">
      <w:pPr>
        <w:jc w:val="both"/>
      </w:pPr>
      <w:r>
        <w:t>Odp. punktu 1.</w:t>
      </w:r>
    </w:p>
    <w:p w:rsidR="00302370" w:rsidRDefault="00302370" w:rsidP="00302370">
      <w:pPr>
        <w:jc w:val="both"/>
      </w:pPr>
      <w:r>
        <w:t>Posiedzenie otworzyła przewodnicząca Komisji Rewizyjnej Rady</w:t>
      </w:r>
      <w:r w:rsidR="00805A82">
        <w:t xml:space="preserve"> Gminy w Będkowie Pani Agnieszka Owczarek</w:t>
      </w:r>
      <w:r>
        <w:t xml:space="preserve"> Na podstawie listy obecności, załączonej do protokołu posiedzenia, stwierdziła prawomocność obrad.</w:t>
      </w:r>
    </w:p>
    <w:p w:rsidR="00302370" w:rsidRDefault="00302370" w:rsidP="00302370">
      <w:pPr>
        <w:jc w:val="both"/>
      </w:pPr>
    </w:p>
    <w:p w:rsidR="00302370" w:rsidRDefault="00302370" w:rsidP="00302370">
      <w:pPr>
        <w:jc w:val="both"/>
      </w:pPr>
      <w:r>
        <w:t>Odp. punktu 2.</w:t>
      </w:r>
    </w:p>
    <w:p w:rsidR="00302370" w:rsidRDefault="00302370" w:rsidP="00302370">
      <w:pPr>
        <w:jc w:val="both"/>
      </w:pPr>
      <w:r>
        <w:t>Przewodnicząca komisji przedstawiła projekt porządku posiedzenia, a następnie poddała go pod głosowanie. Za przyjęciem porządku posiedzenia głosowało 5 członków komisji.</w:t>
      </w:r>
    </w:p>
    <w:p w:rsidR="00302370" w:rsidRDefault="00302370" w:rsidP="00302370">
      <w:pPr>
        <w:jc w:val="both"/>
      </w:pPr>
    </w:p>
    <w:p w:rsidR="00302370" w:rsidRDefault="00302370" w:rsidP="00302370">
      <w:pPr>
        <w:jc w:val="both"/>
      </w:pPr>
      <w:r>
        <w:t>Odp. punktu 3.</w:t>
      </w:r>
    </w:p>
    <w:p w:rsidR="00302370" w:rsidRDefault="00302370" w:rsidP="00302370">
      <w:pPr>
        <w:jc w:val="both"/>
      </w:pPr>
      <w:r>
        <w:lastRenderedPageBreak/>
        <w:t>Sprawozd</w:t>
      </w:r>
      <w:r w:rsidR="00D67E96">
        <w:t>anie z wykonania budżetu za 2014</w:t>
      </w:r>
      <w:r>
        <w:t xml:space="preserve"> rok wraz z informacją opisową,</w:t>
      </w:r>
      <w:r w:rsidR="00D67E96">
        <w:t xml:space="preserve">  sprawozdanie finansowe za 2014</w:t>
      </w:r>
      <w:r>
        <w:t xml:space="preserve"> rok, informację o stanie mienia komunalnego gminy, opinię Regionalnej Izby Obrachunkowej w Łodzi  o sprawozdaniu Wójta Gminy Bę</w:t>
      </w:r>
      <w:r w:rsidR="00D67E96">
        <w:t>dków z wykonania budżetu za 2014</w:t>
      </w:r>
      <w:r>
        <w:t xml:space="preserve"> rok, uchwałę </w:t>
      </w:r>
      <w:r w:rsidR="006E4A7B">
        <w:t>nr V/68</w:t>
      </w:r>
      <w:r w:rsidRPr="006E4A7B">
        <w:t>/201</w:t>
      </w:r>
      <w:r w:rsidR="00D67E96" w:rsidRPr="006E4A7B">
        <w:t>5</w:t>
      </w:r>
      <w:r w:rsidRPr="00B23E4F">
        <w:t xml:space="preserve"> Składu Orzekającego Regionalnej Izby Obrachunkow</w:t>
      </w:r>
      <w:r w:rsidR="00D67E96">
        <w:t>ej w Łodzi z dnia 2 czerwca 2015</w:t>
      </w:r>
      <w:r w:rsidRPr="00B23E4F">
        <w:t xml:space="preserve"> r. w sprawie opinii o sprawozdaniu Wójta Gminy Będków </w:t>
      </w:r>
      <w:r w:rsidR="00D67E96">
        <w:t>z wykonania budżetu za 2014</w:t>
      </w:r>
      <w:r w:rsidR="006E4A7B">
        <w:t xml:space="preserve"> r. przedstawili: Wójt Gminy, Lesław Kołodziejczyk i</w:t>
      </w:r>
      <w:r>
        <w:t xml:space="preserve"> </w:t>
      </w:r>
      <w:r w:rsidR="006E4A7B">
        <w:t>Skarbnik Gminy, Małgorzata Jabłońska.</w:t>
      </w:r>
    </w:p>
    <w:p w:rsidR="00302370" w:rsidRDefault="00302370" w:rsidP="00302370">
      <w:pPr>
        <w:jc w:val="both"/>
      </w:pPr>
      <w:r>
        <w:t>Wyżej wymienione materiały sprawozdawcze stanowią załączniki do niniejszego protokołu.</w:t>
      </w:r>
    </w:p>
    <w:p w:rsidR="00302370" w:rsidRDefault="00302370" w:rsidP="00302370">
      <w:pPr>
        <w:jc w:val="both"/>
      </w:pPr>
    </w:p>
    <w:p w:rsidR="00302370" w:rsidRDefault="00302370" w:rsidP="00302370">
      <w:pPr>
        <w:jc w:val="both"/>
      </w:pPr>
      <w:r>
        <w:t>Na podstawie przedstawionych sprawozdań Komisja stwierdziła:</w:t>
      </w:r>
    </w:p>
    <w:p w:rsidR="00302370" w:rsidRDefault="00302370" w:rsidP="00302370">
      <w:pPr>
        <w:jc w:val="both"/>
      </w:pPr>
      <w:r>
        <w:t>1/  plan doch</w:t>
      </w:r>
      <w:r w:rsidR="00C44A5C">
        <w:t>odów (w złotych) – 12.102.510,77, wykonanie – 11.548.497,25,</w:t>
      </w:r>
      <w:r>
        <w:t xml:space="preserve"> co s</w:t>
      </w:r>
      <w:r w:rsidR="00C44A5C">
        <w:t>tanowi 95,42</w:t>
      </w:r>
      <w:r>
        <w:rPr>
          <w:b/>
        </w:rPr>
        <w:t xml:space="preserve"> </w:t>
      </w:r>
      <w:r>
        <w:t>%, w tym:</w:t>
      </w:r>
    </w:p>
    <w:p w:rsidR="00302370" w:rsidRDefault="00302370" w:rsidP="00302370">
      <w:pPr>
        <w:jc w:val="both"/>
      </w:pPr>
      <w:r>
        <w:t>-</w:t>
      </w:r>
      <w:r w:rsidR="0001216E">
        <w:t xml:space="preserve"> dochody bieżące – 10.344.832</w:t>
      </w:r>
      <w:r>
        <w:t>,</w:t>
      </w:r>
      <w:r w:rsidR="0001216E">
        <w:t>77</w:t>
      </w:r>
      <w:r w:rsidR="008A4571">
        <w:t>,</w:t>
      </w:r>
      <w:r w:rsidR="0001216E">
        <w:t xml:space="preserve">  wykonanie – 9.842.224,45, co stanowi 95,14</w:t>
      </w:r>
      <w:r>
        <w:t xml:space="preserve"> %,</w:t>
      </w:r>
    </w:p>
    <w:p w:rsidR="00302370" w:rsidRDefault="00302370" w:rsidP="00302370">
      <w:pPr>
        <w:jc w:val="both"/>
      </w:pPr>
      <w:r>
        <w:t xml:space="preserve">- </w:t>
      </w:r>
      <w:r w:rsidR="008A4571">
        <w:t>dochody majątkowe – 1.757.678</w:t>
      </w:r>
      <w:r>
        <w:t>,</w:t>
      </w:r>
      <w:r w:rsidR="008A4571">
        <w:t>00, wykonanie –  1.706.273,20, co stanowi 97,08</w:t>
      </w:r>
      <w:r>
        <w:t xml:space="preserve"> %</w:t>
      </w:r>
    </w:p>
    <w:p w:rsidR="00302370" w:rsidRDefault="00302370" w:rsidP="00302370">
      <w:pPr>
        <w:jc w:val="both"/>
      </w:pPr>
    </w:p>
    <w:p w:rsidR="00302370" w:rsidRDefault="00302370" w:rsidP="00302370">
      <w:pPr>
        <w:jc w:val="both"/>
      </w:pPr>
      <w:r>
        <w:t>2/ plan wydat</w:t>
      </w:r>
      <w:r w:rsidR="007F31E9">
        <w:t>ków (w złotych) – 13.038.768,00, wykonanie – 12.273.489,03, co stanowi  94,13</w:t>
      </w:r>
      <w:r>
        <w:t xml:space="preserve"> %, w tym:</w:t>
      </w:r>
    </w:p>
    <w:p w:rsidR="00302370" w:rsidRDefault="00231115" w:rsidP="00302370">
      <w:pPr>
        <w:jc w:val="both"/>
      </w:pPr>
      <w:r>
        <w:t>- wydatki bieżące – 9.502.307</w:t>
      </w:r>
      <w:r w:rsidR="00302370">
        <w:t>,</w:t>
      </w:r>
      <w:r>
        <w:t>14, wykonanie – 12.273.489,03, co stanowi 91,95</w:t>
      </w:r>
      <w:r w:rsidR="00302370">
        <w:t xml:space="preserve"> %,</w:t>
      </w:r>
    </w:p>
    <w:p w:rsidR="00302370" w:rsidRDefault="00302370" w:rsidP="00302370">
      <w:pPr>
        <w:jc w:val="both"/>
      </w:pPr>
      <w:r>
        <w:t xml:space="preserve">- </w:t>
      </w:r>
      <w:r w:rsidR="000C214B">
        <w:t>wydatki majątkowe – 3.536.460,86, wykonanie – 3.536.460,86, co stanowi 100</w:t>
      </w:r>
      <w:r>
        <w:t xml:space="preserve"> %,</w:t>
      </w:r>
    </w:p>
    <w:p w:rsidR="00302370" w:rsidRDefault="00302370" w:rsidP="00302370">
      <w:pPr>
        <w:jc w:val="both"/>
      </w:pPr>
    </w:p>
    <w:p w:rsidR="00302370" w:rsidRDefault="00302370" w:rsidP="00302370">
      <w:pPr>
        <w:jc w:val="both"/>
      </w:pPr>
      <w:r>
        <w:t>3/ plan przychodów (w złotych) – 2.790.315,23 wykonanie – 2.773.567,35, co stanowi 99,40 %:</w:t>
      </w:r>
    </w:p>
    <w:p w:rsidR="00302370" w:rsidRDefault="00302370" w:rsidP="00302370">
      <w:pPr>
        <w:jc w:val="both"/>
      </w:pPr>
      <w:r>
        <w:t xml:space="preserve">- </w:t>
      </w:r>
      <w:r w:rsidRPr="00EE65AB">
        <w:t>przychody</w:t>
      </w:r>
      <w:r>
        <w:t xml:space="preserve"> pochodziły z na</w:t>
      </w:r>
      <w:r w:rsidR="00AF14E2">
        <w:t>stępujących źródeł: kredyt – 1.2</w:t>
      </w:r>
      <w:r>
        <w:t>00.000,00 zł, kredyt na sfinansowanie inwestycji z udziałem środków pochodzących z</w:t>
      </w:r>
      <w:r w:rsidR="00AF14E2">
        <w:t xml:space="preserve"> Unii Europejskiej – 863.469,71</w:t>
      </w:r>
      <w:r w:rsidR="0091753F">
        <w:t xml:space="preserve"> zł, pożyczka </w:t>
      </w:r>
      <w:proofErr w:type="spellStart"/>
      <w:r w:rsidR="0091753F">
        <w:t>WFOŚiGW</w:t>
      </w:r>
      <w:proofErr w:type="spellEnd"/>
      <w:r w:rsidR="0091753F">
        <w:t xml:space="preserve"> 209.514,00 zł,</w:t>
      </w:r>
    </w:p>
    <w:p w:rsidR="00302370" w:rsidRDefault="00302370" w:rsidP="00302370">
      <w:pPr>
        <w:jc w:val="both"/>
      </w:pPr>
    </w:p>
    <w:p w:rsidR="00302370" w:rsidRDefault="00302370" w:rsidP="00302370">
      <w:pPr>
        <w:jc w:val="both"/>
      </w:pPr>
      <w:r>
        <w:t>4</w:t>
      </w:r>
      <w:r w:rsidRPr="002A32DB">
        <w:rPr>
          <w:b/>
        </w:rPr>
        <w:t>/</w:t>
      </w:r>
      <w:r>
        <w:t xml:space="preserve"> plan rozc</w:t>
      </w:r>
      <w:r w:rsidR="0091753F">
        <w:t>hodów (w złotych) – 1.617.843,13, wykonanie – 1.617.843,13</w:t>
      </w:r>
      <w:r>
        <w:t>, co stanowi 100 %,</w:t>
      </w:r>
    </w:p>
    <w:p w:rsidR="00302370" w:rsidRDefault="00302370" w:rsidP="00302370">
      <w:pPr>
        <w:jc w:val="both"/>
      </w:pPr>
    </w:p>
    <w:p w:rsidR="00302370" w:rsidRDefault="00302370" w:rsidP="00302370">
      <w:pPr>
        <w:jc w:val="both"/>
      </w:pPr>
      <w:r>
        <w:t>5/ zadłużenie z tytułu pożyczki i kredy</w:t>
      </w:r>
      <w:r w:rsidR="00533D8E">
        <w:t>tów wg stanu na dzień 31.12.2014 r. w kwocie 6.011.566,32</w:t>
      </w:r>
      <w:r>
        <w:t xml:space="preserve"> zł, w tym : </w:t>
      </w:r>
    </w:p>
    <w:p w:rsidR="00302370" w:rsidRDefault="00302370" w:rsidP="00302370">
      <w:pPr>
        <w:jc w:val="both"/>
      </w:pPr>
      <w:r>
        <w:t>- kredyt dług</w:t>
      </w:r>
      <w:r w:rsidR="00533D8E">
        <w:t>oterminowy w kwocie 5.310.000,00</w:t>
      </w:r>
      <w:r>
        <w:t xml:space="preserve"> zł na finansowanie wydatków nie znajdujących pokrycia w planowanych dochodach,</w:t>
      </w:r>
    </w:p>
    <w:p w:rsidR="00302370" w:rsidRDefault="00302370" w:rsidP="00302370">
      <w:pPr>
        <w:jc w:val="both"/>
      </w:pPr>
      <w:r>
        <w:t>- pożyczka na wyprzedzające finansowanie kosztów kwalifikowanych operacji realizowanej w ramach działania 321 – Podstawowe usługi dla gospodarki i ludności wiejskiej – objętego Programem Rozwoju Obszarów Wiejskich na lata 2007 – 2013 w wo</w:t>
      </w:r>
      <w:r w:rsidR="00C8461F">
        <w:t xml:space="preserve">j. łódzkim – w kwocie 190.397,32 </w:t>
      </w:r>
      <w:r w:rsidR="006103AF">
        <w:t xml:space="preserve">zł, pożyczka </w:t>
      </w:r>
      <w:proofErr w:type="spellStart"/>
      <w:r w:rsidR="006103AF">
        <w:t>WFOŚiGW</w:t>
      </w:r>
      <w:proofErr w:type="spellEnd"/>
      <w:r w:rsidR="006103AF">
        <w:t xml:space="preserve"> 511.169,00 zł,</w:t>
      </w:r>
    </w:p>
    <w:p w:rsidR="00302370" w:rsidRDefault="00302370" w:rsidP="00302370">
      <w:pPr>
        <w:jc w:val="both"/>
      </w:pPr>
    </w:p>
    <w:p w:rsidR="00302370" w:rsidRDefault="00302370" w:rsidP="00302370">
      <w:pPr>
        <w:jc w:val="both"/>
      </w:pPr>
      <w:r>
        <w:t>6/ wykonanie w ramach wydatków majątkowych następujących inwestycji:</w:t>
      </w:r>
    </w:p>
    <w:p w:rsidR="007826A5" w:rsidRDefault="007826A5" w:rsidP="00302370">
      <w:pPr>
        <w:jc w:val="both"/>
      </w:pPr>
    </w:p>
    <w:p w:rsidR="007826A5" w:rsidRDefault="007826A5" w:rsidP="007826A5">
      <w:pPr>
        <w:jc w:val="both"/>
      </w:pPr>
      <w:r>
        <w:t xml:space="preserve">- budowy sieci kanalizacji sanitarnej w miejscowościach </w:t>
      </w:r>
      <w:proofErr w:type="spellStart"/>
      <w:r>
        <w:t>Będków-Zacharz-Nowiny</w:t>
      </w:r>
      <w:proofErr w:type="spellEnd"/>
      <w:r>
        <w:t xml:space="preserve"> oraz Rosocha – wysokość nakładów zrealizowanych 1.546.244,31 zł,</w:t>
      </w:r>
    </w:p>
    <w:p w:rsidR="007826A5" w:rsidRDefault="007826A5" w:rsidP="007826A5">
      <w:pPr>
        <w:jc w:val="both"/>
      </w:pPr>
      <w:r>
        <w:t>- przebudowy drogi gminnej w. Kalinów – wysokość nakładów zrealizowanych 63.447,68 zł,</w:t>
      </w:r>
    </w:p>
    <w:p w:rsidR="007826A5" w:rsidRDefault="007826A5" w:rsidP="007826A5">
      <w:pPr>
        <w:jc w:val="both"/>
      </w:pPr>
      <w:r>
        <w:t>- doposażenia placu zabaw przy przedszkolu w Będkowie - wysokość nakładów zrealizowanych 21.840,50 zł,</w:t>
      </w:r>
    </w:p>
    <w:p w:rsidR="007826A5" w:rsidRDefault="007826A5" w:rsidP="007826A5">
      <w:pPr>
        <w:jc w:val="both"/>
      </w:pPr>
      <w:r>
        <w:t>- wymiany stolarki okiennej – ZSG w Będkowie - wysokość nakładów zrealizowanych 28.000,06 zł,</w:t>
      </w:r>
    </w:p>
    <w:p w:rsidR="007826A5" w:rsidRDefault="007826A5" w:rsidP="007826A5">
      <w:pPr>
        <w:jc w:val="both"/>
      </w:pPr>
      <w:r>
        <w:t>- remontu elewacji budynku mieszkalnego przy ulicy Reymonta 11 - wysokość nakładów zrealizowanych 69.818,87 zł,</w:t>
      </w:r>
    </w:p>
    <w:p w:rsidR="007826A5" w:rsidRDefault="007826A5" w:rsidP="007826A5">
      <w:pPr>
        <w:jc w:val="both"/>
      </w:pPr>
      <w:r>
        <w:t>- rozbudowy i przebudowy Domu Kultury w Będkowie wraz z zakupem wyposażenia - wysokość nakładów zrealizowanych 1.509.216,00 zł,</w:t>
      </w:r>
    </w:p>
    <w:p w:rsidR="007826A5" w:rsidRDefault="007826A5" w:rsidP="007826A5">
      <w:pPr>
        <w:jc w:val="both"/>
      </w:pPr>
      <w:r>
        <w:t xml:space="preserve">- zakupu stołów, krzeseł oraz sprzętu kuchennego, co stanowić będzie wyposażenie dla świetlicy wiejskiej w </w:t>
      </w:r>
      <w:proofErr w:type="spellStart"/>
      <w:r>
        <w:t>Zacharzu</w:t>
      </w:r>
      <w:proofErr w:type="spellEnd"/>
      <w:r>
        <w:t xml:space="preserve"> - wysokość nakładów zrealizowanych 38.485,71 zł,</w:t>
      </w:r>
    </w:p>
    <w:p w:rsidR="007826A5" w:rsidRDefault="007826A5" w:rsidP="007826A5">
      <w:pPr>
        <w:jc w:val="both"/>
      </w:pPr>
      <w:r>
        <w:lastRenderedPageBreak/>
        <w:t>- remontu świetlicy wiejskiej w miejscowości Sługocice - wysokość nakładów zrealizowanych 24.917,32 zł,</w:t>
      </w:r>
    </w:p>
    <w:p w:rsidR="007826A5" w:rsidRDefault="007826A5" w:rsidP="007826A5">
      <w:pPr>
        <w:jc w:val="both"/>
      </w:pPr>
      <w:r>
        <w:t>- remontu świetlicy w miejscowości Nowiny - wysokość nakładów zrealizowanych 24.999,54 zł,</w:t>
      </w:r>
    </w:p>
    <w:p w:rsidR="007826A5" w:rsidRDefault="007826A5" w:rsidP="007826A5">
      <w:pPr>
        <w:jc w:val="both"/>
      </w:pPr>
      <w:r>
        <w:t>- remontu świetlicy wiejskiej w miejscowości Drzazgowa Wola - wysokość nakładów zrealizowanych 90.343,50 zł.</w:t>
      </w:r>
    </w:p>
    <w:p w:rsidR="00302370" w:rsidRDefault="00302370" w:rsidP="00302370">
      <w:pPr>
        <w:jc w:val="both"/>
      </w:pPr>
    </w:p>
    <w:p w:rsidR="00302370" w:rsidRDefault="00302370" w:rsidP="00302370">
      <w:pPr>
        <w:jc w:val="both"/>
      </w:pPr>
      <w:r>
        <w:t>7/ właściwe działania na rzecz:</w:t>
      </w:r>
    </w:p>
    <w:p w:rsidR="00302370" w:rsidRDefault="00302370" w:rsidP="00302370">
      <w:pPr>
        <w:jc w:val="both"/>
      </w:pPr>
      <w:r>
        <w:t>- wykonania dochodów do budżetu gminy, w tym dotyczących zaległości w podatku rolnym oraz w podatku od nieruchomości od osób fizycznych, a także w podatku od nieruchomości od jednostek gospodarki uspołecznionej.</w:t>
      </w:r>
    </w:p>
    <w:p w:rsidR="00302370" w:rsidRDefault="00302370" w:rsidP="00302370">
      <w:pPr>
        <w:jc w:val="both"/>
      </w:pPr>
      <w:r>
        <w:t>I tak: stan zal</w:t>
      </w:r>
      <w:r w:rsidR="00251EBF">
        <w:t>egłości na dzień 31 grudnia 2014 r. wynosi 226.340,90</w:t>
      </w:r>
      <w:r>
        <w:t xml:space="preserve"> zł. W łącznym zobowiązaniu pieniężnym (podatek rolny, leśny i od nieruchomości/ od osób fizycz</w:t>
      </w:r>
      <w:r w:rsidR="000E4CAD">
        <w:t>nych zaległość wynosi 174.073,75</w:t>
      </w:r>
      <w:r>
        <w:t xml:space="preserve"> zł, a w podatku od nieruchomości od jednostek gospo</w:t>
      </w:r>
      <w:r w:rsidR="000E4CAD">
        <w:t>darki uspołecznionej – 52.265,15</w:t>
      </w:r>
      <w:r>
        <w:t xml:space="preserve"> zł, w tym największym dłużnikiem w podatku od jednostek gospodarki uspołecznionej jest Tomaszowska Spółdzielnia Mleczarska w likwidacji, której zadłużenie wynosi </w:t>
      </w:r>
      <w:r w:rsidRPr="0062646D">
        <w:t xml:space="preserve">52.264,85 </w:t>
      </w:r>
      <w:r>
        <w:t>zł</w:t>
      </w:r>
      <w:r w:rsidR="000E4CAD">
        <w:t>. Zaległości na koniec roku 2014</w:t>
      </w:r>
      <w:r>
        <w:t xml:space="preserve"> w podatku od środków trans</w:t>
      </w:r>
      <w:r w:rsidR="000E4CAD">
        <w:t>portowych wynoszą 445,15 zł.</w:t>
      </w:r>
    </w:p>
    <w:p w:rsidR="00302370" w:rsidRDefault="00302370" w:rsidP="00302370">
      <w:pPr>
        <w:jc w:val="both"/>
      </w:pPr>
    </w:p>
    <w:p w:rsidR="00302370" w:rsidRDefault="00302370" w:rsidP="00302370">
      <w:pPr>
        <w:jc w:val="both"/>
      </w:pPr>
      <w:r>
        <w:t>Odp. punktu 4.</w:t>
      </w:r>
    </w:p>
    <w:p w:rsidR="008A781B" w:rsidRDefault="008A781B" w:rsidP="0087513C"/>
    <w:p w:rsidR="003926C3" w:rsidRDefault="008A781B" w:rsidP="008A781B">
      <w:pPr>
        <w:jc w:val="both"/>
      </w:pPr>
      <w:r>
        <w:t xml:space="preserve">Pani Renata Szymańska </w:t>
      </w:r>
      <w:r w:rsidR="00466D3E">
        <w:t xml:space="preserve">zgłosiła swoje spostrzeżenia w temacie </w:t>
      </w:r>
      <w:r w:rsidR="002D59CD">
        <w:t>doposażeni</w:t>
      </w:r>
      <w:r w:rsidR="00466D3E">
        <w:t>a</w:t>
      </w:r>
      <w:r w:rsidR="002D59CD">
        <w:t xml:space="preserve"> placu zabaw przy przedszkolu w Będkowie</w:t>
      </w:r>
      <w:r w:rsidR="00076039">
        <w:t xml:space="preserve"> -</w:t>
      </w:r>
      <w:r w:rsidR="00466D3E">
        <w:t xml:space="preserve"> podniszczony jest niektóry sprzęt, znajdujący się na tym placu </w:t>
      </w:r>
      <w:r w:rsidR="00E451BA">
        <w:t>[</w:t>
      </w:r>
      <w:r w:rsidR="00466D3E">
        <w:t>domek, drabinka (rozerwana linka)</w:t>
      </w:r>
      <w:r w:rsidR="00E451BA">
        <w:t>]</w:t>
      </w:r>
      <w:r w:rsidR="00466D3E">
        <w:t>; nie wiem, jak to jest obecnie, ale do niedawna tak było</w:t>
      </w:r>
      <w:r w:rsidR="0087513C">
        <w:t>. Są to rzeczy takie ewidentne,</w:t>
      </w:r>
      <w:r w:rsidR="00E451BA">
        <w:t xml:space="preserve"> więc </w:t>
      </w:r>
      <w:r w:rsidR="0087513C">
        <w:t>trzeba</w:t>
      </w:r>
      <w:r w:rsidR="00E451BA">
        <w:t xml:space="preserve"> sprawdzić </w:t>
      </w:r>
      <w:r w:rsidR="00076039">
        <w:t xml:space="preserve">je przed </w:t>
      </w:r>
      <w:r w:rsidR="0087513C">
        <w:t>wejściem z dziećmi na plac.</w:t>
      </w:r>
    </w:p>
    <w:p w:rsidR="00BA797E" w:rsidRDefault="00BA797E" w:rsidP="00777073">
      <w:pPr>
        <w:jc w:val="both"/>
      </w:pPr>
      <w:r>
        <w:t xml:space="preserve">Wójt Gminy stwierdził, że poprosi Panią Dyrektor Zespołu Szkolno-Gimnazjalnego </w:t>
      </w:r>
      <w:r w:rsidR="00777073">
        <w:br/>
      </w:r>
      <w:r>
        <w:t>o dokonanie przeglądu sprzętu na placu zaba</w:t>
      </w:r>
      <w:r w:rsidR="00A33A99">
        <w:t xml:space="preserve">w, i jeżeli taki stan się potwierdzi </w:t>
      </w:r>
      <w:r w:rsidR="00076039">
        <w:t>to zostanie przeprowadzone</w:t>
      </w:r>
      <w:r w:rsidR="00A33A99">
        <w:t xml:space="preserve"> brakowanie uszkodzone</w:t>
      </w:r>
      <w:r w:rsidR="00076039">
        <w:t>go</w:t>
      </w:r>
      <w:r w:rsidR="00A33A99">
        <w:t xml:space="preserve"> sprzętu.</w:t>
      </w:r>
      <w:r w:rsidR="00777073">
        <w:t xml:space="preserve"> Sama formuła tych huśtawek wydaje się dosyć ciekawa i one powinny pozostać, trzeba tylko sprawdzić ułożyskowanie </w:t>
      </w:r>
      <w:r w:rsidR="00777073">
        <w:br/>
        <w:t xml:space="preserve">i ewentualnie je wymienić oraz poprawić troszeczkę siedliska. Jest to więc kwestia estetyki </w:t>
      </w:r>
      <w:r w:rsidR="00777073">
        <w:br/>
        <w:t>i usprawnienia sprzętu pod względem technicznym.</w:t>
      </w:r>
    </w:p>
    <w:p w:rsidR="0020394E" w:rsidRDefault="0020394E" w:rsidP="00777073">
      <w:pPr>
        <w:jc w:val="both"/>
      </w:pPr>
    </w:p>
    <w:p w:rsidR="0020394E" w:rsidRDefault="0020394E" w:rsidP="0020394E">
      <w:pPr>
        <w:jc w:val="both"/>
      </w:pPr>
      <w:r>
        <w:t>Pani Renata Szymańska – na doposażenie placu zabaw przy przedszkolu w Będkowie wydatkowaliśmy  21.840,50 zł, a wcześniej mówiliśmy o 30 tys. zł</w:t>
      </w:r>
      <w:r w:rsidR="00DC6CA8">
        <w:t>, czy to jest ta kwota, która była wtedy uchwalona?</w:t>
      </w:r>
    </w:p>
    <w:p w:rsidR="0020394E" w:rsidRDefault="0020394E" w:rsidP="0020394E">
      <w:pPr>
        <w:jc w:val="both"/>
      </w:pPr>
    </w:p>
    <w:p w:rsidR="0020394E" w:rsidRDefault="0020394E" w:rsidP="0020394E">
      <w:pPr>
        <w:jc w:val="both"/>
      </w:pPr>
      <w:r>
        <w:t xml:space="preserve">Wójt Gminy – ta kwota 30 tysięcy zł  </w:t>
      </w:r>
      <w:r w:rsidR="00000AFE">
        <w:t xml:space="preserve">w pierwszej wersji </w:t>
      </w:r>
      <w:r>
        <w:t>być może</w:t>
      </w:r>
      <w:r w:rsidR="002F1FB3">
        <w:t xml:space="preserve"> -</w:t>
      </w:r>
      <w:r w:rsidR="00000AFE">
        <w:t xml:space="preserve"> poprosiliśmy Panią D</w:t>
      </w:r>
      <w:r w:rsidR="002F1FB3">
        <w:t>yrektor</w:t>
      </w:r>
      <w:r w:rsidR="00000AFE">
        <w:t xml:space="preserve"> (wraz z pracownikami przedszkola) o zrobienie takiego bilansu z wykazaniem, co by było najbardziej potrzebne. To zostało przygotowane w oparciu o katalog i wyszło około 26 tysięcy zł. Dalsze negocjacje i upusty sprawiły, że</w:t>
      </w:r>
      <w:r w:rsidR="00D3316D">
        <w:t xml:space="preserve"> zamknęło się to taką kw</w:t>
      </w:r>
      <w:r w:rsidR="002F1FB3">
        <w:t>otą</w:t>
      </w:r>
      <w:r w:rsidR="00D3316D">
        <w:t>. Wiadomo, że plan przyjęty zabezpiecza pewne środki na zadanie, ale nie zawsze jest tak, że co do złotówki te środki zostaną wydatkowane. Dochody też nie zawsze się zrealizuje w stu procentach.</w:t>
      </w:r>
    </w:p>
    <w:p w:rsidR="00C34855" w:rsidRDefault="00364C19" w:rsidP="00364C19">
      <w:pPr>
        <w:jc w:val="both"/>
      </w:pPr>
      <w:r>
        <w:t>Pani Renata Szymańska</w:t>
      </w:r>
      <w:r w:rsidR="00C34855">
        <w:t>:</w:t>
      </w:r>
    </w:p>
    <w:p w:rsidR="00364C19" w:rsidRDefault="00C34855" w:rsidP="00C34855">
      <w:pPr>
        <w:jc w:val="both"/>
      </w:pPr>
      <w:r>
        <w:t>-</w:t>
      </w:r>
      <w:r w:rsidR="00364C19">
        <w:t xml:space="preserve"> co do wymiany stolarki okiennej w zespole szkolno-gimnazjalnym</w:t>
      </w:r>
      <w:r>
        <w:t xml:space="preserve"> </w:t>
      </w:r>
      <w:r w:rsidR="00364C19">
        <w:t xml:space="preserve">- prosiłabym </w:t>
      </w:r>
      <w:r>
        <w:br/>
      </w:r>
      <w:r w:rsidR="00364C19">
        <w:t>o uwzględnienie w przyszłych latach wymiany okien w sali gimnastycznej, żeby to zadanie było pierwszym elementem do realizacji</w:t>
      </w:r>
      <w:r>
        <w:t>,</w:t>
      </w:r>
    </w:p>
    <w:p w:rsidR="00C34855" w:rsidRDefault="00C34855" w:rsidP="00C34855">
      <w:pPr>
        <w:jc w:val="both"/>
      </w:pPr>
      <w:r>
        <w:t xml:space="preserve">- </w:t>
      </w:r>
      <w:r w:rsidR="000F148A">
        <w:t>co do roz</w:t>
      </w:r>
      <w:r w:rsidR="002F1FB3">
        <w:t>budowy domu kultury w Będkowie -</w:t>
      </w:r>
      <w:r w:rsidR="000F148A">
        <w:t xml:space="preserve"> tytuł zadania jest następujący: „Rozbudowa </w:t>
      </w:r>
      <w:r w:rsidR="002F1FB3">
        <w:br/>
      </w:r>
      <w:r w:rsidR="000F148A">
        <w:t>i przebudowa Domu Kultury w Będkowie wraz z zakupem wyposażenia” - zakup wyposażenia dopiero będzie.</w:t>
      </w:r>
    </w:p>
    <w:p w:rsidR="000F148A" w:rsidRDefault="000F148A" w:rsidP="00C34855">
      <w:pPr>
        <w:jc w:val="both"/>
      </w:pPr>
      <w:r>
        <w:lastRenderedPageBreak/>
        <w:t>Skarbnik Gminy – na etapie rozpatrywania wnioski uznano, że powyższe zadanie, to nie tylko remont, ale też wyposażenie, dlatego że w obiekcie tym znajdowała się kuchnia.</w:t>
      </w:r>
    </w:p>
    <w:p w:rsidR="00CC707B" w:rsidRDefault="00CC707B" w:rsidP="00C34855">
      <w:pPr>
        <w:jc w:val="both"/>
      </w:pPr>
      <w:r>
        <w:t>Wójt Gminy – pierwszy nabór małych projektów Lokalnej Grupy Działania ma być właśnie na wyposażenie domu kultury w Będkowie, jeżeli zasady się nie zmienią, to 80-90 tysięcy zł można</w:t>
      </w:r>
      <w:r w:rsidR="002F1FB3">
        <w:t xml:space="preserve"> by było wydatkować na ten cel -</w:t>
      </w:r>
      <w:r>
        <w:t xml:space="preserve"> myślę także o otwarciu</w:t>
      </w:r>
      <w:r w:rsidR="00DA0B21">
        <w:t xml:space="preserve"> izby pamięci, doposażeniu kuchni, zakupu projektorów, nagłośnienia oraz zakupu  stołów i krzeseł.</w:t>
      </w:r>
    </w:p>
    <w:p w:rsidR="00DB01E5" w:rsidRDefault="00DB01E5" w:rsidP="00C34855">
      <w:pPr>
        <w:jc w:val="both"/>
      </w:pPr>
    </w:p>
    <w:p w:rsidR="00DB01E5" w:rsidRDefault="00DB01E5" w:rsidP="00C34855">
      <w:pPr>
        <w:jc w:val="both"/>
      </w:pPr>
      <w:r>
        <w:t xml:space="preserve">Pani </w:t>
      </w:r>
      <w:r w:rsidR="00766D31">
        <w:t>Renata Szymańska – ja mam jeszcze coś innego na myśli; my nastawiamy się tylko na jakąś imprezę</w:t>
      </w:r>
      <w:r w:rsidR="00053E0A">
        <w:t xml:space="preserve"> i konsumpcję. Właściwie stoły i krzesła to absurd, bo gdy mówimy o Będkowie ja rozumiem, że akurat na tych wszystkich innych wsiach można przyjąć takie imprezy, chociażby w Wyknie, jako jednym z większych. </w:t>
      </w:r>
      <w:r w:rsidR="00682FD1">
        <w:t>Uważam, że Będków to kolejna świetlica.</w:t>
      </w:r>
      <w:r w:rsidR="00521DA4">
        <w:t xml:space="preserve"> Ta cała budowa wewnątrz, ten projekt nie jest taki, jaki być powinien </w:t>
      </w:r>
      <w:r w:rsidR="009850C0">
        <w:t>-</w:t>
      </w:r>
      <w:r w:rsidR="00521DA4">
        <w:t xml:space="preserve"> tak mi się wydaje. Nie ma takich mniejszych salek, o których wcześniej dużo mówiliśmy, że przydałyby się takie właśnie mniejsze sal</w:t>
      </w:r>
      <w:r w:rsidR="00E758DD">
        <w:t>ki, gdzie mógłby sobie np. taki</w:t>
      </w:r>
      <w:r w:rsidR="00521DA4">
        <w:t xml:space="preserve"> zespół odbywać swoje spotkania, czy nawet </w:t>
      </w:r>
      <w:r w:rsidR="00C67C75">
        <w:t xml:space="preserve">można byłoby </w:t>
      </w:r>
      <w:r w:rsidR="00521DA4">
        <w:t>prowadzić zajęcia z języka angielskiego po godzinach, jakieś zajęcia kulturalne dla dzieci i młodzieży</w:t>
      </w:r>
      <w:r w:rsidR="00241F4D">
        <w:t>. Chodzi o to, żeby nie nastawiać się tylko na te stoły, ale</w:t>
      </w:r>
      <w:r w:rsidR="00F8275F">
        <w:t xml:space="preserve"> też na jakiś konkretny sprzęt,</w:t>
      </w:r>
      <w:r w:rsidR="00241F4D">
        <w:t xml:space="preserve"> jakieś rowery stacjonarne, żeby emeryci mogli sobie dojść </w:t>
      </w:r>
      <w:r w:rsidR="00F8275F">
        <w:br/>
      </w:r>
      <w:r w:rsidR="00241F4D">
        <w:t>i skorzystać z nich. Jestem za tym, żeby coś takiego stworzyć, aby to funkcjonowało częściej, a nie tylko do jakiejś tam imprezy, aby nie wyszło w sumie na to, że społeczeństwo będzie niezadowolone</w:t>
      </w:r>
      <w:r w:rsidR="00F8275F">
        <w:t xml:space="preserve">, </w:t>
      </w:r>
      <w:r w:rsidR="009850C0">
        <w:t>j</w:t>
      </w:r>
      <w:r w:rsidR="00241F4D">
        <w:t>eżeli pozostawimy to</w:t>
      </w:r>
      <w:r w:rsidR="007623EE">
        <w:t xml:space="preserve"> na tym, co jest teraz</w:t>
      </w:r>
      <w:r w:rsidR="009850C0">
        <w:t>.</w:t>
      </w:r>
    </w:p>
    <w:p w:rsidR="00304A85" w:rsidRDefault="00304A85" w:rsidP="00C34855">
      <w:pPr>
        <w:jc w:val="both"/>
      </w:pPr>
    </w:p>
    <w:p w:rsidR="00272C78" w:rsidRDefault="00272C78" w:rsidP="00C34855">
      <w:pPr>
        <w:jc w:val="both"/>
      </w:pPr>
      <w:r>
        <w:t>Wójt Gminy – zgadzam się z Panią co do zasady, Czy to jest ź</w:t>
      </w:r>
      <w:r w:rsidR="00245505">
        <w:t>le zbudowane -</w:t>
      </w:r>
      <w:r>
        <w:t xml:space="preserve"> można polemizować, dyskutować, jednak trzeba wiedzieć, że inna formuła ograniczałaby z kolei możliwość  i pewne organizowanie czegoś innego, więc teraz tylko kwestia tego, czy my będziemy potrafili mądrze to zorganizować</w:t>
      </w:r>
      <w:r w:rsidR="00170084">
        <w:t xml:space="preserve"> nawet na tak zbudowanym obiekcie idąc </w:t>
      </w:r>
      <w:r w:rsidR="00245505">
        <w:br/>
      </w:r>
      <w:r w:rsidR="00170084">
        <w:t>w kierunku zakupu właściwego wyposażenia. Wydaje mi się, że wiele ciekawych elementów można tutaj zaproponować i zrealizować, dlatego też</w:t>
      </w:r>
      <w:r w:rsidR="00CE49E3">
        <w:t xml:space="preserve"> mówiłem o </w:t>
      </w:r>
      <w:r w:rsidR="00245505">
        <w:t>Multi-p</w:t>
      </w:r>
      <w:r w:rsidR="00CE49E3">
        <w:t>roje</w:t>
      </w:r>
      <w:r w:rsidR="00E406F6">
        <w:t>k</w:t>
      </w:r>
      <w:r w:rsidR="00CE49E3">
        <w:t>torze, a nie tylko o stołach i krzesłach, jako jednym z elementów też koniecznym, ale na pewno nie jedynym. Chciałbym, żeby to mogło służyć np. dla imprezy świetlicowej, ale też było na tyle uniwersalne, aby można było</w:t>
      </w:r>
      <w:r w:rsidR="00BD2419">
        <w:t xml:space="preserve"> inne elementy tam wprowadzać. Ta mniejsza sala może być wykorzystana dla wielu elementów, np. prób zespołów itd.</w:t>
      </w:r>
      <w:r w:rsidR="00816340">
        <w:t xml:space="preserve"> Jest także salka na „górze” i inne pomieszczenia też są. O tym będziemy dyskutować w najbliższym czasie. Ranga miejscowości gminy jakby predysponuje do pewnych innych rozwiązań, natomiast</w:t>
      </w:r>
      <w:r w:rsidR="00B6448C">
        <w:t xml:space="preserve"> dlaczego akurat jest tak powiem wprost – nas nie stać na etaty domu kultury z obsadą instruktorską. </w:t>
      </w:r>
      <w:r w:rsidR="006D7C70">
        <w:t xml:space="preserve">Uważam, że docelowo wykonanie jakichś dodatkowych przesuwanych parawanów, czy nawet </w:t>
      </w:r>
      <w:r w:rsidR="0017516A">
        <w:t>zmontowanie sceny to nie jest coś, czego nie można będzie wykonać.</w:t>
      </w:r>
      <w:r w:rsidR="00BF2998">
        <w:t xml:space="preserve"> Mamy większą powierzchnię, gdzie można zrobić taką imprezę typowo świetlicową. </w:t>
      </w:r>
    </w:p>
    <w:p w:rsidR="00A26B39" w:rsidRDefault="00A26B39" w:rsidP="00C34855">
      <w:pPr>
        <w:jc w:val="both"/>
      </w:pPr>
    </w:p>
    <w:p w:rsidR="0020394E" w:rsidRDefault="00A26B39" w:rsidP="00777073">
      <w:pPr>
        <w:jc w:val="both"/>
      </w:pPr>
      <w:r>
        <w:t xml:space="preserve">Pani Renata Szymańska – Panie Wójcie, braliśmy też pod uwagę, i Pan też zgadzał się z tym, że nawet </w:t>
      </w:r>
      <w:r w:rsidR="00245505">
        <w:t xml:space="preserve">ta biblioteka powinna być tam </w:t>
      </w:r>
      <w:r>
        <w:t xml:space="preserve">w domu kultury. Wiadomo, że w tej chwili nie ma  możliwości jej usytuowania, ale mieliśmy to na uwadze, że jest pracownik na etacie i mógłby  też w tych godzinach nadzorować jakby całość. </w:t>
      </w:r>
      <w:r w:rsidR="00D2688B">
        <w:t xml:space="preserve">Dostępność wtedy byłaby lepsza. </w:t>
      </w:r>
      <w:r>
        <w:t xml:space="preserve">Tym sposobem byłoby więcej młodzieży i w ogóle mieszkańców, każdy chciałby sobie tam pobyć. </w:t>
      </w:r>
      <w:r w:rsidR="005076B8">
        <w:t>N</w:t>
      </w:r>
      <w:r>
        <w:t xml:space="preserve">ie do końca </w:t>
      </w:r>
      <w:r w:rsidR="005076B8">
        <w:t xml:space="preserve">wszystko </w:t>
      </w:r>
      <w:r>
        <w:t>jest zrobione. Nie wiem, czy nie zastanowić się</w:t>
      </w:r>
      <w:r w:rsidR="00A71D83">
        <w:t xml:space="preserve"> nad tym, nie mówię że w tej chwili, ale rzeczywiście ten plac, gdzie były korty tenisowe, może tam moglibyśmy coś rozwinąć, czy to jest na parking – nie wiem.</w:t>
      </w:r>
    </w:p>
    <w:p w:rsidR="00A26B39" w:rsidRDefault="00A26B39" w:rsidP="00777073">
      <w:pPr>
        <w:jc w:val="both"/>
      </w:pPr>
    </w:p>
    <w:p w:rsidR="00A26B39" w:rsidRDefault="00A26B39" w:rsidP="00777073">
      <w:pPr>
        <w:jc w:val="both"/>
      </w:pPr>
      <w:r>
        <w:t xml:space="preserve">Wójt Gminy – </w:t>
      </w:r>
      <w:r w:rsidR="00220782">
        <w:t xml:space="preserve">chcielibyśmy jeszcze spróbować zaproponować takie rozwiązanie, żeby </w:t>
      </w:r>
      <w:r w:rsidR="00E4263C">
        <w:t xml:space="preserve"> </w:t>
      </w:r>
      <w:r w:rsidR="000D37C6">
        <w:t xml:space="preserve">można </w:t>
      </w:r>
      <w:r w:rsidR="00E82ABA">
        <w:t>było zorganizować</w:t>
      </w:r>
      <w:r w:rsidR="00220782">
        <w:t xml:space="preserve"> wokół tego obiektu</w:t>
      </w:r>
      <w:r w:rsidR="00282F10">
        <w:t xml:space="preserve"> plenerowe</w:t>
      </w:r>
      <w:r w:rsidR="00E82ABA">
        <w:t>,</w:t>
      </w:r>
      <w:r w:rsidR="00282F10">
        <w:t xml:space="preserve"> zewnętrzne imprezy.</w:t>
      </w:r>
    </w:p>
    <w:p w:rsidR="00220782" w:rsidRDefault="00220782" w:rsidP="00777073">
      <w:pPr>
        <w:jc w:val="both"/>
      </w:pPr>
    </w:p>
    <w:p w:rsidR="00220782" w:rsidRDefault="00220782" w:rsidP="00777073">
      <w:pPr>
        <w:jc w:val="both"/>
      </w:pPr>
      <w:r>
        <w:t>Pani Renata S</w:t>
      </w:r>
      <w:r w:rsidR="00BB26DA">
        <w:t>zymańska – myślę, że to nie zda</w:t>
      </w:r>
      <w:r>
        <w:t xml:space="preserve"> egzaminu, bo to jest mały placyk, to już bardziej ten staw można byłoby  wykorzystać.</w:t>
      </w:r>
    </w:p>
    <w:p w:rsidR="00A874AD" w:rsidRDefault="00A874AD" w:rsidP="00777073">
      <w:pPr>
        <w:jc w:val="both"/>
      </w:pPr>
    </w:p>
    <w:p w:rsidR="00A874AD" w:rsidRDefault="00A874AD" w:rsidP="00777073">
      <w:pPr>
        <w:jc w:val="both"/>
      </w:pPr>
      <w:r>
        <w:t>Wójt Gminy –</w:t>
      </w:r>
      <w:r w:rsidR="00BB26DA">
        <w:t xml:space="preserve"> to miejsce byłoby odpowiednie - </w:t>
      </w:r>
      <w:r>
        <w:t xml:space="preserve">o tym też myślałem, ale chodzi </w:t>
      </w:r>
      <w:r w:rsidR="00EA6587">
        <w:br/>
      </w:r>
      <w:r>
        <w:t>o zabezpieczenie tego terenu</w:t>
      </w:r>
      <w:r w:rsidR="00F5237B">
        <w:t xml:space="preserve"> od strony technicznej.</w:t>
      </w:r>
      <w:r w:rsidR="0022080A">
        <w:t xml:space="preserve"> Myślę, że najpierw </w:t>
      </w:r>
      <w:r w:rsidR="005F58CE">
        <w:t xml:space="preserve">trzeba </w:t>
      </w:r>
      <w:r w:rsidR="0022080A">
        <w:t>„wystartować” z pewnymi projektami PROW</w:t>
      </w:r>
      <w:r w:rsidR="001173B3">
        <w:t xml:space="preserve"> w</w:t>
      </w:r>
      <w:r w:rsidR="005F58CE">
        <w:t xml:space="preserve"> II półrocz</w:t>
      </w:r>
      <w:r w:rsidR="001173B3">
        <w:t>u.</w:t>
      </w:r>
      <w:r w:rsidR="005F58CE">
        <w:t xml:space="preserve"> W podstawowym zakresie do roku 2016 przygotowujemy się, żeby nie było za późno, ale też musimy się pr</w:t>
      </w:r>
      <w:r w:rsidR="00BB26DA">
        <w:t>zygotowywać na rok 2017 i 2018 -</w:t>
      </w:r>
      <w:r w:rsidR="005F58CE">
        <w:t xml:space="preserve"> będzie</w:t>
      </w:r>
      <w:r w:rsidR="00BB26DA">
        <w:t>my</w:t>
      </w:r>
      <w:r w:rsidR="005F58CE">
        <w:t xml:space="preserve"> swoje perspektywy szerzej przedstawiać.</w:t>
      </w:r>
      <w:r w:rsidR="004B4D74">
        <w:t xml:space="preserve"> </w:t>
      </w:r>
      <w:r w:rsidR="00BB26DA">
        <w:t>Wracając do tego domu kultury -</w:t>
      </w:r>
      <w:r w:rsidR="004B4D74">
        <w:t xml:space="preserve">też się zastanawiam, czy to jest idealne rozwiązanie, czy nie, ale zawsze jest ten aspekt </w:t>
      </w:r>
      <w:r w:rsidR="00BB26DA">
        <w:br/>
      </w:r>
      <w:r w:rsidR="004B4D74">
        <w:t>i kosztowy i możliwości wykorzystania świetlicowego, choć można byłoby w przyszłości inaczej</w:t>
      </w:r>
      <w:r w:rsidR="00BB26DA">
        <w:t>,</w:t>
      </w:r>
      <w:r w:rsidR="004B4D74">
        <w:t xml:space="preserve"> to zawsze można o tym dyskutować. Była dokumentacja projektowa, i kto c</w:t>
      </w:r>
      <w:r w:rsidR="00BB26DA">
        <w:t>hciał mógł się z nim zapoznać.</w:t>
      </w:r>
    </w:p>
    <w:p w:rsidR="00B13B25" w:rsidRDefault="00B13B25" w:rsidP="00777073">
      <w:pPr>
        <w:jc w:val="both"/>
      </w:pPr>
    </w:p>
    <w:p w:rsidR="00E33560" w:rsidRDefault="00E33560" w:rsidP="00777073">
      <w:pPr>
        <w:jc w:val="both"/>
      </w:pPr>
      <w:r>
        <w:t>Pani Renata Szymańska –  Panie Wójcie to było tak: to już był projekt, gdy ktoś chciał wn</w:t>
      </w:r>
      <w:r w:rsidR="00623AA8">
        <w:t xml:space="preserve">ieść coś, to na dobrą sprawę już było zapłacone i </w:t>
      </w:r>
      <w:r>
        <w:t xml:space="preserve"> zamknięte, i już nie można było dyskutować, bo t</w:t>
      </w:r>
      <w:r w:rsidR="00623AA8">
        <w:t>emat był zamknięty. Ten, kto</w:t>
      </w:r>
      <w:r>
        <w:t xml:space="preserve"> projekt robił powinien </w:t>
      </w:r>
      <w:r w:rsidR="00623AA8">
        <w:t>go najpierw go</w:t>
      </w:r>
      <w:r>
        <w:t xml:space="preserve"> przedyskutować, czy </w:t>
      </w:r>
      <w:r w:rsidR="00623AA8">
        <w:br/>
      </w:r>
      <w:r>
        <w:t>z komisjami, żeby to nie była kolejna świetlica.</w:t>
      </w:r>
      <w:r w:rsidR="003E19D8">
        <w:t xml:space="preserve"> Mnie nie chodzi o budynek, a tylko </w:t>
      </w:r>
      <w:r w:rsidR="00623AA8">
        <w:br/>
      </w:r>
      <w:r w:rsidR="003E19D8">
        <w:t>o rea</w:t>
      </w:r>
      <w:r w:rsidR="00623AA8">
        <w:t>lizację zadań wewnątrz budynku -</w:t>
      </w:r>
      <w:r w:rsidR="003E19D8">
        <w:t xml:space="preserve"> chodzi o wykorzystanie tego obiektu.</w:t>
      </w:r>
    </w:p>
    <w:p w:rsidR="009B50F7" w:rsidRDefault="009B50F7" w:rsidP="00777073">
      <w:pPr>
        <w:jc w:val="both"/>
      </w:pPr>
      <w:r>
        <w:t xml:space="preserve">Wójt Gminy -  będziemy oceniać co roku funkcjonowanie i wykorzystanie tego budynku. Żeby wejść z jakimiś propozycjami trzeba mieć wyposażenie. Uważam, że wszystko jest </w:t>
      </w:r>
      <w:r w:rsidR="00475B24">
        <w:br/>
        <w:t>w naszych rekach -</w:t>
      </w:r>
      <w:r>
        <w:t xml:space="preserve"> tak bym to ujął na dzień dzisiejszy.</w:t>
      </w:r>
      <w:r w:rsidR="00FD7396">
        <w:t xml:space="preserve"> Zgadzam się z tym, że powinniśmy usilnie dążyć do tego, żeby to nie była tylko i wyłącznie świetlica, ale póki co etatowej obsady instruktorskiej z dyrektorem dla tej placówki nie jestem w stanie zaproponować na ten moment.</w:t>
      </w:r>
    </w:p>
    <w:p w:rsidR="00B13B25" w:rsidRDefault="00B13B25" w:rsidP="00777073">
      <w:pPr>
        <w:jc w:val="both"/>
      </w:pPr>
    </w:p>
    <w:p w:rsidR="00895813" w:rsidRDefault="00895813" w:rsidP="00777073">
      <w:pPr>
        <w:jc w:val="both"/>
      </w:pPr>
      <w:r>
        <w:t>Pani Renata Szymańska – nie ma potrzeby, bo tam nie ma do czego wejść i po co na tę chwilę. Ja też nie myślę o instruktorze, myślę bardziej z wykorzystaniem biblioteki</w:t>
      </w:r>
      <w:r w:rsidR="00B13B25">
        <w:t xml:space="preserve"> -</w:t>
      </w:r>
      <w:r w:rsidR="00723A23">
        <w:t xml:space="preserve"> wtedy można by młodzież z Urzędu Pracy do pracy wykorzystać, gdyby była biblioteka, wtedy mielibyśmy większe możliwości i nawet z Ministerstwa Kultury bardzo duże dofinansowanie mogłoby być, bo wtedy biblioteka i dom kultury </w:t>
      </w:r>
      <w:r w:rsidR="00915680">
        <w:t>-</w:t>
      </w:r>
      <w:r w:rsidR="00B13B25">
        <w:t xml:space="preserve"> byłoby</w:t>
      </w:r>
      <w:r w:rsidR="00723A23">
        <w:t xml:space="preserve"> jako jedność</w:t>
      </w:r>
      <w:r w:rsidR="00915680">
        <w:t>, i dosyć byłaby prężna, więc można byłoby na realizację różnych wielkich zadań i imprez ściągnąć środki. Tak to postrzegam, jako realizację, a nie jako sam budynek.</w:t>
      </w:r>
    </w:p>
    <w:p w:rsidR="00837A13" w:rsidRDefault="00837A13" w:rsidP="00777073">
      <w:pPr>
        <w:jc w:val="both"/>
      </w:pPr>
      <w:r>
        <w:t xml:space="preserve">Wójt Gminy – uważam, że w perspektywie jakiegoś czasu, niekoniecznie aż tak bardzo odległego, ale na pewno nie roku, czy dwóch, jakieś skrzydło biblioteczne </w:t>
      </w:r>
      <w:r w:rsidR="00B35F14">
        <w:t>-</w:t>
      </w:r>
      <w:r>
        <w:t xml:space="preserve"> nie można powiedzieć, że to jest niewykonalne na tym terenie, bo nie jest tak, że tam nic się nie da zrobić.</w:t>
      </w:r>
      <w:r w:rsidR="00742EC7">
        <w:t xml:space="preserve"> Czekamy na potwierdzenie, czy będzie te 63 % dofinansowania, czy też nie, bo </w:t>
      </w:r>
      <w:r w:rsidR="001C5B00">
        <w:t xml:space="preserve">to wszystko jest w projektach - </w:t>
      </w:r>
      <w:r w:rsidR="00742EC7">
        <w:t>mówiło się, że przynajmniej w połowie roku będziemy wiedzieć, jakie są zasady, dzisiaj natomiast wiemy tylko tyle, że będą instytucje kultury, będzie kanalizacja i drogi oraz targowiska (mają być), ale co będzie punktowane i kiedy będą nabory na razie nie wiemy.</w:t>
      </w:r>
    </w:p>
    <w:p w:rsidR="00013C93" w:rsidRDefault="00013C93" w:rsidP="001C5B00"/>
    <w:p w:rsidR="001C5B00" w:rsidRDefault="00013C93" w:rsidP="001C5B00">
      <w:r>
        <w:t>Pani Renata Szymańska - wspominał Pan na temat konwentu Wójtów powiatu</w:t>
      </w:r>
    </w:p>
    <w:p w:rsidR="00013C93" w:rsidRDefault="00013C93" w:rsidP="001C5B00">
      <w:r>
        <w:t>tomaszowskiego, czy jest jakaś z tego wynikająca współpraca finansowa, czy też na razie tylko dyskusja?</w:t>
      </w:r>
    </w:p>
    <w:p w:rsidR="00013C93" w:rsidRDefault="00013C93" w:rsidP="00013C93">
      <w:pPr>
        <w:jc w:val="both"/>
      </w:pPr>
      <w:r>
        <w:t>Wójt Gminy</w:t>
      </w:r>
      <w:r w:rsidR="00EC161E">
        <w:t xml:space="preserve"> – na razie odbyła się dyskusja - celem grupy Wójtów jest, żeby nie było dysproporcji w podziale środków drogowych na linii miasto-gminy, a także jednoczenie się dla pozyskania szerszych środków unijnych. Jeżeli cokolwiek jest otwarte dla współpracy, to dla gminy Tomaszów i Miasta Tomaszowa Maz</w:t>
      </w:r>
      <w:r w:rsidR="007A1397">
        <w:t>owieckiego</w:t>
      </w:r>
      <w:r w:rsidR="00377664">
        <w:t xml:space="preserve"> </w:t>
      </w:r>
      <w:r w:rsidR="007D33A4">
        <w:t>-</w:t>
      </w:r>
      <w:r w:rsidR="00377664">
        <w:t xml:space="preserve"> tak uważam</w:t>
      </w:r>
      <w:r w:rsidR="007A1397">
        <w:t>, bo te Region</w:t>
      </w:r>
      <w:r w:rsidR="005856AF">
        <w:t xml:space="preserve">alne </w:t>
      </w:r>
      <w:r w:rsidR="007A1397">
        <w:t xml:space="preserve">Programy Operacyjne </w:t>
      </w:r>
      <w:r w:rsidR="0010659A">
        <w:t>-</w:t>
      </w:r>
      <w:r w:rsidR="007A1397">
        <w:t xml:space="preserve"> teraz głównie będzie innowacja dla naprawdę dużych miejskich</w:t>
      </w:r>
      <w:r w:rsidR="005856AF">
        <w:t xml:space="preserve"> (uprzywilejowanych) dla tzw. aglomeracji łódzkiej i przyległych jej gmin</w:t>
      </w:r>
      <w:r w:rsidR="005F11E8">
        <w:t>, które mają zagwarantowane chyba 30 % środków unijnych</w:t>
      </w:r>
      <w:r w:rsidR="00120FE2">
        <w:t xml:space="preserve"> oprócz tych z puli 70 %.</w:t>
      </w:r>
      <w:r w:rsidR="0068285D">
        <w:t xml:space="preserve"> To, co wypracowaliśmy</w:t>
      </w:r>
      <w:r w:rsidR="007F0488">
        <w:t>, to tyle</w:t>
      </w:r>
      <w:r w:rsidR="0068285D">
        <w:t xml:space="preserve"> żeby </w:t>
      </w:r>
      <w:r w:rsidR="007F0488">
        <w:t xml:space="preserve">po prostu </w:t>
      </w:r>
      <w:r w:rsidR="0068285D">
        <w:t>w relacji pomiędzy gminami a powiatem troszeczkę lepiej się działo niż do tej pory.</w:t>
      </w:r>
      <w:r w:rsidR="00F43C1E">
        <w:t xml:space="preserve"> Biorąc pod uwagę możliwości finansowe powiatu uważam, że </w:t>
      </w:r>
      <w:r w:rsidR="00F43C1E">
        <w:lastRenderedPageBreak/>
        <w:t>jeżeli uda im się zrealizować do końca kadencji cały ciąg drogi Ujazd-Będków, to będzie bardzo dobrze.</w:t>
      </w:r>
    </w:p>
    <w:p w:rsidR="00F43C1E" w:rsidRDefault="00F43C1E" w:rsidP="00013C93">
      <w:pPr>
        <w:jc w:val="both"/>
      </w:pPr>
      <w:r>
        <w:t>Pani Renata Szymańska -  tylko tyle, a przecież jest jeszcze droga w kierunku Drzazgowej Woli.</w:t>
      </w:r>
    </w:p>
    <w:p w:rsidR="0081412B" w:rsidRDefault="003C76D5" w:rsidP="00013C93">
      <w:pPr>
        <w:jc w:val="both"/>
      </w:pPr>
      <w:r>
        <w:t xml:space="preserve">Wójt Gminy – uważam, że poza elementami takimi </w:t>
      </w:r>
      <w:r w:rsidR="00BF6C68">
        <w:t>-</w:t>
      </w:r>
      <w:r>
        <w:t xml:space="preserve"> gdzieś 400 lub 500m, gdzie jest skupisko dziur, nakłade</w:t>
      </w:r>
      <w:r w:rsidR="000E6A46">
        <w:t xml:space="preserve">k i ten cały ciąg gdyby został zrobiony, to będzie dobrze, bo na więcej  nie będzie szans, jeżeli jest do dyspozycji </w:t>
      </w:r>
      <w:r>
        <w:t>6 mln zł środków finansowych na cały powiat.</w:t>
      </w:r>
    </w:p>
    <w:p w:rsidR="006837B4" w:rsidRDefault="006837B4" w:rsidP="00013C93">
      <w:pPr>
        <w:jc w:val="both"/>
      </w:pPr>
      <w:r>
        <w:t xml:space="preserve">Pani Renata Szymańska – pytała, </w:t>
      </w:r>
      <w:r w:rsidR="005D7EF4">
        <w:t xml:space="preserve">w kwestii podziękowania władzom wojewódzkim za wybudowanie kładki, </w:t>
      </w:r>
      <w:r>
        <w:t xml:space="preserve">czy wiadomo coś na temat otwarcia nowej kładki na moście </w:t>
      </w:r>
      <w:r w:rsidR="000D35E9">
        <w:br/>
      </w:r>
      <w:r>
        <w:t>w Będkowie</w:t>
      </w:r>
      <w:r w:rsidR="005D7EF4">
        <w:t>?</w:t>
      </w:r>
      <w:r w:rsidR="00C96DE8">
        <w:t xml:space="preserve"> Coś trzeba grzecznościowo, a chociażby dlatego, że może kiedyś trzeba będzie </w:t>
      </w:r>
      <w:r w:rsidR="00BF6C68">
        <w:t>z</w:t>
      </w:r>
      <w:r w:rsidR="00C96DE8">
        <w:t xml:space="preserve">wrócić się </w:t>
      </w:r>
      <w:r w:rsidR="00BF6C68">
        <w:t xml:space="preserve">jeszcze </w:t>
      </w:r>
      <w:r w:rsidR="00C96DE8">
        <w:t>o jakieś inne zadanie.</w:t>
      </w:r>
    </w:p>
    <w:p w:rsidR="00C96DE8" w:rsidRDefault="00C96DE8" w:rsidP="00013C93">
      <w:pPr>
        <w:jc w:val="both"/>
      </w:pPr>
      <w:r>
        <w:t xml:space="preserve">Wójt Gminy </w:t>
      </w:r>
      <w:r w:rsidR="00BF6C68">
        <w:t>–</w:t>
      </w:r>
      <w:r>
        <w:t xml:space="preserve"> </w:t>
      </w:r>
      <w:r w:rsidR="00BF6C68">
        <w:t>na pewno próba o chodnik, jako kolejny element, więc gdy będzie jakaś impreza trzeba zaprosić i podziękować.</w:t>
      </w:r>
    </w:p>
    <w:p w:rsidR="00FA1A42" w:rsidRDefault="00FA1A42" w:rsidP="00013C93">
      <w:pPr>
        <w:jc w:val="both"/>
      </w:pPr>
      <w:r>
        <w:t>Pani Renata Szymańska – było tyle zaleceń pokontrolnych, że trzeba było teraz tak przygotować, żeby „grało”.</w:t>
      </w:r>
    </w:p>
    <w:p w:rsidR="00FA1A42" w:rsidRDefault="00FA1A42" w:rsidP="00013C93">
      <w:pPr>
        <w:jc w:val="both"/>
      </w:pPr>
      <w:r>
        <w:t>Skarbnik Gminy – ale opin</w:t>
      </w:r>
      <w:r w:rsidR="000D35E9">
        <w:t>ia RIO jest pozytywna bez uwag -</w:t>
      </w:r>
      <w:r>
        <w:t xml:space="preserve"> nie ma ani jednej uwagi.</w:t>
      </w:r>
    </w:p>
    <w:p w:rsidR="00A35D3D" w:rsidRDefault="00A35D3D" w:rsidP="00013C93">
      <w:pPr>
        <w:jc w:val="both"/>
      </w:pPr>
      <w:r>
        <w:t xml:space="preserve">Pani Renata Szymańska – ja mówię w tym sensie, że to wszystko jest w działach i rozdziałach i o to </w:t>
      </w:r>
      <w:r w:rsidR="000D35E9">
        <w:t>chodziło. Jeżeli idzie o formę -</w:t>
      </w:r>
      <w:r>
        <w:t xml:space="preserve"> jest przygotowana, a z treścią, to możem</w:t>
      </w:r>
      <w:r w:rsidR="000D35E9">
        <w:t>y się zgadzać albo nie zgadzać - tu</w:t>
      </w:r>
      <w:r>
        <w:t xml:space="preserve"> mogła</w:t>
      </w:r>
      <w:r w:rsidR="000D35E9">
        <w:t>bym</w:t>
      </w:r>
      <w:r>
        <w:t xml:space="preserve"> uwagi wpisać, ale jeśli chodzi o formę, to musi być zgodna.</w:t>
      </w:r>
    </w:p>
    <w:p w:rsidR="00673778" w:rsidRDefault="00673778" w:rsidP="00013C93">
      <w:pPr>
        <w:jc w:val="both"/>
      </w:pPr>
    </w:p>
    <w:p w:rsidR="00673778" w:rsidRDefault="00673778" w:rsidP="00673778">
      <w:pPr>
        <w:jc w:val="both"/>
      </w:pPr>
      <w:r>
        <w:t>Komisja Rewizyjna po rozpatrzeniu sprawozdania z wykonania budżetu gminy za rok 2014, wyraziła pozytywne stanowisko w sprawie wykonania budżetu gminy za rok 2014 - stanowi załącznik do niniejszego protokołu.</w:t>
      </w:r>
    </w:p>
    <w:p w:rsidR="00673778" w:rsidRDefault="00673778" w:rsidP="00673778">
      <w:pPr>
        <w:jc w:val="both"/>
      </w:pPr>
      <w:r>
        <w:t>Komisja wyrażając pozytywne stanowisko w sprawie wykonania budżetu gminy za rok 2014 podjęła wniosek o udzielenie Wójtowi Gminy absolutorium za 2014 rok.</w:t>
      </w:r>
    </w:p>
    <w:p w:rsidR="00673778" w:rsidRDefault="00673778" w:rsidP="00673778">
      <w:pPr>
        <w:jc w:val="both"/>
      </w:pPr>
      <w:r>
        <w:t>Wniosek o udzielenie absolutorium dla Wójta Gminy Będków z tytułu działalności finansowej za 2014 rok został przyjęty w głosowaniu jawnym 5 głosami „za”.</w:t>
      </w:r>
    </w:p>
    <w:p w:rsidR="00673778" w:rsidRDefault="00673778" w:rsidP="00673778">
      <w:pPr>
        <w:jc w:val="both"/>
      </w:pPr>
      <w:r>
        <w:t>W głosowaniu  nad przedmiotowym wnioskiem wzięło udział pięciu członków Komisji.</w:t>
      </w:r>
    </w:p>
    <w:p w:rsidR="00673778" w:rsidRDefault="00673778" w:rsidP="00673778">
      <w:pPr>
        <w:jc w:val="both"/>
      </w:pPr>
    </w:p>
    <w:p w:rsidR="00673778" w:rsidRDefault="00673778" w:rsidP="00673778">
      <w:pPr>
        <w:jc w:val="both"/>
      </w:pPr>
      <w:r>
        <w:t>Przewodnicząca Komisji stwierdziła, że wniosek o udzielenie absolutorium Wójtowi Gminy Będków zostanie przekazany Regionalnej Izbie Obrachunkowej w Łodzi celem jego zaopiniowania zgodnie z art. 18a ust.3 ustawy z dnia 8 marca 1990 r. o samorządzie gminnym.</w:t>
      </w:r>
    </w:p>
    <w:p w:rsidR="00673778" w:rsidRDefault="00673778" w:rsidP="00673778">
      <w:pPr>
        <w:jc w:val="both"/>
      </w:pPr>
    </w:p>
    <w:p w:rsidR="00673778" w:rsidRDefault="00673778" w:rsidP="00673778">
      <w:pPr>
        <w:jc w:val="both"/>
      </w:pPr>
      <w:r>
        <w:t>Odp. punktu 5.</w:t>
      </w:r>
    </w:p>
    <w:p w:rsidR="00673778" w:rsidRDefault="00673778" w:rsidP="00673778">
      <w:pPr>
        <w:jc w:val="both"/>
      </w:pPr>
      <w:r>
        <w:t>Po wyczerpaniu porządku obrad, przewodnicząca podziękowała członkom Komisji i osobom zaproszonym za udział, a następnie zamknęła posiedzenie.</w:t>
      </w:r>
    </w:p>
    <w:p w:rsidR="00673778" w:rsidRDefault="00673778" w:rsidP="00673778">
      <w:pPr>
        <w:tabs>
          <w:tab w:val="left" w:pos="5877"/>
        </w:tabs>
        <w:jc w:val="both"/>
      </w:pPr>
    </w:p>
    <w:p w:rsidR="00673778" w:rsidRDefault="00673778" w:rsidP="00673778">
      <w:pPr>
        <w:jc w:val="both"/>
      </w:pPr>
      <w:r>
        <w:t>Na tym protokół zakończono.</w:t>
      </w:r>
    </w:p>
    <w:p w:rsidR="00673778" w:rsidRDefault="00673778" w:rsidP="00673778">
      <w:pPr>
        <w:jc w:val="both"/>
      </w:pPr>
      <w:r>
        <w:t>Protokołowała:                                                                             Przewodnicząca Komisji</w:t>
      </w:r>
    </w:p>
    <w:p w:rsidR="00673778" w:rsidRDefault="00673778" w:rsidP="00673778">
      <w:pPr>
        <w:jc w:val="both"/>
      </w:pPr>
    </w:p>
    <w:p w:rsidR="00673778" w:rsidRDefault="00673778" w:rsidP="00673778">
      <w:r>
        <w:t xml:space="preserve">Józefa Kubala – inspektor                                                                </w:t>
      </w:r>
      <w:r w:rsidR="0071095E">
        <w:t xml:space="preserve">  </w:t>
      </w:r>
      <w:r>
        <w:t>Agnieszka Owczarek</w:t>
      </w:r>
    </w:p>
    <w:p w:rsidR="00673778" w:rsidRDefault="00673778" w:rsidP="00013C93">
      <w:pPr>
        <w:jc w:val="both"/>
      </w:pPr>
    </w:p>
    <w:sectPr w:rsidR="00673778" w:rsidSect="00241AF0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B39" w:rsidRDefault="00A26B39" w:rsidP="003E6C0C">
      <w:r>
        <w:separator/>
      </w:r>
    </w:p>
  </w:endnote>
  <w:endnote w:type="continuationSeparator" w:id="0">
    <w:p w:rsidR="00A26B39" w:rsidRDefault="00A26B39" w:rsidP="003E6C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32755"/>
      <w:docPartObj>
        <w:docPartGallery w:val="Page Numbers (Bottom of Page)"/>
        <w:docPartUnique/>
      </w:docPartObj>
    </w:sdtPr>
    <w:sdtContent>
      <w:p w:rsidR="00A26B39" w:rsidRDefault="006F63AB">
        <w:pPr>
          <w:pStyle w:val="Stopka"/>
          <w:jc w:val="center"/>
        </w:pPr>
        <w:fldSimple w:instr=" PAGE   \* MERGEFORMAT ">
          <w:r w:rsidR="00B8093F">
            <w:rPr>
              <w:noProof/>
            </w:rPr>
            <w:t>1</w:t>
          </w:r>
        </w:fldSimple>
      </w:p>
    </w:sdtContent>
  </w:sdt>
  <w:p w:rsidR="00A26B39" w:rsidRDefault="00A26B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B39" w:rsidRDefault="00A26B39" w:rsidP="003E6C0C">
      <w:r>
        <w:separator/>
      </w:r>
    </w:p>
  </w:footnote>
  <w:footnote w:type="continuationSeparator" w:id="0">
    <w:p w:rsidR="00A26B39" w:rsidRDefault="00A26B39" w:rsidP="003E6C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2370"/>
    <w:rsid w:val="00000AFE"/>
    <w:rsid w:val="0001216E"/>
    <w:rsid w:val="00013C93"/>
    <w:rsid w:val="00053E0A"/>
    <w:rsid w:val="00076039"/>
    <w:rsid w:val="000A6204"/>
    <w:rsid w:val="000C214B"/>
    <w:rsid w:val="000D35E9"/>
    <w:rsid w:val="000D37C6"/>
    <w:rsid w:val="000E4CAD"/>
    <w:rsid w:val="000E6A46"/>
    <w:rsid w:val="000F148A"/>
    <w:rsid w:val="0010659A"/>
    <w:rsid w:val="001173B3"/>
    <w:rsid w:val="00120FE2"/>
    <w:rsid w:val="00142F53"/>
    <w:rsid w:val="00170084"/>
    <w:rsid w:val="0017516A"/>
    <w:rsid w:val="001C5B00"/>
    <w:rsid w:val="0020394E"/>
    <w:rsid w:val="0020508F"/>
    <w:rsid w:val="00220782"/>
    <w:rsid w:val="0022080A"/>
    <w:rsid w:val="00231115"/>
    <w:rsid w:val="00241AF0"/>
    <w:rsid w:val="00241F4D"/>
    <w:rsid w:val="00245505"/>
    <w:rsid w:val="00251EBF"/>
    <w:rsid w:val="00272C78"/>
    <w:rsid w:val="00282F10"/>
    <w:rsid w:val="002D59CD"/>
    <w:rsid w:val="002E1AC6"/>
    <w:rsid w:val="002F1FB3"/>
    <w:rsid w:val="00302370"/>
    <w:rsid w:val="00304A85"/>
    <w:rsid w:val="00364C19"/>
    <w:rsid w:val="00377664"/>
    <w:rsid w:val="003926C3"/>
    <w:rsid w:val="00396A72"/>
    <w:rsid w:val="003C76D5"/>
    <w:rsid w:val="003E19D8"/>
    <w:rsid w:val="003E6C0C"/>
    <w:rsid w:val="00466D3E"/>
    <w:rsid w:val="00475B24"/>
    <w:rsid w:val="004B4D74"/>
    <w:rsid w:val="004E0DFF"/>
    <w:rsid w:val="005076B8"/>
    <w:rsid w:val="00521DA4"/>
    <w:rsid w:val="00533D8E"/>
    <w:rsid w:val="005856AF"/>
    <w:rsid w:val="005C074B"/>
    <w:rsid w:val="005D7EF4"/>
    <w:rsid w:val="005F11E8"/>
    <w:rsid w:val="005F58CE"/>
    <w:rsid w:val="005F604C"/>
    <w:rsid w:val="006103AF"/>
    <w:rsid w:val="00623AA8"/>
    <w:rsid w:val="0065060E"/>
    <w:rsid w:val="00673778"/>
    <w:rsid w:val="0068285D"/>
    <w:rsid w:val="00682FD1"/>
    <w:rsid w:val="006837B4"/>
    <w:rsid w:val="006D7C70"/>
    <w:rsid w:val="006E4A7B"/>
    <w:rsid w:val="006F63AB"/>
    <w:rsid w:val="0071095E"/>
    <w:rsid w:val="00723A23"/>
    <w:rsid w:val="00742EC7"/>
    <w:rsid w:val="0075489E"/>
    <w:rsid w:val="007623EE"/>
    <w:rsid w:val="00766D31"/>
    <w:rsid w:val="00777073"/>
    <w:rsid w:val="007826A5"/>
    <w:rsid w:val="007A1397"/>
    <w:rsid w:val="007D33A4"/>
    <w:rsid w:val="007F0488"/>
    <w:rsid w:val="007F31E9"/>
    <w:rsid w:val="00805A82"/>
    <w:rsid w:val="0081412B"/>
    <w:rsid w:val="00816340"/>
    <w:rsid w:val="00837A13"/>
    <w:rsid w:val="0087513C"/>
    <w:rsid w:val="00884778"/>
    <w:rsid w:val="00895813"/>
    <w:rsid w:val="008A4571"/>
    <w:rsid w:val="008A781B"/>
    <w:rsid w:val="00915680"/>
    <w:rsid w:val="0091753F"/>
    <w:rsid w:val="009850C0"/>
    <w:rsid w:val="009B50F7"/>
    <w:rsid w:val="00A26B39"/>
    <w:rsid w:val="00A33A99"/>
    <w:rsid w:val="00A35D3D"/>
    <w:rsid w:val="00A71D83"/>
    <w:rsid w:val="00A8192E"/>
    <w:rsid w:val="00A874AD"/>
    <w:rsid w:val="00AC46A4"/>
    <w:rsid w:val="00AF14E2"/>
    <w:rsid w:val="00B13B25"/>
    <w:rsid w:val="00B35F14"/>
    <w:rsid w:val="00B615CA"/>
    <w:rsid w:val="00B6448C"/>
    <w:rsid w:val="00B8093F"/>
    <w:rsid w:val="00BA797E"/>
    <w:rsid w:val="00BB26DA"/>
    <w:rsid w:val="00BD2419"/>
    <w:rsid w:val="00BF2998"/>
    <w:rsid w:val="00BF6C68"/>
    <w:rsid w:val="00C34855"/>
    <w:rsid w:val="00C44A5C"/>
    <w:rsid w:val="00C67C75"/>
    <w:rsid w:val="00C8461F"/>
    <w:rsid w:val="00C96DE8"/>
    <w:rsid w:val="00CC707B"/>
    <w:rsid w:val="00CE49E3"/>
    <w:rsid w:val="00D22034"/>
    <w:rsid w:val="00D2688B"/>
    <w:rsid w:val="00D3316D"/>
    <w:rsid w:val="00D67E96"/>
    <w:rsid w:val="00DA0B21"/>
    <w:rsid w:val="00DB01E5"/>
    <w:rsid w:val="00DC6CA8"/>
    <w:rsid w:val="00E33560"/>
    <w:rsid w:val="00E406F6"/>
    <w:rsid w:val="00E4263C"/>
    <w:rsid w:val="00E451BA"/>
    <w:rsid w:val="00E758DD"/>
    <w:rsid w:val="00E82ABA"/>
    <w:rsid w:val="00EA6587"/>
    <w:rsid w:val="00EC161E"/>
    <w:rsid w:val="00F43C1E"/>
    <w:rsid w:val="00F51132"/>
    <w:rsid w:val="00F5237B"/>
    <w:rsid w:val="00F8275F"/>
    <w:rsid w:val="00FA1A42"/>
    <w:rsid w:val="00FD7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23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E6C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E6C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6C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6C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42E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42EC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42EC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6</Pages>
  <Words>2692</Words>
  <Characters>16158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101</cp:revision>
  <cp:lastPrinted>2015-06-03T05:44:00Z</cp:lastPrinted>
  <dcterms:created xsi:type="dcterms:W3CDTF">2015-06-01T20:11:00Z</dcterms:created>
  <dcterms:modified xsi:type="dcterms:W3CDTF">2015-06-08T06:02:00Z</dcterms:modified>
</cp:coreProperties>
</file>