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B33" w:rsidRPr="00133B33" w:rsidRDefault="00133B33" w:rsidP="00D87997">
      <w:pPr>
        <w:spacing w:after="0" w:line="259" w:lineRule="auto"/>
        <w:ind w:right="86" w:firstLine="0"/>
        <w:jc w:val="right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Załącznik nr 1</w:t>
      </w:r>
    </w:p>
    <w:p w:rsidR="00133B33" w:rsidRPr="00133B33" w:rsidRDefault="00133B33" w:rsidP="00133B33">
      <w:pPr>
        <w:spacing w:after="0" w:line="259" w:lineRule="auto"/>
        <w:ind w:right="86" w:firstLine="0"/>
        <w:jc w:val="center"/>
        <w:rPr>
          <w:b/>
          <w:szCs w:val="24"/>
          <w:lang w:val="pl-PL"/>
        </w:rPr>
      </w:pPr>
    </w:p>
    <w:p w:rsidR="00133B33" w:rsidRPr="00133B33" w:rsidRDefault="00133B33" w:rsidP="00133B33">
      <w:pPr>
        <w:spacing w:after="207" w:line="263" w:lineRule="auto"/>
        <w:ind w:left="254" w:right="122" w:hanging="3"/>
        <w:jc w:val="center"/>
        <w:rPr>
          <w:b/>
          <w:szCs w:val="24"/>
          <w:lang w:val="pl-PL"/>
        </w:rPr>
      </w:pPr>
      <w:r w:rsidRPr="00133B33">
        <w:rPr>
          <w:rFonts w:eastAsia="Calibri"/>
          <w:b/>
          <w:szCs w:val="24"/>
          <w:lang w:val="pl-PL"/>
        </w:rPr>
        <w:t>FORMULARZ OFERTOWY WYKONAWCY</w:t>
      </w:r>
    </w:p>
    <w:p w:rsidR="00133B33" w:rsidRPr="00133B33" w:rsidRDefault="00D87997" w:rsidP="00133B33">
      <w:pPr>
        <w:spacing w:after="210" w:line="263" w:lineRule="auto"/>
        <w:ind w:left="254" w:right="122" w:hanging="3"/>
        <w:jc w:val="left"/>
        <w:rPr>
          <w:rFonts w:eastAsia="Calibri"/>
          <w:szCs w:val="24"/>
          <w:lang w:val="pl-PL"/>
        </w:rPr>
      </w:pPr>
      <w:r>
        <w:rPr>
          <w:rFonts w:eastAsia="Calibri"/>
          <w:szCs w:val="24"/>
          <w:lang w:val="pl-PL"/>
        </w:rPr>
        <w:t>Dane dotyczące W</w:t>
      </w:r>
      <w:r w:rsidR="00133B33" w:rsidRPr="00133B33">
        <w:rPr>
          <w:rFonts w:eastAsia="Calibri"/>
          <w:szCs w:val="24"/>
          <w:lang w:val="pl-PL"/>
        </w:rPr>
        <w:t>ykonawcy</w:t>
      </w:r>
      <w:r w:rsidR="00133B33">
        <w:rPr>
          <w:rFonts w:eastAsia="Calibri"/>
          <w:szCs w:val="24"/>
          <w:lang w:val="pl-PL"/>
        </w:rPr>
        <w:t>:</w:t>
      </w:r>
    </w:p>
    <w:p w:rsidR="00133B33" w:rsidRPr="00133B33" w:rsidRDefault="00133B33" w:rsidP="00133B33">
      <w:pPr>
        <w:spacing w:after="0" w:line="36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Nazwa: ………………………………………………</w:t>
      </w:r>
    </w:p>
    <w:p w:rsidR="00133B33" w:rsidRPr="00133B33" w:rsidRDefault="00133B33" w:rsidP="00133B33">
      <w:pPr>
        <w:spacing w:after="0" w:line="36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Siedziba: …………………………………………….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03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Adres poczty elektronicznej:………………………...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Strona internetowa:………………………………….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telefonu: Numer faksu:……………………...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REGON:…………………………………….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NIP:………………………………………….</w:t>
      </w:r>
    </w:p>
    <w:p w:rsidR="00133B33" w:rsidRPr="00133B33" w:rsidRDefault="00D87997" w:rsidP="00133B33">
      <w:pPr>
        <w:spacing w:after="209" w:line="263" w:lineRule="auto"/>
        <w:ind w:left="254" w:right="-8" w:hanging="3"/>
        <w:rPr>
          <w:rFonts w:eastAsia="Calibri"/>
          <w:szCs w:val="24"/>
          <w:lang w:val="pl-PL"/>
        </w:rPr>
      </w:pPr>
      <w:r>
        <w:rPr>
          <w:rFonts w:eastAsia="Calibri"/>
          <w:szCs w:val="24"/>
          <w:lang w:val="pl-PL"/>
        </w:rPr>
        <w:t>Dane dotyczące Z</w:t>
      </w:r>
      <w:r w:rsidR="00133B33" w:rsidRPr="00133B33">
        <w:rPr>
          <w:rFonts w:eastAsia="Calibri"/>
          <w:szCs w:val="24"/>
          <w:lang w:val="pl-PL"/>
        </w:rPr>
        <w:t>amawiającego: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Gmina Będków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ul. Parkowa 3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97- 319 Będków</w:t>
      </w:r>
    </w:p>
    <w:p w:rsidR="00133B33" w:rsidRDefault="00133B33" w:rsidP="00D87997">
      <w:pPr>
        <w:spacing w:after="0" w:line="240" w:lineRule="auto"/>
        <w:ind w:left="255" w:right="-6" w:hanging="6"/>
        <w:rPr>
          <w:rStyle w:val="Hipercze"/>
          <w:rFonts w:eastAsia="Calibri"/>
          <w:szCs w:val="24"/>
          <w:u w:color="000000"/>
          <w:lang w:val="pl-PL"/>
        </w:rPr>
      </w:pPr>
      <w:r w:rsidRPr="00133B33">
        <w:rPr>
          <w:rFonts w:eastAsia="Calibri"/>
          <w:szCs w:val="24"/>
          <w:lang w:val="pl-PL"/>
        </w:rPr>
        <w:t xml:space="preserve"> </w:t>
      </w:r>
      <w:hyperlink r:id="rId7" w:history="1">
        <w:r w:rsidR="00D87997" w:rsidRPr="0096186E">
          <w:rPr>
            <w:rStyle w:val="Hipercze"/>
            <w:rFonts w:eastAsia="Calibri"/>
            <w:szCs w:val="24"/>
            <w:u w:color="000000"/>
            <w:lang w:val="pl-PL"/>
          </w:rPr>
          <w:t>sekretariat@bedkow.com.pl</w:t>
        </w:r>
      </w:hyperlink>
    </w:p>
    <w:p w:rsidR="00D87997" w:rsidRPr="00D87997" w:rsidRDefault="00D87997" w:rsidP="00D87997">
      <w:pPr>
        <w:spacing w:after="0" w:line="240" w:lineRule="auto"/>
        <w:ind w:left="255" w:right="-6" w:hanging="6"/>
        <w:rPr>
          <w:rFonts w:eastAsia="Calibri"/>
          <w:szCs w:val="24"/>
          <w:u w:val="single" w:color="000000"/>
          <w:lang w:val="pl-PL"/>
        </w:rPr>
      </w:pPr>
    </w:p>
    <w:p w:rsidR="00133B33" w:rsidRPr="00D7273F" w:rsidRDefault="00D87997" w:rsidP="00D7273F">
      <w:pPr>
        <w:spacing w:after="34" w:line="263" w:lineRule="auto"/>
        <w:ind w:left="254" w:right="122" w:hanging="3"/>
        <w:rPr>
          <w:rFonts w:eastAsia="Calibri"/>
          <w:szCs w:val="24"/>
          <w:lang w:val="pl-PL"/>
        </w:rPr>
      </w:pPr>
      <w:r>
        <w:rPr>
          <w:rFonts w:eastAsia="Calibri"/>
          <w:szCs w:val="24"/>
          <w:lang w:val="pl-PL"/>
        </w:rPr>
        <w:t>Zobowiązania W</w:t>
      </w:r>
      <w:r w:rsidR="00133B33" w:rsidRPr="00133B33">
        <w:rPr>
          <w:rFonts w:eastAsia="Calibri"/>
          <w:szCs w:val="24"/>
          <w:lang w:val="pl-PL"/>
        </w:rPr>
        <w:t>ykonawcy:</w:t>
      </w:r>
    </w:p>
    <w:p w:rsidR="00133B33" w:rsidRPr="00D87997" w:rsidRDefault="00133B33" w:rsidP="00D87997">
      <w:pPr>
        <w:spacing w:after="26" w:line="263" w:lineRule="auto"/>
        <w:ind w:left="254" w:right="122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Nawiązując do zaproszenia do złożenia oferty na zadanie pn. </w:t>
      </w:r>
      <w:r w:rsidRPr="00133B33">
        <w:rPr>
          <w:szCs w:val="24"/>
          <w:lang w:val="pl-PL"/>
        </w:rPr>
        <w:t>„</w:t>
      </w:r>
      <w:r w:rsidR="00D87997" w:rsidRPr="00133B33">
        <w:rPr>
          <w:b/>
          <w:szCs w:val="24"/>
          <w:lang w:val="pl-PL" w:eastAsia="pl-PL"/>
        </w:rPr>
        <w:t xml:space="preserve">USUWANIE </w:t>
      </w:r>
      <w:r w:rsidR="00D87997">
        <w:rPr>
          <w:b/>
          <w:szCs w:val="24"/>
          <w:lang w:val="pl-PL" w:eastAsia="pl-PL"/>
        </w:rPr>
        <w:t xml:space="preserve"> WYROBÓW</w:t>
      </w:r>
      <w:r w:rsidR="00D87997" w:rsidRPr="00133B33">
        <w:rPr>
          <w:b/>
          <w:szCs w:val="24"/>
          <w:lang w:val="pl-PL" w:eastAsia="pl-PL"/>
        </w:rPr>
        <w:t xml:space="preserve"> ZAWIERAJACYCH AZBEST Z</w:t>
      </w:r>
      <w:r w:rsidR="00D87997">
        <w:rPr>
          <w:b/>
          <w:szCs w:val="24"/>
          <w:lang w:val="pl-PL" w:eastAsia="pl-PL"/>
        </w:rPr>
        <w:t xml:space="preserve"> TERENU GMINY BĘDKÓW W ROKU 2024</w:t>
      </w:r>
      <w:r w:rsidRPr="00133B33">
        <w:rPr>
          <w:szCs w:val="24"/>
          <w:lang w:val="pl-PL"/>
        </w:rPr>
        <w:t>”</w:t>
      </w:r>
      <w:r w:rsidRPr="00133B33">
        <w:rPr>
          <w:rFonts w:eastAsia="Calibri"/>
          <w:szCs w:val="24"/>
          <w:lang w:val="pl-PL"/>
        </w:rPr>
        <w:t xml:space="preserve"> oferujemy wykonanie zamówienia, zgodnie z wymogami zaprosz</w:t>
      </w:r>
      <w:r w:rsidR="00D87997">
        <w:rPr>
          <w:rFonts w:eastAsia="Calibri"/>
          <w:szCs w:val="24"/>
          <w:lang w:val="pl-PL"/>
        </w:rPr>
        <w:t>enia do złożenia oferty za cenę:</w:t>
      </w:r>
    </w:p>
    <w:tbl>
      <w:tblPr>
        <w:tblW w:w="10228" w:type="dxa"/>
        <w:tblInd w:w="-601" w:type="dxa"/>
        <w:tblCellMar>
          <w:top w:w="10" w:type="dxa"/>
        </w:tblCellMar>
        <w:tblLook w:val="04A0" w:firstRow="1" w:lastRow="0" w:firstColumn="1" w:lastColumn="0" w:noHBand="0" w:noVBand="1"/>
      </w:tblPr>
      <w:tblGrid>
        <w:gridCol w:w="1606"/>
        <w:gridCol w:w="1430"/>
        <w:gridCol w:w="1501"/>
        <w:gridCol w:w="1417"/>
        <w:gridCol w:w="1418"/>
        <w:gridCol w:w="1275"/>
        <w:gridCol w:w="1581"/>
      </w:tblGrid>
      <w:tr w:rsidR="00133B33" w:rsidRPr="00133B33" w:rsidTr="007A1D9C">
        <w:trPr>
          <w:trHeight w:val="96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2" w:line="228" w:lineRule="auto"/>
              <w:ind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netto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3" w:line="223" w:lineRule="auto"/>
              <w:ind w:firstLine="1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brutto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74" w:hanging="266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Szacowana ilość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54" w:hanging="22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netto kol.2 x kol. 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36" w:firstLine="0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Podatek VAT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24" w:right="26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brutto kol. 3 x kol. 4</w:t>
            </w:r>
          </w:p>
        </w:tc>
      </w:tr>
      <w:tr w:rsidR="00133B33" w:rsidRPr="00133B33" w:rsidTr="007A1D9C">
        <w:trPr>
          <w:trHeight w:val="24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2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10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7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8</w:t>
            </w:r>
          </w:p>
        </w:tc>
      </w:tr>
      <w:tr w:rsidR="00133B33" w:rsidRPr="00133B33" w:rsidTr="00D7273F">
        <w:trPr>
          <w:trHeight w:val="65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firstLine="0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Usuwanie wyrobów zawierających azbest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8A5A23" w:rsidP="00D7273F">
            <w:pPr>
              <w:spacing w:after="0" w:line="240" w:lineRule="auto"/>
              <w:ind w:right="6" w:firstLine="0"/>
              <w:jc w:val="center"/>
              <w:rPr>
                <w:szCs w:val="24"/>
                <w:lang w:val="pl-PL"/>
              </w:rPr>
            </w:pPr>
            <w:r>
              <w:rPr>
                <w:szCs w:val="24"/>
                <w:lang w:val="pl-PL"/>
              </w:rPr>
              <w:t>131,50 Mg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</w:tr>
    </w:tbl>
    <w:p w:rsidR="00133B33" w:rsidRPr="00133B33" w:rsidRDefault="00133B33" w:rsidP="00133B33">
      <w:pPr>
        <w:spacing w:after="2" w:line="263" w:lineRule="auto"/>
        <w:ind w:left="190" w:right="122" w:hanging="3"/>
        <w:rPr>
          <w:rFonts w:eastAsia="Calibri"/>
          <w:szCs w:val="24"/>
          <w:lang w:val="pl-PL"/>
        </w:rPr>
      </w:pPr>
    </w:p>
    <w:p w:rsidR="00133B33" w:rsidRPr="00133B33" w:rsidRDefault="00133B33" w:rsidP="00133B33">
      <w:pPr>
        <w:spacing w:after="2" w:line="263" w:lineRule="auto"/>
        <w:ind w:left="190" w:right="122" w:hanging="3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że:</w:t>
      </w:r>
    </w:p>
    <w:p w:rsidR="00133B33" w:rsidRDefault="00133B33" w:rsidP="00D87997">
      <w:pPr>
        <w:numPr>
          <w:ilvl w:val="0"/>
          <w:numId w:val="2"/>
        </w:numPr>
        <w:spacing w:after="2" w:line="263" w:lineRule="auto"/>
        <w:ind w:right="122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Wykonam zamówienie publiczne </w:t>
      </w:r>
      <w:r w:rsidR="00C75F30">
        <w:rPr>
          <w:rFonts w:eastAsia="Calibri"/>
          <w:szCs w:val="24"/>
          <w:lang w:val="pl-PL"/>
        </w:rPr>
        <w:t xml:space="preserve">w terminie do dnia </w:t>
      </w:r>
      <w:r w:rsidR="008A5A23">
        <w:rPr>
          <w:rFonts w:eastAsia="Calibri"/>
          <w:szCs w:val="24"/>
          <w:lang w:val="pl-PL"/>
        </w:rPr>
        <w:t>10.12.2024</w:t>
      </w:r>
      <w:r w:rsidR="0050087D" w:rsidRPr="0050087D">
        <w:rPr>
          <w:rFonts w:eastAsia="Calibri"/>
          <w:szCs w:val="24"/>
          <w:lang w:val="pl-PL"/>
        </w:rPr>
        <w:t xml:space="preserve"> </w:t>
      </w:r>
      <w:r w:rsidRPr="0050087D">
        <w:rPr>
          <w:rFonts w:eastAsia="Calibri"/>
          <w:szCs w:val="24"/>
          <w:lang w:val="pl-PL"/>
        </w:rPr>
        <w:t>r.</w:t>
      </w:r>
    </w:p>
    <w:p w:rsidR="00D87997" w:rsidRPr="00D87997" w:rsidRDefault="00D87997" w:rsidP="00D87997">
      <w:pPr>
        <w:spacing w:after="2" w:line="263" w:lineRule="auto"/>
        <w:ind w:left="540" w:right="122" w:firstLine="0"/>
        <w:rPr>
          <w:rFonts w:eastAsia="Calibri"/>
          <w:szCs w:val="24"/>
          <w:lang w:val="pl-PL"/>
        </w:rPr>
      </w:pPr>
    </w:p>
    <w:p w:rsidR="00133B33" w:rsidRPr="00133B33" w:rsidRDefault="00133B33" w:rsidP="00133B33">
      <w:pPr>
        <w:spacing w:after="30" w:line="263" w:lineRule="auto"/>
        <w:ind w:left="190" w:right="122" w:hanging="3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Ponadto:</w:t>
      </w:r>
    </w:p>
    <w:p w:rsidR="00133B33" w:rsidRPr="00133B33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 zapoznałem się z treścią zaproszenia do złożenia oferty, nie wnoszę żadnych zastrzeżeń oraz uzyskałem niezbędne informacje do przygotowania oferty.</w:t>
      </w:r>
    </w:p>
    <w:p w:rsidR="00133B33" w:rsidRPr="00133B33" w:rsidRDefault="00133B33" w:rsidP="00133B33">
      <w:pPr>
        <w:numPr>
          <w:ilvl w:val="0"/>
          <w:numId w:val="1"/>
        </w:numPr>
        <w:spacing w:after="27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 uważam się za związanego ofertą przez 30 dni.</w:t>
      </w:r>
    </w:p>
    <w:p w:rsidR="00133B33" w:rsidRPr="00133B33" w:rsidRDefault="00133B33" w:rsidP="00133B33">
      <w:pPr>
        <w:numPr>
          <w:ilvl w:val="0"/>
          <w:numId w:val="1"/>
        </w:numPr>
        <w:spacing w:after="36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Oferowany przez nas przedmiot zamówienia spełnia wymagania określone w zaproszeniu do złożenia oferty</w:t>
      </w:r>
      <w:r w:rsidRPr="00133B33">
        <w:rPr>
          <w:noProof/>
          <w:szCs w:val="24"/>
          <w:lang w:val="pl-PL" w:eastAsia="pl-PL"/>
        </w:rPr>
        <w:drawing>
          <wp:inline distT="0" distB="0" distL="0" distR="0" wp14:anchorId="6A21825D" wp14:editId="22931DDA">
            <wp:extent cx="9525" cy="190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9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B33" w:rsidRPr="00133B33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lastRenderedPageBreak/>
        <w:t xml:space="preserve">Zobowiązujemy się do wykonania zamówienia w terminie oraz w sposób zgodny </w:t>
      </w:r>
      <w:r w:rsidR="00D87997">
        <w:rPr>
          <w:rFonts w:eastAsia="Calibri"/>
          <w:szCs w:val="24"/>
          <w:lang w:val="pl-PL"/>
        </w:rPr>
        <w:t xml:space="preserve">                          </w:t>
      </w:r>
      <w:r w:rsidRPr="00133B33">
        <w:rPr>
          <w:rFonts w:eastAsia="Calibri"/>
          <w:szCs w:val="24"/>
          <w:lang w:val="pl-PL"/>
        </w:rPr>
        <w:t>z warunkami / wymaganiami organizacyjnymi określonymi w zaproszeniu do złożenia oferty.</w:t>
      </w: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133B33" w:rsidRDefault="00133B33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D87997" w:rsidRPr="00133B33" w:rsidRDefault="00D87997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szCs w:val="24"/>
          <w:lang w:val="pl-PL"/>
        </w:rPr>
      </w:pPr>
      <w:r w:rsidRPr="00133B33">
        <w:rPr>
          <w:noProof/>
          <w:szCs w:val="24"/>
          <w:lang w:val="pl-PL" w:eastAsia="pl-PL"/>
        </w:rPr>
        <mc:AlternateContent>
          <mc:Choice Requires="wpg">
            <w:drawing>
              <wp:inline distT="0" distB="0" distL="0" distR="0" wp14:anchorId="00ECF589" wp14:editId="1D944B3C">
                <wp:extent cx="2505710" cy="4445"/>
                <wp:effectExtent l="0" t="0" r="27940" b="14605"/>
                <wp:docPr id="100396" name="Grupa 100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05710" cy="4445"/>
                          <a:chOff x="0" y="0"/>
                          <a:chExt cx="2505457" cy="4573"/>
                        </a:xfrm>
                      </wpg:grpSpPr>
                      <wps:wsp>
                        <wps:cNvPr id="100395" name="Shape 100395"/>
                        <wps:cNvSpPr/>
                        <wps:spPr>
                          <a:xfrm>
                            <a:off x="0" y="0"/>
                            <a:ext cx="2505457" cy="4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5457" h="4573">
                                <a:moveTo>
                                  <a:pt x="0" y="2286"/>
                                </a:moveTo>
                                <a:lnTo>
                                  <a:pt x="2505457" y="2286"/>
                                </a:lnTo>
                              </a:path>
                            </a:pathLst>
                          </a:custGeom>
                          <a:noFill/>
                          <a:ln w="457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364793" id="Grupa 100396" o:spid="_x0000_s1026" style="width:197.3pt;height:.35pt;mso-position-horizontal-relative:char;mso-position-vertical-relative:line" coordsize="25054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">
                <v:shape id="Shape 100395" o:spid="_x0000_s1027" style="position:absolute;width:25054;height:45;visibility:visible;mso-wrap-style:square;v-text-anchor:top" coordsize="2505457,4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XT0cQA&#10;AADfAAAADwAAAGRycy9kb3ducmV2LnhtbERPz2vCMBS+D/wfwht4m8l0jlmNIgVx7DbrYd6ezbMt&#10;Ni+liTb775fBYMeP7/dqE20r7tT7xrGG54kCQVw603Cl4Vjsnt5A+IBssHVMGr7Jw2Y9elhhZtzA&#10;n3Q/hEqkEPYZaqhD6DIpfVmTRT9xHXHiLq63GBLsK2l6HFK4beVUqVdpseHUUGNHeU3l9XCzGrYq&#10;nuPLMDvm+f6kvorYnT7Oc63Hj3G7BBEohn/xn/vdpPlKzRZz+P2TA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l09HEAAAA3wAAAA8AAAAAAAAAAAAAAAAAmAIAAGRycy9k&#10;b3ducmV2LnhtbFBLBQYAAAAABAAEAPUAAACJAwAAAAA=&#10;" path="m,2286r2505457,e" filled="f" strokeweight=".127mm">
                  <v:stroke miterlimit="1" joinstyle="miter"/>
                  <v:path arrowok="t" textboxrect="0,0,2505457,4573"/>
                </v:shape>
                <w10:anchorlock/>
              </v:group>
            </w:pict>
          </mc:Fallback>
        </mc:AlternateContent>
      </w:r>
    </w:p>
    <w:p w:rsidR="00133B33" w:rsidRPr="00133B33" w:rsidRDefault="00133B33" w:rsidP="00C07AE6">
      <w:pPr>
        <w:spacing w:after="453" w:line="259" w:lineRule="auto"/>
        <w:ind w:right="324" w:firstLine="0"/>
        <w:jc w:val="right"/>
        <w:rPr>
          <w:szCs w:val="24"/>
          <w:lang w:val="pl-PL"/>
        </w:rPr>
        <w:sectPr w:rsidR="00133B33" w:rsidRPr="00133B33">
          <w:footerReference w:type="even" r:id="rId9"/>
          <w:footerReference w:type="default" r:id="rId10"/>
          <w:footerReference w:type="first" r:id="rId11"/>
          <w:pgSz w:w="11902" w:h="16834"/>
          <w:pgMar w:top="1169" w:right="1037" w:bottom="1229" w:left="1375" w:header="720" w:footer="720" w:gutter="0"/>
          <w:cols w:space="720"/>
        </w:sectPr>
      </w:pPr>
      <w:r w:rsidRPr="00133B33">
        <w:rPr>
          <w:rFonts w:eastAsia="Calibri"/>
          <w:szCs w:val="24"/>
          <w:lang w:val="pl-PL"/>
        </w:rPr>
        <w:t>(d</w:t>
      </w:r>
      <w:r w:rsidR="00D87997">
        <w:rPr>
          <w:rFonts w:eastAsia="Calibri"/>
          <w:szCs w:val="24"/>
          <w:lang w:val="pl-PL"/>
        </w:rPr>
        <w:t>ata i czytelny podpis Wykonawcy)</w:t>
      </w:r>
      <w:bookmarkStart w:id="0" w:name="_GoBack"/>
      <w:bookmarkEnd w:id="0"/>
    </w:p>
    <w:p w:rsidR="00CC3263" w:rsidRPr="00133B33" w:rsidRDefault="00CC3263" w:rsidP="00D7273F">
      <w:pPr>
        <w:ind w:firstLine="0"/>
        <w:rPr>
          <w:lang w:val="pl-PL"/>
        </w:rPr>
      </w:pPr>
    </w:p>
    <w:sectPr w:rsidR="00CC3263" w:rsidRPr="00133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1D0" w:rsidRDefault="008E31D0">
      <w:pPr>
        <w:spacing w:after="0" w:line="240" w:lineRule="auto"/>
      </w:pPr>
      <w:r>
        <w:separator/>
      </w:r>
    </w:p>
  </w:endnote>
  <w:endnote w:type="continuationSeparator" w:id="0">
    <w:p w:rsidR="008E31D0" w:rsidRDefault="008E3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58F" w:rsidRDefault="008E31D0">
    <w:pPr>
      <w:spacing w:after="160" w:line="259" w:lineRule="auto"/>
      <w:ind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7777913"/>
      <w:docPartObj>
        <w:docPartGallery w:val="Page Numbers (Bottom of Page)"/>
        <w:docPartUnique/>
      </w:docPartObj>
    </w:sdtPr>
    <w:sdtContent>
      <w:p w:rsidR="00D87997" w:rsidRDefault="00D879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0F658F" w:rsidRDefault="008E31D0">
    <w:pPr>
      <w:spacing w:after="160" w:line="259" w:lineRule="auto"/>
      <w:ind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58F" w:rsidRDefault="008E31D0">
    <w:pPr>
      <w:spacing w:after="160" w:line="259" w:lineRule="auto"/>
      <w:ind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1D0" w:rsidRDefault="008E31D0">
      <w:pPr>
        <w:spacing w:after="0" w:line="240" w:lineRule="auto"/>
      </w:pPr>
      <w:r>
        <w:separator/>
      </w:r>
    </w:p>
  </w:footnote>
  <w:footnote w:type="continuationSeparator" w:id="0">
    <w:p w:rsidR="008E31D0" w:rsidRDefault="008E31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C73181"/>
    <w:multiLevelType w:val="hybridMultilevel"/>
    <w:tmpl w:val="E97496F6"/>
    <w:lvl w:ilvl="0" w:tplc="4E94DA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1BC60D5"/>
    <w:multiLevelType w:val="hybridMultilevel"/>
    <w:tmpl w:val="530698EC"/>
    <w:lvl w:ilvl="0" w:tplc="1BE8EBF8">
      <w:start w:val="1"/>
      <w:numFmt w:val="decimal"/>
      <w:lvlText w:val="%1."/>
      <w:lvlJc w:val="left"/>
      <w:pPr>
        <w:ind w:left="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34D2DE">
      <w:start w:val="1"/>
      <w:numFmt w:val="lowerLetter"/>
      <w:lvlText w:val="%2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4CE7CE">
      <w:start w:val="1"/>
      <w:numFmt w:val="lowerRoman"/>
      <w:lvlText w:val="%3"/>
      <w:lvlJc w:val="left"/>
      <w:pPr>
        <w:ind w:left="1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A4CAE4">
      <w:start w:val="1"/>
      <w:numFmt w:val="decimal"/>
      <w:lvlText w:val="%4"/>
      <w:lvlJc w:val="left"/>
      <w:pPr>
        <w:ind w:left="2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CF5A6">
      <w:start w:val="1"/>
      <w:numFmt w:val="lowerLetter"/>
      <w:lvlText w:val="%5"/>
      <w:lvlJc w:val="left"/>
      <w:pPr>
        <w:ind w:left="3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943044">
      <w:start w:val="1"/>
      <w:numFmt w:val="lowerRoman"/>
      <w:lvlText w:val="%6"/>
      <w:lvlJc w:val="left"/>
      <w:pPr>
        <w:ind w:left="3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0A7926">
      <w:start w:val="1"/>
      <w:numFmt w:val="decimal"/>
      <w:lvlText w:val="%7"/>
      <w:lvlJc w:val="left"/>
      <w:pPr>
        <w:ind w:left="4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7C870E">
      <w:start w:val="1"/>
      <w:numFmt w:val="lowerLetter"/>
      <w:lvlText w:val="%8"/>
      <w:lvlJc w:val="left"/>
      <w:pPr>
        <w:ind w:left="5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74F0CE">
      <w:start w:val="1"/>
      <w:numFmt w:val="lowerRoman"/>
      <w:lvlText w:val="%9"/>
      <w:lvlJc w:val="left"/>
      <w:pPr>
        <w:ind w:left="6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B33"/>
    <w:rsid w:val="000E3979"/>
    <w:rsid w:val="001148F0"/>
    <w:rsid w:val="00133B33"/>
    <w:rsid w:val="0013447B"/>
    <w:rsid w:val="003A3AC8"/>
    <w:rsid w:val="00412507"/>
    <w:rsid w:val="0050087D"/>
    <w:rsid w:val="00500A6A"/>
    <w:rsid w:val="005225E5"/>
    <w:rsid w:val="005C73CB"/>
    <w:rsid w:val="00760FA9"/>
    <w:rsid w:val="00795161"/>
    <w:rsid w:val="007D7087"/>
    <w:rsid w:val="008A5A23"/>
    <w:rsid w:val="008E31D0"/>
    <w:rsid w:val="00B62453"/>
    <w:rsid w:val="00C07AE6"/>
    <w:rsid w:val="00C75F30"/>
    <w:rsid w:val="00CC3263"/>
    <w:rsid w:val="00D3241E"/>
    <w:rsid w:val="00D7273F"/>
    <w:rsid w:val="00D82840"/>
    <w:rsid w:val="00D87997"/>
    <w:rsid w:val="00EA0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05F277-55DA-4E8C-80A1-551021082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3B33"/>
    <w:pPr>
      <w:spacing w:after="43" w:line="270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3B3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3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B33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87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7997"/>
    <w:rPr>
      <w:rFonts w:ascii="Times New Roman" w:eastAsia="Times New Roman" w:hAnsi="Times New Roman" w:cs="Times New Roman"/>
      <w:color w:val="000000"/>
      <w:sz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D87997"/>
    <w:pPr>
      <w:tabs>
        <w:tab w:val="center" w:pos="4680"/>
        <w:tab w:val="right" w:pos="9360"/>
      </w:tabs>
      <w:spacing w:after="0" w:line="240" w:lineRule="auto"/>
      <w:ind w:firstLine="0"/>
      <w:jc w:val="left"/>
    </w:pPr>
    <w:rPr>
      <w:rFonts w:asciiTheme="minorHAnsi" w:eastAsiaTheme="minorEastAsia" w:hAnsiTheme="minorHAnsi"/>
      <w:color w:val="auto"/>
      <w:sz w:val="22"/>
      <w:lang w:val="pl-PL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D87997"/>
    <w:rPr>
      <w:rFonts w:eastAsiaTheme="minorEastAsia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@bedkow.com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Małgorzata Nowakowska</cp:lastModifiedBy>
  <cp:revision>4</cp:revision>
  <cp:lastPrinted>2024-10-29T14:17:00Z</cp:lastPrinted>
  <dcterms:created xsi:type="dcterms:W3CDTF">2024-10-29T12:05:00Z</dcterms:created>
  <dcterms:modified xsi:type="dcterms:W3CDTF">2024-10-29T14:18:00Z</dcterms:modified>
</cp:coreProperties>
</file>