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4B5" w:rsidRDefault="00F914B5" w:rsidP="00F914B5">
      <w:pPr>
        <w:widowControl w:val="0"/>
        <w:autoSpaceDE w:val="0"/>
        <w:autoSpaceDN w:val="0"/>
        <w:adjustRightInd w:val="0"/>
        <w:spacing w:after="0"/>
        <w:jc w:val="both"/>
        <w:rPr>
          <w:rFonts w:ascii="Arial" w:eastAsia="Calibri" w:hAnsi="Arial" w:cs="Arial"/>
          <w:b/>
          <w:bCs/>
          <w:iCs/>
          <w:sz w:val="20"/>
          <w:szCs w:val="20"/>
        </w:rPr>
      </w:pPr>
    </w:p>
    <w:p w:rsidR="00795DCE" w:rsidRDefault="00795DCE" w:rsidP="00795DCE">
      <w:pPr>
        <w:widowControl w:val="0"/>
        <w:autoSpaceDE w:val="0"/>
        <w:autoSpaceDN w:val="0"/>
        <w:adjustRightInd w:val="0"/>
        <w:spacing w:after="0"/>
        <w:jc w:val="right"/>
        <w:rPr>
          <w:rFonts w:ascii="Arial" w:eastAsia="Calibri" w:hAnsi="Arial" w:cs="Arial"/>
          <w:b/>
          <w:bCs/>
          <w:iCs/>
          <w:sz w:val="20"/>
          <w:szCs w:val="20"/>
        </w:rPr>
      </w:pPr>
      <w:r>
        <w:rPr>
          <w:rFonts w:ascii="Arial" w:eastAsia="Calibri" w:hAnsi="Arial" w:cs="Arial"/>
          <w:b/>
          <w:bCs/>
          <w:iCs/>
          <w:sz w:val="20"/>
          <w:szCs w:val="20"/>
        </w:rPr>
        <w:t>Załącznik nr 1</w:t>
      </w:r>
    </w:p>
    <w:p w:rsidR="00795DCE" w:rsidRDefault="00795DCE" w:rsidP="00795DCE">
      <w:pPr>
        <w:widowControl w:val="0"/>
        <w:autoSpaceDE w:val="0"/>
        <w:autoSpaceDN w:val="0"/>
        <w:adjustRightInd w:val="0"/>
        <w:spacing w:after="0"/>
        <w:jc w:val="right"/>
        <w:rPr>
          <w:rFonts w:ascii="Arial" w:eastAsia="Calibri" w:hAnsi="Arial" w:cs="Arial"/>
          <w:b/>
          <w:bCs/>
          <w:iCs/>
          <w:sz w:val="20"/>
          <w:szCs w:val="20"/>
        </w:rPr>
      </w:pPr>
    </w:p>
    <w:p w:rsidR="00795DCE" w:rsidRPr="000D7302" w:rsidRDefault="00795DCE" w:rsidP="00F914B5">
      <w:pPr>
        <w:widowControl w:val="0"/>
        <w:autoSpaceDE w:val="0"/>
        <w:autoSpaceDN w:val="0"/>
        <w:adjustRightInd w:val="0"/>
        <w:spacing w:after="0"/>
        <w:jc w:val="both"/>
        <w:rPr>
          <w:rFonts w:ascii="Arial" w:eastAsia="Calibri" w:hAnsi="Arial" w:cs="Arial"/>
          <w:b/>
          <w:bCs/>
          <w:iCs/>
          <w:sz w:val="20"/>
          <w:szCs w:val="20"/>
        </w:rPr>
      </w:pPr>
    </w:p>
    <w:p w:rsidR="00F914B5" w:rsidRPr="000D7302" w:rsidRDefault="00F914B5" w:rsidP="00F914B5">
      <w:pPr>
        <w:widowControl w:val="0"/>
        <w:autoSpaceDE w:val="0"/>
        <w:autoSpaceDN w:val="0"/>
        <w:adjustRightInd w:val="0"/>
        <w:spacing w:after="0"/>
        <w:jc w:val="center"/>
        <w:rPr>
          <w:rFonts w:ascii="Arial" w:eastAsia="Calibri" w:hAnsi="Arial" w:cs="Arial"/>
          <w:b/>
          <w:bCs/>
          <w:iCs/>
          <w:sz w:val="20"/>
          <w:szCs w:val="20"/>
        </w:rPr>
      </w:pPr>
      <w:r w:rsidRPr="000D7302">
        <w:rPr>
          <w:rFonts w:ascii="Arial" w:eastAsia="Calibri" w:hAnsi="Arial" w:cs="Arial"/>
          <w:b/>
          <w:bCs/>
          <w:iCs/>
          <w:sz w:val="20"/>
          <w:szCs w:val="20"/>
        </w:rPr>
        <w:t>SZCZEGÓŁOWY OPIS PRZEDMIOTU ZAMÓWIENIA</w:t>
      </w:r>
      <w:r w:rsidR="002C647B" w:rsidRPr="000D7302">
        <w:rPr>
          <w:rFonts w:ascii="Arial" w:eastAsia="Calibri" w:hAnsi="Arial" w:cs="Arial"/>
          <w:b/>
          <w:bCs/>
          <w:iCs/>
          <w:sz w:val="20"/>
          <w:szCs w:val="20"/>
        </w:rPr>
        <w:t xml:space="preserve"> </w:t>
      </w:r>
      <w:r w:rsidR="002C647B" w:rsidRPr="000D7302">
        <w:rPr>
          <w:rFonts w:ascii="Arial" w:eastAsia="Calibri" w:hAnsi="Arial" w:cs="Arial"/>
          <w:b/>
          <w:bCs/>
          <w:iCs/>
          <w:sz w:val="20"/>
          <w:szCs w:val="20"/>
        </w:rPr>
        <w:br/>
        <w:t>NIERUCHOMOŚCI ZAMIESZKAŁE</w:t>
      </w:r>
    </w:p>
    <w:p w:rsidR="00F914B5" w:rsidRPr="000D7302" w:rsidRDefault="00F914B5" w:rsidP="00F914B5">
      <w:pPr>
        <w:widowControl w:val="0"/>
        <w:autoSpaceDE w:val="0"/>
        <w:autoSpaceDN w:val="0"/>
        <w:adjustRightInd w:val="0"/>
        <w:spacing w:after="0"/>
        <w:jc w:val="both"/>
        <w:rPr>
          <w:rFonts w:ascii="Arial" w:eastAsia="Calibri" w:hAnsi="Arial" w:cs="Arial"/>
          <w:b/>
          <w:bCs/>
          <w:iCs/>
          <w:sz w:val="20"/>
          <w:szCs w:val="20"/>
        </w:rPr>
      </w:pPr>
    </w:p>
    <w:p w:rsidR="00F914B5" w:rsidRPr="000D7302" w:rsidRDefault="00F914B5" w:rsidP="00F914B5">
      <w:pPr>
        <w:widowControl w:val="0"/>
        <w:numPr>
          <w:ilvl w:val="0"/>
          <w:numId w:val="45"/>
        </w:numPr>
        <w:autoSpaceDE w:val="0"/>
        <w:autoSpaceDN w:val="0"/>
        <w:adjustRightInd w:val="0"/>
        <w:spacing w:after="0"/>
        <w:jc w:val="both"/>
        <w:rPr>
          <w:rFonts w:ascii="Arial" w:eastAsia="Calibri" w:hAnsi="Arial" w:cs="Arial"/>
          <w:bCs/>
          <w:iCs/>
          <w:sz w:val="20"/>
          <w:szCs w:val="20"/>
        </w:rPr>
      </w:pPr>
      <w:r w:rsidRPr="000D7302">
        <w:rPr>
          <w:rFonts w:ascii="Arial" w:eastAsia="Calibri" w:hAnsi="Arial" w:cs="Arial"/>
          <w:b/>
          <w:bCs/>
          <w:iCs/>
          <w:sz w:val="20"/>
          <w:szCs w:val="20"/>
        </w:rPr>
        <w:t>OPIS PRZEDMIOTU ZAMÓWIENIA:</w:t>
      </w:r>
    </w:p>
    <w:p w:rsidR="00F914B5" w:rsidRPr="000D7302" w:rsidRDefault="00F914B5" w:rsidP="00F914B5">
      <w:pPr>
        <w:widowControl w:val="0"/>
        <w:autoSpaceDE w:val="0"/>
        <w:autoSpaceDN w:val="0"/>
        <w:adjustRightInd w:val="0"/>
        <w:spacing w:after="0"/>
        <w:jc w:val="both"/>
        <w:rPr>
          <w:rFonts w:ascii="Arial" w:eastAsia="Calibri" w:hAnsi="Arial" w:cs="Arial"/>
          <w:bCs/>
          <w:iCs/>
          <w:sz w:val="20"/>
          <w:szCs w:val="20"/>
        </w:rPr>
      </w:pPr>
    </w:p>
    <w:p w:rsidR="00F914B5" w:rsidRPr="000D7302" w:rsidRDefault="00F914B5" w:rsidP="00F914B5">
      <w:pPr>
        <w:widowControl w:val="0"/>
        <w:numPr>
          <w:ilvl w:val="1"/>
          <w:numId w:val="14"/>
        </w:numPr>
        <w:autoSpaceDE w:val="0"/>
        <w:autoSpaceDN w:val="0"/>
        <w:adjustRightInd w:val="0"/>
        <w:spacing w:after="0"/>
        <w:jc w:val="both"/>
        <w:rPr>
          <w:rFonts w:ascii="Arial" w:eastAsia="Calibri" w:hAnsi="Arial" w:cs="Arial"/>
          <w:bCs/>
          <w:iCs/>
          <w:sz w:val="20"/>
          <w:szCs w:val="20"/>
        </w:rPr>
      </w:pPr>
      <w:r w:rsidRPr="000D7302">
        <w:rPr>
          <w:rFonts w:ascii="Arial" w:eastAsia="Calibri" w:hAnsi="Arial" w:cs="Arial"/>
          <w:sz w:val="20"/>
          <w:szCs w:val="20"/>
        </w:rPr>
        <w:t>Przedmiotem zamówienia jest świadczenie usługi polegającej na:</w:t>
      </w:r>
    </w:p>
    <w:p w:rsidR="00F914B5" w:rsidRPr="000D7302" w:rsidRDefault="00F914B5" w:rsidP="00F914B5">
      <w:pPr>
        <w:widowControl w:val="0"/>
        <w:numPr>
          <w:ilvl w:val="2"/>
          <w:numId w:val="15"/>
        </w:numPr>
        <w:autoSpaceDE w:val="0"/>
        <w:autoSpaceDN w:val="0"/>
        <w:adjustRightInd w:val="0"/>
        <w:spacing w:after="0"/>
        <w:ind w:left="709" w:hanging="502"/>
        <w:jc w:val="both"/>
        <w:rPr>
          <w:rFonts w:ascii="Arial" w:eastAsia="Calibri" w:hAnsi="Arial" w:cs="Arial"/>
          <w:bCs/>
          <w:iCs/>
          <w:sz w:val="20"/>
          <w:szCs w:val="20"/>
        </w:rPr>
      </w:pPr>
      <w:r w:rsidRPr="000D7302">
        <w:rPr>
          <w:rFonts w:ascii="Arial" w:eastAsia="Calibri" w:hAnsi="Arial" w:cs="Arial"/>
          <w:sz w:val="20"/>
          <w:szCs w:val="20"/>
        </w:rPr>
        <w:t xml:space="preserve">odbiorze i zagospodarowaniu odpadów komunalnych </w:t>
      </w:r>
      <w:bookmarkStart w:id="0" w:name="_Hlk23947049"/>
      <w:r w:rsidRPr="000D7302">
        <w:rPr>
          <w:rFonts w:ascii="Arial" w:eastAsia="Calibri" w:hAnsi="Arial" w:cs="Arial"/>
          <w:sz w:val="20"/>
          <w:szCs w:val="20"/>
        </w:rPr>
        <w:t xml:space="preserve">z nieruchomości, na których zamieszkują mieszkańcy oraz z </w:t>
      </w:r>
      <w:bookmarkStart w:id="1" w:name="_Hlk24460609"/>
      <w:r w:rsidRPr="000D7302">
        <w:rPr>
          <w:rFonts w:ascii="Arial" w:eastAsia="Calibri" w:hAnsi="Arial" w:cs="Arial"/>
          <w:sz w:val="20"/>
          <w:szCs w:val="20"/>
        </w:rPr>
        <w:t xml:space="preserve">nieruchomości, na których znajdują się domki letniskowe lub innych nieruchomości wykorzystywanych na cele </w:t>
      </w:r>
      <w:proofErr w:type="spellStart"/>
      <w:r w:rsidRPr="000D7302">
        <w:rPr>
          <w:rFonts w:ascii="Arial" w:eastAsia="Calibri" w:hAnsi="Arial" w:cs="Arial"/>
          <w:sz w:val="20"/>
          <w:szCs w:val="20"/>
        </w:rPr>
        <w:t>rekreacyjno</w:t>
      </w:r>
      <w:proofErr w:type="spellEnd"/>
      <w:r w:rsidRPr="000D7302">
        <w:rPr>
          <w:rFonts w:ascii="Arial" w:eastAsia="Calibri" w:hAnsi="Arial" w:cs="Arial"/>
          <w:sz w:val="20"/>
          <w:szCs w:val="20"/>
        </w:rPr>
        <w:t xml:space="preserve"> – wypoczynkowe na terenie </w:t>
      </w:r>
      <w:bookmarkEnd w:id="1"/>
      <w:r w:rsidRPr="000D7302">
        <w:rPr>
          <w:rFonts w:ascii="Arial" w:eastAsia="Calibri" w:hAnsi="Arial" w:cs="Arial"/>
          <w:sz w:val="20"/>
          <w:szCs w:val="20"/>
        </w:rPr>
        <w:t xml:space="preserve">Gminy </w:t>
      </w:r>
      <w:bookmarkEnd w:id="0"/>
      <w:r w:rsidRPr="000D7302">
        <w:rPr>
          <w:rFonts w:ascii="Arial" w:eastAsia="Calibri" w:hAnsi="Arial" w:cs="Arial"/>
          <w:sz w:val="20"/>
          <w:szCs w:val="20"/>
        </w:rPr>
        <w:t xml:space="preserve">Będków, </w:t>
      </w:r>
      <w:r w:rsidRPr="000D7302">
        <w:rPr>
          <w:rFonts w:ascii="Arial" w:eastAsia="TimesNewRomanPSMT" w:hAnsi="Arial" w:cs="Arial"/>
          <w:sz w:val="20"/>
          <w:szCs w:val="20"/>
        </w:rPr>
        <w:t xml:space="preserve">w sposób zapewniający osiągnięcie odpowiednich poziomów recyklingu, przygotowania do ponownego użycia i odzysku innymi metodami oraz ograniczenia masy odpadów komunalnych ulegających biodegradacji przekazywanych do składowania, zgodnie </w:t>
      </w:r>
      <w:r w:rsidRPr="000D7302">
        <w:rPr>
          <w:rFonts w:ascii="Arial" w:eastAsia="TimesNewRomanPSMT" w:hAnsi="Arial" w:cs="Arial"/>
          <w:sz w:val="20"/>
          <w:szCs w:val="20"/>
        </w:rPr>
        <w:br/>
        <w:t>z obowiązującymi  zapisami:</w:t>
      </w:r>
      <w:r w:rsidRPr="000D7302">
        <w:rPr>
          <w:rFonts w:ascii="Arial" w:eastAsia="Calibri" w:hAnsi="Arial" w:cs="Arial"/>
          <w:bCs/>
          <w:iCs/>
          <w:sz w:val="20"/>
          <w:szCs w:val="20"/>
        </w:rPr>
        <w:t xml:space="preserve"> </w:t>
      </w:r>
      <w:r w:rsidRPr="000D7302">
        <w:rPr>
          <w:rFonts w:ascii="Arial" w:eastAsia="TimesNewRomanPSMT" w:hAnsi="Arial" w:cs="Arial"/>
          <w:sz w:val="20"/>
          <w:szCs w:val="20"/>
        </w:rPr>
        <w:t xml:space="preserve">ustawy z dnia 13 września 1996r. o utrzymaniu czystości </w:t>
      </w:r>
      <w:r w:rsidRPr="000D7302">
        <w:rPr>
          <w:rFonts w:ascii="Arial" w:eastAsia="TimesNewRomanPSMT" w:hAnsi="Arial" w:cs="Arial"/>
          <w:sz w:val="20"/>
          <w:szCs w:val="20"/>
        </w:rPr>
        <w:br/>
        <w:t>i porządku w gminach (</w:t>
      </w:r>
      <w:r w:rsidR="00AD0AD6" w:rsidRPr="000D7302">
        <w:rPr>
          <w:rFonts w:ascii="Arial" w:eastAsia="TimesNewRomanPSMT" w:hAnsi="Arial" w:cs="Arial"/>
          <w:sz w:val="20"/>
          <w:szCs w:val="20"/>
        </w:rPr>
        <w:t>t</w:t>
      </w:r>
      <w:r w:rsidRPr="000D7302">
        <w:rPr>
          <w:rFonts w:ascii="Arial" w:eastAsia="TimesNewRomanPSMT" w:hAnsi="Arial" w:cs="Arial"/>
          <w:sz w:val="20"/>
          <w:szCs w:val="20"/>
        </w:rPr>
        <w:t xml:space="preserve">j. Dz.U. </w:t>
      </w:r>
      <w:r w:rsidR="00783C32" w:rsidRPr="000D7302">
        <w:rPr>
          <w:rFonts w:ascii="Arial" w:eastAsia="TimesNewRomanPSMT" w:hAnsi="Arial" w:cs="Arial"/>
          <w:sz w:val="20"/>
          <w:szCs w:val="20"/>
        </w:rPr>
        <w:t>z 2021 r. poz. 888</w:t>
      </w:r>
      <w:r w:rsidRPr="000D7302">
        <w:rPr>
          <w:rFonts w:ascii="Arial" w:eastAsia="TimesNewRomanPSMT" w:hAnsi="Arial" w:cs="Arial"/>
          <w:sz w:val="20"/>
          <w:szCs w:val="20"/>
        </w:rPr>
        <w:t xml:space="preserve">), Rozporządzenia Ministra Środowiska z dnia 15 grudnia 2017 r. w sprawie poziomów ograniczenia składowania masy odpadów komunalnych ulegających biodegradacji, Rozporządzenia Ministra Środowiska </w:t>
      </w:r>
      <w:r w:rsidRPr="000D7302">
        <w:rPr>
          <w:rFonts w:ascii="Arial" w:eastAsia="TimesNewRomanPSMT" w:hAnsi="Arial" w:cs="Arial"/>
          <w:sz w:val="20"/>
          <w:szCs w:val="20"/>
        </w:rPr>
        <w:br/>
        <w:t xml:space="preserve">z dnia 14 grudnia 2016 r. w sprawie recyklingu, przygotowania do ponownego użycia </w:t>
      </w:r>
      <w:r w:rsidRPr="000D7302">
        <w:rPr>
          <w:rFonts w:ascii="Arial" w:eastAsia="TimesNewRomanPSMT" w:hAnsi="Arial" w:cs="Arial"/>
          <w:sz w:val="20"/>
          <w:szCs w:val="20"/>
        </w:rPr>
        <w:br/>
        <w:t>i odzysku innymi metodami niektórych frakcji odpadów komunalnych,</w:t>
      </w:r>
      <w:r w:rsidRPr="000D7302">
        <w:rPr>
          <w:rFonts w:ascii="Arial" w:eastAsia="Calibri" w:hAnsi="Arial" w:cs="Arial"/>
          <w:bCs/>
          <w:iCs/>
          <w:sz w:val="20"/>
          <w:szCs w:val="20"/>
        </w:rPr>
        <w:t xml:space="preserve"> </w:t>
      </w:r>
      <w:r w:rsidRPr="000D7302">
        <w:rPr>
          <w:rFonts w:ascii="Arial" w:eastAsia="TimesNewRomanPSMT" w:hAnsi="Arial" w:cs="Arial"/>
          <w:sz w:val="20"/>
          <w:szCs w:val="20"/>
        </w:rPr>
        <w:t>Planu Gospodarki Odpadami Województwa Łódzkiego na lata 2016-2022 z uwzględnieniem lat 2023-2028 przyjętego uchwałą Sejmiku Województwa Łódzkiego Nr XL/502/17 z dnia 20.06.2017 roku ze zmianami,</w:t>
      </w:r>
      <w:r w:rsidRPr="000D7302">
        <w:rPr>
          <w:rFonts w:ascii="Arial" w:eastAsia="Calibri" w:hAnsi="Arial" w:cs="Arial"/>
          <w:bCs/>
          <w:iCs/>
          <w:sz w:val="20"/>
          <w:szCs w:val="20"/>
        </w:rPr>
        <w:t xml:space="preserve"> </w:t>
      </w:r>
    </w:p>
    <w:p w:rsidR="00F914B5" w:rsidRPr="000D7302" w:rsidRDefault="00F914B5" w:rsidP="00F914B5">
      <w:pPr>
        <w:widowControl w:val="0"/>
        <w:numPr>
          <w:ilvl w:val="2"/>
          <w:numId w:val="15"/>
        </w:numPr>
        <w:autoSpaceDE w:val="0"/>
        <w:autoSpaceDN w:val="0"/>
        <w:adjustRightInd w:val="0"/>
        <w:spacing w:after="0"/>
        <w:ind w:left="709" w:hanging="502"/>
        <w:jc w:val="both"/>
        <w:rPr>
          <w:rFonts w:ascii="Arial" w:eastAsia="Calibri" w:hAnsi="Arial" w:cs="Arial"/>
          <w:bCs/>
          <w:iCs/>
          <w:sz w:val="20"/>
          <w:szCs w:val="20"/>
        </w:rPr>
      </w:pPr>
      <w:r w:rsidRPr="000D7302">
        <w:rPr>
          <w:rFonts w:ascii="Arial" w:eastAsia="Calibri" w:hAnsi="Arial" w:cs="Arial"/>
          <w:bCs/>
          <w:iCs/>
          <w:sz w:val="20"/>
          <w:szCs w:val="20"/>
        </w:rPr>
        <w:t>odbiorze i zagospodarowaniu odpadów komunalnych z punktu selektywnej zbiórki odpadów komunalnych zwanego PSZOK,</w:t>
      </w:r>
    </w:p>
    <w:p w:rsidR="00F914B5" w:rsidRPr="000D7302" w:rsidRDefault="00F914B5" w:rsidP="00F914B5">
      <w:pPr>
        <w:widowControl w:val="0"/>
        <w:numPr>
          <w:ilvl w:val="2"/>
          <w:numId w:val="15"/>
        </w:numPr>
        <w:autoSpaceDE w:val="0"/>
        <w:autoSpaceDN w:val="0"/>
        <w:adjustRightInd w:val="0"/>
        <w:spacing w:after="0"/>
        <w:ind w:left="709" w:hanging="502"/>
        <w:jc w:val="both"/>
        <w:rPr>
          <w:rFonts w:ascii="Arial" w:eastAsia="Calibri" w:hAnsi="Arial" w:cs="Arial"/>
          <w:bCs/>
          <w:iCs/>
          <w:sz w:val="20"/>
          <w:szCs w:val="20"/>
        </w:rPr>
      </w:pPr>
      <w:r w:rsidRPr="000D7302">
        <w:rPr>
          <w:rFonts w:ascii="Arial" w:eastAsia="TimesNewRomanPSMT" w:hAnsi="Arial" w:cs="Arial"/>
          <w:sz w:val="20"/>
          <w:szCs w:val="20"/>
        </w:rPr>
        <w:t xml:space="preserve">wyposażeniu na koszt Wykonawcy obsługiwanych nieruchomości oraz Punktu Selektywnej Zbiórki Odpadów Komunalnych w pojemniki i worki o pojemności i właściwościach określonych w  Uchwale Nr XIV/115/20 Rady Gminy w Będkowie z dnia 29 kwietnia 2020 r. w sprawie uchwalenia Regulaminu utrzymania czystości i porządku na terenie Gminy Będków (Dz. Urz. Woj. </w:t>
      </w:r>
      <w:proofErr w:type="spellStart"/>
      <w:r w:rsidRPr="000D7302">
        <w:rPr>
          <w:rFonts w:ascii="Arial" w:eastAsia="TimesNewRomanPSMT" w:hAnsi="Arial" w:cs="Arial"/>
          <w:sz w:val="20"/>
          <w:szCs w:val="20"/>
        </w:rPr>
        <w:t>Łódz</w:t>
      </w:r>
      <w:proofErr w:type="spellEnd"/>
      <w:r w:rsidRPr="000D7302">
        <w:rPr>
          <w:rFonts w:ascii="Arial" w:eastAsia="TimesNewRomanPSMT" w:hAnsi="Arial" w:cs="Arial"/>
          <w:sz w:val="20"/>
          <w:szCs w:val="20"/>
        </w:rPr>
        <w:t xml:space="preserve">. z 2020 r., poz.2988) oraz w Uchwale nr XVI/137/20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Pr="000D7302">
        <w:rPr>
          <w:rFonts w:ascii="Arial" w:eastAsia="TimesNewRomanPSMT" w:hAnsi="Arial" w:cs="Arial"/>
          <w:sz w:val="20"/>
          <w:szCs w:val="20"/>
        </w:rPr>
        <w:t>Łódz</w:t>
      </w:r>
      <w:proofErr w:type="spellEnd"/>
      <w:r w:rsidRPr="000D7302">
        <w:rPr>
          <w:rFonts w:ascii="Arial" w:eastAsia="TimesNewRomanPSMT" w:hAnsi="Arial" w:cs="Arial"/>
          <w:sz w:val="20"/>
          <w:szCs w:val="20"/>
        </w:rPr>
        <w:t>. z 2020 r., poz.5338).</w:t>
      </w:r>
    </w:p>
    <w:p w:rsidR="00F914B5" w:rsidRPr="000D7302" w:rsidRDefault="00F914B5" w:rsidP="00F914B5">
      <w:pPr>
        <w:tabs>
          <w:tab w:val="num" w:pos="360"/>
          <w:tab w:val="num" w:pos="540"/>
        </w:tabs>
        <w:autoSpaceDE w:val="0"/>
        <w:autoSpaceDN w:val="0"/>
        <w:adjustRightInd w:val="0"/>
        <w:spacing w:after="0" w:line="240" w:lineRule="auto"/>
        <w:ind w:left="360" w:hanging="360"/>
        <w:jc w:val="both"/>
        <w:rPr>
          <w:rFonts w:ascii="Arial" w:eastAsia="Calibri" w:hAnsi="Arial" w:cs="Arial"/>
          <w:sz w:val="20"/>
          <w:szCs w:val="20"/>
        </w:rPr>
      </w:pPr>
    </w:p>
    <w:p w:rsidR="00F914B5" w:rsidRPr="000D7302" w:rsidRDefault="00F914B5" w:rsidP="00F914B5">
      <w:pPr>
        <w:numPr>
          <w:ilvl w:val="1"/>
          <w:numId w:val="15"/>
        </w:numPr>
        <w:autoSpaceDE w:val="0"/>
        <w:autoSpaceDN w:val="0"/>
        <w:adjustRightInd w:val="0"/>
        <w:spacing w:after="0" w:line="240" w:lineRule="auto"/>
        <w:jc w:val="both"/>
        <w:rPr>
          <w:rFonts w:ascii="Arial" w:eastAsia="Calibri" w:hAnsi="Arial" w:cs="Arial"/>
          <w:b/>
          <w:sz w:val="20"/>
          <w:szCs w:val="20"/>
          <w:u w:val="single"/>
        </w:rPr>
      </w:pPr>
      <w:r w:rsidRPr="000D7302">
        <w:rPr>
          <w:rFonts w:ascii="Arial" w:eastAsia="Calibri" w:hAnsi="Arial" w:cs="Arial"/>
          <w:bCs/>
          <w:sz w:val="20"/>
          <w:szCs w:val="20"/>
        </w:rPr>
        <w:t>Realizując przedmiot zamówienia Wykonawca zobowiązany jest do przekazania:</w:t>
      </w:r>
    </w:p>
    <w:p w:rsidR="00F914B5" w:rsidRPr="000D7302" w:rsidRDefault="00F914B5" w:rsidP="00F914B5">
      <w:pPr>
        <w:numPr>
          <w:ilvl w:val="0"/>
          <w:numId w:val="16"/>
        </w:numPr>
        <w:autoSpaceDE w:val="0"/>
        <w:autoSpaceDN w:val="0"/>
        <w:adjustRightInd w:val="0"/>
        <w:spacing w:after="0" w:line="240" w:lineRule="auto"/>
        <w:ind w:left="709" w:hanging="425"/>
        <w:jc w:val="both"/>
        <w:rPr>
          <w:rFonts w:ascii="Arial" w:eastAsia="Calibri" w:hAnsi="Arial" w:cs="Arial"/>
          <w:bCs/>
          <w:sz w:val="20"/>
          <w:szCs w:val="20"/>
        </w:rPr>
      </w:pPr>
      <w:r w:rsidRPr="000D7302">
        <w:rPr>
          <w:rFonts w:ascii="Arial" w:eastAsia="Calibri" w:hAnsi="Arial" w:cs="Arial"/>
          <w:bCs/>
          <w:sz w:val="20"/>
          <w:szCs w:val="20"/>
        </w:rPr>
        <w:t>niesegregowanych (zmieszanych) odpadów komunalnych bezpośrednio do instalacji komunalnych wskazanych na liście Marszałków Województw,</w:t>
      </w:r>
    </w:p>
    <w:p w:rsidR="00F914B5" w:rsidRPr="000D7302" w:rsidRDefault="00F914B5" w:rsidP="00F914B5">
      <w:pPr>
        <w:numPr>
          <w:ilvl w:val="0"/>
          <w:numId w:val="16"/>
        </w:numPr>
        <w:autoSpaceDE w:val="0"/>
        <w:autoSpaceDN w:val="0"/>
        <w:adjustRightInd w:val="0"/>
        <w:ind w:left="709" w:hanging="425"/>
        <w:jc w:val="both"/>
        <w:rPr>
          <w:rFonts w:ascii="Arial" w:eastAsia="Calibri" w:hAnsi="Arial" w:cs="Arial"/>
          <w:bCs/>
          <w:sz w:val="20"/>
          <w:szCs w:val="20"/>
        </w:rPr>
      </w:pPr>
      <w:r w:rsidRPr="000D7302">
        <w:rPr>
          <w:rFonts w:ascii="Arial" w:eastAsia="Calibri" w:hAnsi="Arial" w:cs="Arial"/>
          <w:bCs/>
          <w:sz w:val="20"/>
          <w:szCs w:val="20"/>
        </w:rPr>
        <w:t xml:space="preserve">selektywnie zebranych odpadów komunalnych bezpośrednio lub za pośrednictwem innego zbierającego odpady do instalacji odzysku lub unieszkodliwiania odpadów, zgodnie </w:t>
      </w:r>
      <w:r w:rsidRPr="000D7302">
        <w:rPr>
          <w:rFonts w:ascii="Arial" w:eastAsia="Calibri" w:hAnsi="Arial" w:cs="Arial"/>
          <w:bCs/>
          <w:sz w:val="20"/>
          <w:szCs w:val="20"/>
        </w:rPr>
        <w:br/>
        <w:t>z hierarchią sposobów postępowania z odpadami, o której mowa w art. 17 ustawy z dnia 14 grudnia 2012 r o odpadach.</w:t>
      </w:r>
    </w:p>
    <w:p w:rsidR="00F914B5" w:rsidRPr="00795DCE" w:rsidRDefault="00F914B5" w:rsidP="00795DCE">
      <w:pPr>
        <w:numPr>
          <w:ilvl w:val="1"/>
          <w:numId w:val="15"/>
        </w:numPr>
        <w:autoSpaceDE w:val="0"/>
        <w:autoSpaceDN w:val="0"/>
        <w:adjustRightInd w:val="0"/>
        <w:ind w:left="284" w:hanging="426"/>
        <w:jc w:val="both"/>
        <w:rPr>
          <w:rFonts w:ascii="Arial" w:eastAsia="Calibri" w:hAnsi="Arial" w:cs="Arial"/>
          <w:b/>
          <w:sz w:val="20"/>
          <w:szCs w:val="20"/>
          <w:u w:val="single"/>
        </w:rPr>
      </w:pPr>
      <w:r w:rsidRPr="000D7302">
        <w:rPr>
          <w:rFonts w:ascii="Arial" w:eastAsia="Calibri" w:hAnsi="Arial" w:cs="Arial"/>
          <w:b/>
          <w:sz w:val="20"/>
          <w:szCs w:val="20"/>
        </w:rPr>
        <w:t xml:space="preserve">Wykonawca zobowiązany jest zgodnie z art. 6d ust 4 pkt 5 ustawy o utrzymaniu czystości </w:t>
      </w:r>
      <w:r w:rsidRPr="000D7302">
        <w:rPr>
          <w:rFonts w:ascii="Arial" w:eastAsia="Calibri" w:hAnsi="Arial" w:cs="Arial"/>
          <w:b/>
          <w:sz w:val="20"/>
          <w:szCs w:val="20"/>
        </w:rPr>
        <w:br/>
        <w:t xml:space="preserve">i porządku w gminach do wskazania w ofercie </w:t>
      </w:r>
      <w:r w:rsidRPr="000D7302">
        <w:rPr>
          <w:rFonts w:ascii="Arial" w:eastAsia="Calibri" w:hAnsi="Arial" w:cs="Arial"/>
          <w:b/>
          <w:sz w:val="20"/>
          <w:szCs w:val="20"/>
          <w:u w:val="single"/>
        </w:rPr>
        <w:t xml:space="preserve">instalacji komunalnych, do których będą przekazywane odebrane odpady komunalne przy zachowaniu zasady bliskości wynikającej </w:t>
      </w:r>
      <w:r w:rsidRPr="000D7302">
        <w:rPr>
          <w:rFonts w:ascii="Arial" w:eastAsia="Calibri" w:hAnsi="Arial" w:cs="Arial"/>
          <w:b/>
          <w:sz w:val="20"/>
          <w:szCs w:val="20"/>
          <w:u w:val="single"/>
        </w:rPr>
        <w:br/>
        <w:t>z ustawy z dnia 14 grudnia 2012 r. o odpadach.</w:t>
      </w:r>
    </w:p>
    <w:p w:rsidR="00F914B5" w:rsidRPr="000D7302" w:rsidRDefault="00F914B5" w:rsidP="00AD0AD6">
      <w:pPr>
        <w:pStyle w:val="Akapitzlist"/>
        <w:numPr>
          <w:ilvl w:val="0"/>
          <w:numId w:val="15"/>
        </w:numPr>
        <w:autoSpaceDE w:val="0"/>
        <w:autoSpaceDN w:val="0"/>
        <w:adjustRightInd w:val="0"/>
        <w:ind w:left="142" w:hanging="142"/>
        <w:jc w:val="both"/>
        <w:rPr>
          <w:rFonts w:ascii="Arial" w:hAnsi="Arial" w:cs="Arial"/>
          <w:b/>
          <w:sz w:val="20"/>
          <w:szCs w:val="20"/>
        </w:rPr>
      </w:pPr>
      <w:r w:rsidRPr="000D7302">
        <w:rPr>
          <w:rFonts w:ascii="Arial" w:hAnsi="Arial" w:cs="Arial"/>
          <w:b/>
          <w:sz w:val="20"/>
          <w:szCs w:val="20"/>
        </w:rPr>
        <w:t>INFORMACJE OGÓLNE MAJĄCE WPŁYW NA WYCENĘ ZAMÓWIENIA:</w:t>
      </w:r>
    </w:p>
    <w:p w:rsidR="00F914B5" w:rsidRPr="000D7302" w:rsidRDefault="00F914B5" w:rsidP="00F914B5">
      <w:pPr>
        <w:numPr>
          <w:ilvl w:val="0"/>
          <w:numId w:val="1"/>
        </w:num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 xml:space="preserve">Powierzchnia Gminy Będków wynosi ok. </w:t>
      </w:r>
      <w:r w:rsidRPr="000D7302">
        <w:rPr>
          <w:rFonts w:ascii="Arial" w:eastAsia="Calibri" w:hAnsi="Arial" w:cs="Arial"/>
          <w:b/>
          <w:sz w:val="20"/>
          <w:szCs w:val="20"/>
        </w:rPr>
        <w:t>5 788  ha</w:t>
      </w:r>
      <w:r w:rsidRPr="000D7302">
        <w:rPr>
          <w:rFonts w:ascii="Arial" w:eastAsia="Calibri" w:hAnsi="Arial" w:cs="Arial"/>
          <w:sz w:val="20"/>
          <w:szCs w:val="20"/>
        </w:rPr>
        <w:t>.</w:t>
      </w:r>
    </w:p>
    <w:p w:rsidR="00F914B5" w:rsidRPr="000D7302" w:rsidRDefault="00F914B5" w:rsidP="00F914B5">
      <w:pPr>
        <w:numPr>
          <w:ilvl w:val="0"/>
          <w:numId w:val="1"/>
        </w:num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 xml:space="preserve">Liczba mieszkańców zameldowanych na terenie Gminy Będków na dzień </w:t>
      </w:r>
      <w:r w:rsidRPr="000D7302">
        <w:rPr>
          <w:rFonts w:ascii="Arial" w:eastAsia="Times New Roman" w:hAnsi="Arial" w:cs="Arial"/>
          <w:sz w:val="20"/>
          <w:szCs w:val="20"/>
        </w:rPr>
        <w:t>31.12.20</w:t>
      </w:r>
      <w:r w:rsidR="00783C32" w:rsidRPr="000D7302">
        <w:rPr>
          <w:rFonts w:ascii="Arial" w:eastAsia="Times New Roman" w:hAnsi="Arial" w:cs="Arial"/>
          <w:sz w:val="20"/>
          <w:szCs w:val="20"/>
        </w:rPr>
        <w:t>20</w:t>
      </w:r>
      <w:r w:rsidRPr="000D7302">
        <w:rPr>
          <w:rFonts w:ascii="Arial" w:eastAsia="Times New Roman" w:hAnsi="Arial" w:cs="Arial"/>
          <w:sz w:val="20"/>
          <w:szCs w:val="20"/>
        </w:rPr>
        <w:t xml:space="preserve"> r. – </w:t>
      </w:r>
      <w:r w:rsidR="00074D61" w:rsidRPr="000D7302">
        <w:rPr>
          <w:rFonts w:ascii="Arial" w:eastAsia="Calibri" w:hAnsi="Arial" w:cs="Arial"/>
          <w:sz w:val="20"/>
          <w:szCs w:val="20"/>
        </w:rPr>
        <w:t>3264</w:t>
      </w:r>
      <w:r w:rsidRPr="000D7302">
        <w:rPr>
          <w:rFonts w:ascii="Arial" w:eastAsia="Times New Roman" w:hAnsi="Arial" w:cs="Arial"/>
          <w:sz w:val="20"/>
          <w:szCs w:val="20"/>
        </w:rPr>
        <w:t xml:space="preserve"> osób.</w:t>
      </w:r>
    </w:p>
    <w:p w:rsidR="00F914B5" w:rsidRPr="000D7302" w:rsidRDefault="00F914B5" w:rsidP="00F914B5">
      <w:pPr>
        <w:numPr>
          <w:ilvl w:val="0"/>
          <w:numId w:val="1"/>
        </w:num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 xml:space="preserve">Liczba nieruchomości o utrudnionym dojeździe do posesji wynosi: </w:t>
      </w:r>
      <w:r w:rsidRPr="000D7302">
        <w:rPr>
          <w:rFonts w:ascii="Arial" w:eastAsia="Calibri" w:hAnsi="Arial" w:cs="Arial"/>
          <w:b/>
          <w:bCs/>
          <w:sz w:val="20"/>
          <w:szCs w:val="20"/>
        </w:rPr>
        <w:t>ok. 12</w:t>
      </w:r>
    </w:p>
    <w:p w:rsidR="00F914B5" w:rsidRPr="000D7302" w:rsidRDefault="00F914B5" w:rsidP="00F914B5">
      <w:pPr>
        <w:numPr>
          <w:ilvl w:val="0"/>
          <w:numId w:val="1"/>
        </w:numPr>
        <w:autoSpaceDE w:val="0"/>
        <w:autoSpaceDN w:val="0"/>
        <w:adjustRightInd w:val="0"/>
        <w:spacing w:after="0" w:line="240" w:lineRule="auto"/>
        <w:jc w:val="both"/>
        <w:rPr>
          <w:rFonts w:ascii="Arial" w:eastAsia="Calibri" w:hAnsi="Arial" w:cs="Arial"/>
          <w:b/>
          <w:bCs/>
          <w:sz w:val="20"/>
          <w:szCs w:val="20"/>
        </w:rPr>
      </w:pPr>
      <w:r w:rsidRPr="000D7302">
        <w:rPr>
          <w:rFonts w:ascii="Arial" w:eastAsia="Calibri" w:hAnsi="Arial" w:cs="Arial"/>
          <w:sz w:val="20"/>
          <w:szCs w:val="20"/>
        </w:rPr>
        <w:t xml:space="preserve">Według złożonych deklaracji o wysokości opłaty za gospodarowanie odpadami komunalnymi przydomowy kompostownik posiada </w:t>
      </w:r>
      <w:r w:rsidR="00130D13" w:rsidRPr="000D7302">
        <w:rPr>
          <w:rFonts w:ascii="Arial" w:eastAsia="Calibri" w:hAnsi="Arial" w:cs="Arial"/>
          <w:b/>
          <w:bCs/>
          <w:sz w:val="20"/>
          <w:szCs w:val="20"/>
        </w:rPr>
        <w:t>70,87</w:t>
      </w:r>
      <w:r w:rsidR="00074D61" w:rsidRPr="000D7302">
        <w:rPr>
          <w:rFonts w:ascii="Arial" w:eastAsia="Calibri" w:hAnsi="Arial" w:cs="Arial"/>
          <w:b/>
          <w:bCs/>
          <w:sz w:val="20"/>
          <w:szCs w:val="20"/>
        </w:rPr>
        <w:t xml:space="preserve"> % </w:t>
      </w:r>
      <w:r w:rsidRPr="000D7302">
        <w:rPr>
          <w:rFonts w:ascii="Arial" w:eastAsia="Calibri" w:hAnsi="Arial" w:cs="Arial"/>
          <w:b/>
          <w:bCs/>
          <w:sz w:val="20"/>
          <w:szCs w:val="20"/>
        </w:rPr>
        <w:t xml:space="preserve"> gospodarstw domowych.</w:t>
      </w:r>
    </w:p>
    <w:p w:rsidR="00F914B5" w:rsidRPr="000D7302" w:rsidRDefault="00F914B5" w:rsidP="00F914B5">
      <w:pPr>
        <w:numPr>
          <w:ilvl w:val="0"/>
          <w:numId w:val="1"/>
        </w:num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lastRenderedPageBreak/>
        <w:t xml:space="preserve">Ilość pojemników na zmieszane odpady komunalne dostarczonych mieszkańcom </w:t>
      </w:r>
      <w:r w:rsidRPr="000D7302">
        <w:rPr>
          <w:rFonts w:ascii="Arial" w:eastAsia="Calibri" w:hAnsi="Arial" w:cs="Arial"/>
          <w:sz w:val="20"/>
          <w:szCs w:val="20"/>
        </w:rPr>
        <w:br/>
        <w:t xml:space="preserve">w zabudowie jednorodzinnej oraz dla nieruchomości </w:t>
      </w:r>
      <w:proofErr w:type="spellStart"/>
      <w:r w:rsidRPr="000D7302">
        <w:rPr>
          <w:rFonts w:ascii="Arial" w:eastAsia="Calibri" w:hAnsi="Arial" w:cs="Arial"/>
          <w:sz w:val="20"/>
          <w:szCs w:val="20"/>
        </w:rPr>
        <w:t>rekreacyjno</w:t>
      </w:r>
      <w:proofErr w:type="spellEnd"/>
      <w:r w:rsidRPr="000D7302">
        <w:rPr>
          <w:rFonts w:ascii="Arial" w:eastAsia="Calibri" w:hAnsi="Arial" w:cs="Arial"/>
          <w:sz w:val="20"/>
          <w:szCs w:val="20"/>
        </w:rPr>
        <w:t xml:space="preserve"> - wypoczynkowych:</w:t>
      </w:r>
    </w:p>
    <w:p w:rsidR="00F914B5" w:rsidRPr="000D7302" w:rsidRDefault="00F914B5" w:rsidP="00F914B5">
      <w:pPr>
        <w:numPr>
          <w:ilvl w:val="2"/>
          <w:numId w:val="15"/>
        </w:numPr>
        <w:tabs>
          <w:tab w:val="left" w:pos="993"/>
        </w:tabs>
        <w:autoSpaceDE w:val="0"/>
        <w:autoSpaceDN w:val="0"/>
        <w:adjustRightInd w:val="0"/>
        <w:spacing w:after="0" w:line="240" w:lineRule="auto"/>
        <w:ind w:hanging="77"/>
        <w:jc w:val="both"/>
        <w:rPr>
          <w:rFonts w:ascii="Arial" w:eastAsia="Calibri" w:hAnsi="Arial" w:cs="Arial"/>
          <w:sz w:val="20"/>
          <w:szCs w:val="20"/>
        </w:rPr>
      </w:pPr>
      <w:r w:rsidRPr="000D7302">
        <w:rPr>
          <w:rFonts w:ascii="Arial" w:eastAsia="Calibri" w:hAnsi="Arial" w:cs="Arial"/>
          <w:sz w:val="20"/>
          <w:szCs w:val="20"/>
        </w:rPr>
        <w:t xml:space="preserve">Pojemnik 120 l – </w:t>
      </w:r>
      <w:r w:rsidR="007E2D09" w:rsidRPr="000D7302">
        <w:rPr>
          <w:rFonts w:ascii="Arial" w:eastAsia="Calibri" w:hAnsi="Arial" w:cs="Arial"/>
          <w:b/>
          <w:bCs/>
          <w:sz w:val="20"/>
          <w:szCs w:val="20"/>
        </w:rPr>
        <w:t>787</w:t>
      </w:r>
      <w:r w:rsidR="00FE4DD7" w:rsidRPr="000D7302">
        <w:rPr>
          <w:rFonts w:ascii="Arial" w:eastAsia="Calibri" w:hAnsi="Arial" w:cs="Arial"/>
          <w:b/>
          <w:bCs/>
          <w:sz w:val="20"/>
          <w:szCs w:val="20"/>
        </w:rPr>
        <w:t xml:space="preserve"> szt. </w:t>
      </w:r>
    </w:p>
    <w:p w:rsidR="00F914B5" w:rsidRPr="000D7302" w:rsidRDefault="00F914B5" w:rsidP="00F914B5">
      <w:pPr>
        <w:numPr>
          <w:ilvl w:val="2"/>
          <w:numId w:val="15"/>
        </w:numPr>
        <w:tabs>
          <w:tab w:val="left" w:pos="993"/>
        </w:tabs>
        <w:autoSpaceDE w:val="0"/>
        <w:autoSpaceDN w:val="0"/>
        <w:adjustRightInd w:val="0"/>
        <w:spacing w:after="0" w:line="240" w:lineRule="auto"/>
        <w:ind w:hanging="77"/>
        <w:jc w:val="both"/>
        <w:rPr>
          <w:rFonts w:ascii="Arial" w:eastAsia="Calibri" w:hAnsi="Arial" w:cs="Arial"/>
          <w:sz w:val="20"/>
          <w:szCs w:val="20"/>
        </w:rPr>
      </w:pPr>
      <w:r w:rsidRPr="000D7302">
        <w:rPr>
          <w:rFonts w:ascii="Arial" w:eastAsia="Calibri" w:hAnsi="Arial" w:cs="Arial"/>
          <w:sz w:val="20"/>
          <w:szCs w:val="20"/>
        </w:rPr>
        <w:t xml:space="preserve">Pojemnik 240 l – </w:t>
      </w:r>
      <w:r w:rsidR="00912680" w:rsidRPr="000D7302">
        <w:rPr>
          <w:rFonts w:ascii="Arial" w:eastAsia="Calibri" w:hAnsi="Arial" w:cs="Arial"/>
          <w:b/>
          <w:bCs/>
          <w:sz w:val="20"/>
          <w:szCs w:val="20"/>
        </w:rPr>
        <w:t>112</w:t>
      </w:r>
      <w:r w:rsidRPr="000D7302">
        <w:rPr>
          <w:rFonts w:ascii="Arial" w:eastAsia="Calibri" w:hAnsi="Arial" w:cs="Arial"/>
          <w:b/>
          <w:bCs/>
          <w:sz w:val="20"/>
          <w:szCs w:val="20"/>
        </w:rPr>
        <w:t xml:space="preserve"> szt. </w:t>
      </w:r>
    </w:p>
    <w:p w:rsidR="00F914B5" w:rsidRPr="000D7302" w:rsidRDefault="00F914B5" w:rsidP="00F914B5">
      <w:pPr>
        <w:numPr>
          <w:ilvl w:val="0"/>
          <w:numId w:val="1"/>
        </w:num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 xml:space="preserve">Ilość pojemników na zmieszane odpady komunalne dostarczonych mieszkańcom </w:t>
      </w:r>
      <w:r w:rsidRPr="000D7302">
        <w:rPr>
          <w:rFonts w:ascii="Arial" w:eastAsia="Calibri" w:hAnsi="Arial" w:cs="Arial"/>
          <w:sz w:val="20"/>
          <w:szCs w:val="20"/>
        </w:rPr>
        <w:br/>
        <w:t>w zabudowie wielorodzinnej:</w:t>
      </w:r>
    </w:p>
    <w:p w:rsidR="00F914B5" w:rsidRPr="000D7302" w:rsidRDefault="00F914B5" w:rsidP="00AD0AD6">
      <w:pPr>
        <w:pStyle w:val="Akapitzlist"/>
        <w:numPr>
          <w:ilvl w:val="0"/>
          <w:numId w:val="55"/>
        </w:numPr>
        <w:autoSpaceDE w:val="0"/>
        <w:autoSpaceDN w:val="0"/>
        <w:adjustRightInd w:val="0"/>
        <w:spacing w:after="0" w:line="240" w:lineRule="auto"/>
        <w:ind w:left="993" w:hanging="284"/>
        <w:jc w:val="both"/>
        <w:rPr>
          <w:rFonts w:ascii="Arial" w:hAnsi="Arial" w:cs="Arial"/>
          <w:sz w:val="20"/>
          <w:szCs w:val="20"/>
        </w:rPr>
      </w:pPr>
      <w:r w:rsidRPr="000D7302">
        <w:rPr>
          <w:rFonts w:ascii="Arial" w:hAnsi="Arial" w:cs="Arial"/>
          <w:sz w:val="20"/>
          <w:szCs w:val="20"/>
        </w:rPr>
        <w:t xml:space="preserve">Będków, ul. Reymonta 11A  - </w:t>
      </w:r>
      <w:r w:rsidRPr="000D7302">
        <w:rPr>
          <w:rFonts w:ascii="Arial" w:hAnsi="Arial" w:cs="Arial"/>
          <w:b/>
          <w:sz w:val="20"/>
          <w:szCs w:val="20"/>
        </w:rPr>
        <w:t>2 x 1100 l</w:t>
      </w:r>
      <w:r w:rsidRPr="000D7302">
        <w:rPr>
          <w:rFonts w:ascii="Arial" w:hAnsi="Arial" w:cs="Arial"/>
          <w:sz w:val="20"/>
          <w:szCs w:val="20"/>
        </w:rPr>
        <w:t xml:space="preserve">  </w:t>
      </w:r>
    </w:p>
    <w:p w:rsidR="00F914B5" w:rsidRPr="000D7302" w:rsidRDefault="00F914B5" w:rsidP="00AD0AD6">
      <w:pPr>
        <w:pStyle w:val="Akapitzlist"/>
        <w:numPr>
          <w:ilvl w:val="0"/>
          <w:numId w:val="55"/>
        </w:numPr>
        <w:autoSpaceDE w:val="0"/>
        <w:autoSpaceDN w:val="0"/>
        <w:adjustRightInd w:val="0"/>
        <w:spacing w:after="0" w:line="240" w:lineRule="auto"/>
        <w:ind w:left="993" w:hanging="284"/>
        <w:jc w:val="both"/>
        <w:rPr>
          <w:rFonts w:ascii="Arial" w:hAnsi="Arial" w:cs="Arial"/>
          <w:sz w:val="20"/>
          <w:szCs w:val="20"/>
        </w:rPr>
      </w:pPr>
      <w:r w:rsidRPr="000D7302">
        <w:rPr>
          <w:rFonts w:ascii="Arial" w:hAnsi="Arial" w:cs="Arial"/>
          <w:sz w:val="20"/>
          <w:szCs w:val="20"/>
        </w:rPr>
        <w:t xml:space="preserve">Będków, ul Reymonta 7 - </w:t>
      </w:r>
      <w:r w:rsidRPr="000D7302">
        <w:rPr>
          <w:rFonts w:ascii="Arial" w:hAnsi="Arial" w:cs="Arial"/>
          <w:b/>
          <w:sz w:val="20"/>
          <w:szCs w:val="20"/>
        </w:rPr>
        <w:t>1100 l</w:t>
      </w:r>
      <w:r w:rsidRPr="000D7302">
        <w:rPr>
          <w:rFonts w:ascii="Arial" w:hAnsi="Arial" w:cs="Arial"/>
          <w:sz w:val="20"/>
          <w:szCs w:val="20"/>
        </w:rPr>
        <w:t xml:space="preserve"> </w:t>
      </w:r>
    </w:p>
    <w:p w:rsidR="00F914B5" w:rsidRPr="000D7302" w:rsidRDefault="00F914B5" w:rsidP="00AD0AD6">
      <w:pPr>
        <w:pStyle w:val="Akapitzlist"/>
        <w:numPr>
          <w:ilvl w:val="0"/>
          <w:numId w:val="55"/>
        </w:numPr>
        <w:autoSpaceDE w:val="0"/>
        <w:autoSpaceDN w:val="0"/>
        <w:adjustRightInd w:val="0"/>
        <w:spacing w:after="0" w:line="240" w:lineRule="auto"/>
        <w:ind w:left="993" w:hanging="284"/>
        <w:jc w:val="both"/>
        <w:rPr>
          <w:rFonts w:ascii="Arial" w:hAnsi="Arial" w:cs="Arial"/>
          <w:sz w:val="20"/>
          <w:szCs w:val="20"/>
        </w:rPr>
      </w:pPr>
      <w:r w:rsidRPr="000D7302">
        <w:rPr>
          <w:rFonts w:ascii="Arial" w:hAnsi="Arial" w:cs="Arial"/>
          <w:sz w:val="20"/>
          <w:szCs w:val="20"/>
        </w:rPr>
        <w:t xml:space="preserve">Będków, , ul, Reymonta 9 - </w:t>
      </w:r>
      <w:r w:rsidRPr="000D7302">
        <w:rPr>
          <w:rFonts w:ascii="Arial" w:hAnsi="Arial" w:cs="Arial"/>
          <w:b/>
          <w:sz w:val="20"/>
          <w:szCs w:val="20"/>
        </w:rPr>
        <w:t>1100 l</w:t>
      </w:r>
    </w:p>
    <w:p w:rsidR="00F914B5" w:rsidRPr="000D7302" w:rsidRDefault="00F914B5" w:rsidP="00AD0AD6">
      <w:pPr>
        <w:pStyle w:val="Akapitzlist"/>
        <w:numPr>
          <w:ilvl w:val="0"/>
          <w:numId w:val="55"/>
        </w:numPr>
        <w:autoSpaceDE w:val="0"/>
        <w:autoSpaceDN w:val="0"/>
        <w:adjustRightInd w:val="0"/>
        <w:spacing w:after="0" w:line="240" w:lineRule="auto"/>
        <w:ind w:left="993" w:hanging="284"/>
        <w:jc w:val="both"/>
        <w:rPr>
          <w:rFonts w:ascii="Arial" w:hAnsi="Arial" w:cs="Arial"/>
          <w:sz w:val="20"/>
          <w:szCs w:val="20"/>
        </w:rPr>
      </w:pPr>
      <w:r w:rsidRPr="000D7302">
        <w:rPr>
          <w:rFonts w:ascii="Arial" w:hAnsi="Arial" w:cs="Arial"/>
          <w:sz w:val="20"/>
          <w:szCs w:val="20"/>
        </w:rPr>
        <w:t xml:space="preserve">Będków, ul. Warszawska 4 -  </w:t>
      </w:r>
      <w:r w:rsidRPr="000D7302">
        <w:rPr>
          <w:rFonts w:ascii="Arial" w:hAnsi="Arial" w:cs="Arial"/>
          <w:b/>
          <w:sz w:val="20"/>
          <w:szCs w:val="20"/>
        </w:rPr>
        <w:t>240 l</w:t>
      </w:r>
    </w:p>
    <w:p w:rsidR="00F914B5" w:rsidRPr="000D7302" w:rsidRDefault="00F914B5" w:rsidP="00AD0AD6">
      <w:pPr>
        <w:pStyle w:val="Akapitzlist"/>
        <w:numPr>
          <w:ilvl w:val="0"/>
          <w:numId w:val="55"/>
        </w:numPr>
        <w:autoSpaceDE w:val="0"/>
        <w:autoSpaceDN w:val="0"/>
        <w:adjustRightInd w:val="0"/>
        <w:spacing w:after="0" w:line="240" w:lineRule="auto"/>
        <w:ind w:left="993" w:hanging="284"/>
        <w:jc w:val="both"/>
        <w:rPr>
          <w:rFonts w:ascii="Arial" w:hAnsi="Arial" w:cs="Arial"/>
          <w:sz w:val="20"/>
          <w:szCs w:val="20"/>
        </w:rPr>
      </w:pPr>
      <w:r w:rsidRPr="000D7302">
        <w:rPr>
          <w:rFonts w:ascii="Arial" w:hAnsi="Arial" w:cs="Arial"/>
          <w:sz w:val="20"/>
          <w:szCs w:val="20"/>
        </w:rPr>
        <w:t xml:space="preserve">Rudnik 5  - </w:t>
      </w:r>
      <w:r w:rsidRPr="000D7302">
        <w:rPr>
          <w:rFonts w:ascii="Arial" w:hAnsi="Arial" w:cs="Arial"/>
          <w:b/>
          <w:sz w:val="20"/>
          <w:szCs w:val="20"/>
        </w:rPr>
        <w:t>1 x 1100 l</w:t>
      </w:r>
      <w:r w:rsidRPr="000D7302">
        <w:rPr>
          <w:rFonts w:ascii="Arial" w:hAnsi="Arial" w:cs="Arial"/>
          <w:sz w:val="20"/>
          <w:szCs w:val="20"/>
        </w:rPr>
        <w:t xml:space="preserve"> </w:t>
      </w:r>
    </w:p>
    <w:p w:rsidR="00F914B5" w:rsidRPr="000D7302" w:rsidRDefault="00F914B5" w:rsidP="00AD0AD6">
      <w:pPr>
        <w:pStyle w:val="Akapitzlist"/>
        <w:numPr>
          <w:ilvl w:val="0"/>
          <w:numId w:val="55"/>
        </w:numPr>
        <w:autoSpaceDE w:val="0"/>
        <w:autoSpaceDN w:val="0"/>
        <w:adjustRightInd w:val="0"/>
        <w:spacing w:after="0" w:line="240" w:lineRule="auto"/>
        <w:ind w:left="993" w:hanging="284"/>
        <w:jc w:val="both"/>
        <w:rPr>
          <w:rFonts w:ascii="Arial" w:hAnsi="Arial" w:cs="Arial"/>
          <w:sz w:val="20"/>
          <w:szCs w:val="20"/>
        </w:rPr>
      </w:pPr>
      <w:r w:rsidRPr="000D7302">
        <w:rPr>
          <w:rFonts w:ascii="Arial" w:hAnsi="Arial" w:cs="Arial"/>
          <w:sz w:val="20"/>
          <w:szCs w:val="20"/>
        </w:rPr>
        <w:t xml:space="preserve">Remiszewice 38 – </w:t>
      </w:r>
      <w:r w:rsidRPr="000D7302">
        <w:rPr>
          <w:rFonts w:ascii="Arial" w:hAnsi="Arial" w:cs="Arial"/>
          <w:b/>
          <w:sz w:val="20"/>
          <w:szCs w:val="20"/>
        </w:rPr>
        <w:t>4 x 120 l</w:t>
      </w:r>
    </w:p>
    <w:p w:rsidR="00F914B5" w:rsidRPr="000D7302" w:rsidRDefault="00F914B5" w:rsidP="00F914B5">
      <w:pPr>
        <w:numPr>
          <w:ilvl w:val="0"/>
          <w:numId w:val="1"/>
        </w:num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Ilość pojemników na wyposażenie Punktu Selektywnej Zbiórki Odpadów Komunalnych:</w:t>
      </w:r>
    </w:p>
    <w:p w:rsidR="00F914B5" w:rsidRPr="000D7302" w:rsidRDefault="00F914B5" w:rsidP="00F914B5">
      <w:pPr>
        <w:numPr>
          <w:ilvl w:val="0"/>
          <w:numId w:val="17"/>
        </w:numPr>
        <w:autoSpaceDE w:val="0"/>
        <w:autoSpaceDN w:val="0"/>
        <w:adjustRightInd w:val="0"/>
        <w:spacing w:after="0" w:line="240" w:lineRule="auto"/>
        <w:ind w:left="993" w:hanging="284"/>
        <w:jc w:val="both"/>
        <w:rPr>
          <w:rFonts w:ascii="Arial" w:eastAsia="Calibri" w:hAnsi="Arial" w:cs="Arial"/>
          <w:sz w:val="20"/>
          <w:szCs w:val="20"/>
        </w:rPr>
      </w:pPr>
      <w:r w:rsidRPr="000D7302">
        <w:rPr>
          <w:rFonts w:ascii="Arial" w:eastAsia="Calibri" w:hAnsi="Arial" w:cs="Arial"/>
          <w:sz w:val="20"/>
          <w:szCs w:val="20"/>
        </w:rPr>
        <w:t xml:space="preserve">Pojemnik 1100 l – </w:t>
      </w:r>
      <w:r w:rsidRPr="000D7302">
        <w:rPr>
          <w:rFonts w:ascii="Arial" w:eastAsia="Calibri" w:hAnsi="Arial" w:cs="Arial"/>
          <w:b/>
          <w:bCs/>
          <w:sz w:val="20"/>
          <w:szCs w:val="20"/>
        </w:rPr>
        <w:t>3 szt</w:t>
      </w:r>
      <w:r w:rsidRPr="000D7302">
        <w:rPr>
          <w:rFonts w:ascii="Arial" w:eastAsia="Calibri" w:hAnsi="Arial" w:cs="Arial"/>
          <w:sz w:val="20"/>
          <w:szCs w:val="20"/>
        </w:rPr>
        <w:t>.</w:t>
      </w:r>
    </w:p>
    <w:p w:rsidR="00F914B5" w:rsidRPr="000D7302" w:rsidRDefault="00F914B5" w:rsidP="00F914B5">
      <w:pPr>
        <w:numPr>
          <w:ilvl w:val="0"/>
          <w:numId w:val="17"/>
        </w:numPr>
        <w:autoSpaceDE w:val="0"/>
        <w:autoSpaceDN w:val="0"/>
        <w:adjustRightInd w:val="0"/>
        <w:spacing w:after="0" w:line="240" w:lineRule="auto"/>
        <w:ind w:left="993" w:hanging="284"/>
        <w:jc w:val="both"/>
        <w:rPr>
          <w:rFonts w:ascii="Arial" w:eastAsia="Calibri" w:hAnsi="Arial" w:cs="Arial"/>
          <w:sz w:val="20"/>
          <w:szCs w:val="20"/>
        </w:rPr>
      </w:pPr>
      <w:r w:rsidRPr="000D7302">
        <w:rPr>
          <w:rFonts w:ascii="Arial" w:eastAsia="Calibri" w:hAnsi="Arial" w:cs="Arial"/>
          <w:sz w:val="20"/>
          <w:szCs w:val="20"/>
        </w:rPr>
        <w:t xml:space="preserve">Kontener KP 30 – </w:t>
      </w:r>
      <w:r w:rsidRPr="000D7302">
        <w:rPr>
          <w:rFonts w:ascii="Arial" w:eastAsia="Calibri" w:hAnsi="Arial" w:cs="Arial"/>
          <w:b/>
          <w:bCs/>
          <w:sz w:val="20"/>
          <w:szCs w:val="20"/>
        </w:rPr>
        <w:t>1 szt.</w:t>
      </w:r>
    </w:p>
    <w:p w:rsidR="00F914B5" w:rsidRPr="000D7302" w:rsidRDefault="00F914B5" w:rsidP="00F914B5">
      <w:pPr>
        <w:numPr>
          <w:ilvl w:val="0"/>
          <w:numId w:val="17"/>
        </w:numPr>
        <w:autoSpaceDE w:val="0"/>
        <w:autoSpaceDN w:val="0"/>
        <w:adjustRightInd w:val="0"/>
        <w:spacing w:after="0" w:line="240" w:lineRule="auto"/>
        <w:ind w:left="993" w:hanging="284"/>
        <w:jc w:val="both"/>
        <w:rPr>
          <w:rFonts w:ascii="Arial" w:eastAsia="Calibri" w:hAnsi="Arial" w:cs="Arial"/>
          <w:sz w:val="20"/>
          <w:szCs w:val="20"/>
        </w:rPr>
      </w:pPr>
      <w:r w:rsidRPr="000D7302">
        <w:rPr>
          <w:rFonts w:ascii="Arial" w:eastAsia="Calibri" w:hAnsi="Arial" w:cs="Arial"/>
          <w:sz w:val="20"/>
          <w:szCs w:val="20"/>
        </w:rPr>
        <w:t xml:space="preserve">Kontener KP 10 – </w:t>
      </w:r>
      <w:r w:rsidRPr="000D7302">
        <w:rPr>
          <w:rFonts w:ascii="Arial" w:eastAsia="Calibri" w:hAnsi="Arial" w:cs="Arial"/>
          <w:b/>
          <w:bCs/>
          <w:sz w:val="20"/>
          <w:szCs w:val="20"/>
        </w:rPr>
        <w:t>2 szt.</w:t>
      </w:r>
      <w:r w:rsidRPr="000D7302">
        <w:rPr>
          <w:rFonts w:ascii="Arial" w:eastAsia="Calibri" w:hAnsi="Arial" w:cs="Arial"/>
          <w:sz w:val="20"/>
          <w:szCs w:val="20"/>
        </w:rPr>
        <w:t xml:space="preserve"> </w:t>
      </w:r>
    </w:p>
    <w:p w:rsidR="00F914B5" w:rsidRPr="000D7302" w:rsidRDefault="00F914B5" w:rsidP="00F914B5">
      <w:pPr>
        <w:numPr>
          <w:ilvl w:val="0"/>
          <w:numId w:val="17"/>
        </w:numPr>
        <w:autoSpaceDE w:val="0"/>
        <w:autoSpaceDN w:val="0"/>
        <w:adjustRightInd w:val="0"/>
        <w:spacing w:after="0" w:line="240" w:lineRule="auto"/>
        <w:ind w:left="993" w:hanging="284"/>
        <w:jc w:val="both"/>
        <w:rPr>
          <w:rFonts w:ascii="Arial" w:eastAsia="Calibri" w:hAnsi="Arial" w:cs="Arial"/>
          <w:sz w:val="20"/>
          <w:szCs w:val="20"/>
        </w:rPr>
      </w:pPr>
      <w:r w:rsidRPr="000D7302">
        <w:rPr>
          <w:rFonts w:ascii="Arial" w:eastAsia="Calibri" w:hAnsi="Arial" w:cs="Arial"/>
          <w:sz w:val="20"/>
          <w:szCs w:val="20"/>
        </w:rPr>
        <w:t xml:space="preserve">Pojemnik 240 L – </w:t>
      </w:r>
      <w:r w:rsidRPr="000D7302">
        <w:rPr>
          <w:rFonts w:ascii="Arial" w:eastAsia="Calibri" w:hAnsi="Arial" w:cs="Arial"/>
          <w:b/>
          <w:bCs/>
          <w:sz w:val="20"/>
          <w:szCs w:val="20"/>
        </w:rPr>
        <w:t>3 szt.</w:t>
      </w:r>
    </w:p>
    <w:p w:rsidR="00F914B5" w:rsidRPr="000D7302" w:rsidRDefault="00F914B5" w:rsidP="00F914B5">
      <w:pPr>
        <w:numPr>
          <w:ilvl w:val="0"/>
          <w:numId w:val="17"/>
        </w:numPr>
        <w:autoSpaceDE w:val="0"/>
        <w:autoSpaceDN w:val="0"/>
        <w:adjustRightInd w:val="0"/>
        <w:spacing w:after="0" w:line="240" w:lineRule="auto"/>
        <w:ind w:left="993" w:hanging="284"/>
        <w:jc w:val="both"/>
        <w:rPr>
          <w:rFonts w:ascii="Arial" w:eastAsia="Calibri" w:hAnsi="Arial" w:cs="Arial"/>
          <w:sz w:val="20"/>
          <w:szCs w:val="20"/>
        </w:rPr>
      </w:pPr>
      <w:r w:rsidRPr="000D7302">
        <w:rPr>
          <w:rFonts w:ascii="Arial" w:eastAsia="Calibri" w:hAnsi="Arial" w:cs="Arial"/>
          <w:sz w:val="20"/>
          <w:szCs w:val="20"/>
        </w:rPr>
        <w:t xml:space="preserve">Pojemnik - 120 – </w:t>
      </w:r>
      <w:r w:rsidRPr="000D7302">
        <w:rPr>
          <w:rFonts w:ascii="Arial" w:eastAsia="Calibri" w:hAnsi="Arial" w:cs="Arial"/>
          <w:b/>
          <w:bCs/>
          <w:sz w:val="20"/>
          <w:szCs w:val="20"/>
        </w:rPr>
        <w:t>1 szt.</w:t>
      </w:r>
    </w:p>
    <w:p w:rsidR="00F914B5" w:rsidRPr="000D7302" w:rsidRDefault="00F914B5" w:rsidP="00F914B5">
      <w:pPr>
        <w:numPr>
          <w:ilvl w:val="0"/>
          <w:numId w:val="1"/>
        </w:numPr>
        <w:jc w:val="both"/>
        <w:rPr>
          <w:rFonts w:ascii="Arial" w:eastAsia="Calibri" w:hAnsi="Arial" w:cs="Arial"/>
          <w:sz w:val="20"/>
          <w:szCs w:val="20"/>
        </w:rPr>
      </w:pPr>
      <w:r w:rsidRPr="000D7302">
        <w:rPr>
          <w:rFonts w:ascii="Arial" w:eastAsia="Calibri" w:hAnsi="Arial" w:cs="Arial"/>
          <w:sz w:val="20"/>
          <w:szCs w:val="20"/>
        </w:rPr>
        <w:t xml:space="preserve">Szacunkowa liczba gospodarstw domowych oraz nieruchomości </w:t>
      </w:r>
      <w:proofErr w:type="spellStart"/>
      <w:r w:rsidRPr="000D7302">
        <w:rPr>
          <w:rFonts w:ascii="Arial" w:eastAsia="Calibri" w:hAnsi="Arial" w:cs="Arial"/>
          <w:sz w:val="20"/>
          <w:szCs w:val="20"/>
        </w:rPr>
        <w:t>rekreacyjno</w:t>
      </w:r>
      <w:proofErr w:type="spellEnd"/>
      <w:r w:rsidRPr="000D7302">
        <w:rPr>
          <w:rFonts w:ascii="Arial" w:eastAsia="Calibri" w:hAnsi="Arial" w:cs="Arial"/>
          <w:sz w:val="20"/>
          <w:szCs w:val="20"/>
        </w:rPr>
        <w:t xml:space="preserve"> – wypoczynkowych objętych systemem gospodarowania odpadami komunalnymi, określa poniższa tabela</w:t>
      </w:r>
      <w:bookmarkStart w:id="2" w:name="_Hlk24459807"/>
      <w:r w:rsidRPr="000D7302">
        <w:rPr>
          <w:rFonts w:ascii="Arial" w:eastAsia="Calibri" w:hAnsi="Arial" w:cs="Arial"/>
          <w:sz w:val="20"/>
          <w:szCs w:val="20"/>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2676"/>
        <w:gridCol w:w="3969"/>
      </w:tblGrid>
      <w:tr w:rsidR="00F914B5" w:rsidRPr="000D7302" w:rsidTr="00453F98">
        <w:tc>
          <w:tcPr>
            <w:tcW w:w="2535" w:type="dxa"/>
            <w:shd w:val="clear" w:color="auto" w:fill="BFBFBF"/>
          </w:tcPr>
          <w:bookmarkEnd w:id="2"/>
          <w:p w:rsidR="00F914B5" w:rsidRPr="000D7302" w:rsidRDefault="00F914B5" w:rsidP="00F914B5">
            <w:pPr>
              <w:keepNext/>
              <w:spacing w:before="240" w:after="60" w:line="240" w:lineRule="auto"/>
              <w:jc w:val="both"/>
              <w:outlineLvl w:val="1"/>
              <w:rPr>
                <w:rFonts w:ascii="Arial" w:eastAsia="Times New Roman" w:hAnsi="Arial" w:cs="Arial"/>
                <w:b/>
                <w:bCs/>
                <w:iCs/>
                <w:sz w:val="20"/>
                <w:szCs w:val="20"/>
              </w:rPr>
            </w:pPr>
            <w:r w:rsidRPr="000D7302">
              <w:rPr>
                <w:rFonts w:ascii="Arial" w:eastAsia="Times New Roman" w:hAnsi="Arial" w:cs="Arial"/>
                <w:b/>
                <w:bCs/>
                <w:iCs/>
                <w:sz w:val="20"/>
                <w:szCs w:val="20"/>
              </w:rPr>
              <w:t>NAZWA MIEJSCOWOŚCI</w:t>
            </w:r>
          </w:p>
        </w:tc>
        <w:tc>
          <w:tcPr>
            <w:tcW w:w="2676" w:type="dxa"/>
            <w:shd w:val="clear" w:color="auto" w:fill="BFBFBF"/>
          </w:tcPr>
          <w:p w:rsidR="00F914B5" w:rsidRPr="000D7302" w:rsidRDefault="00F914B5" w:rsidP="00F914B5">
            <w:pPr>
              <w:keepNext/>
              <w:spacing w:before="240" w:after="60" w:line="240" w:lineRule="auto"/>
              <w:jc w:val="both"/>
              <w:outlineLvl w:val="1"/>
              <w:rPr>
                <w:rFonts w:ascii="Arial" w:eastAsia="Times New Roman" w:hAnsi="Arial" w:cs="Arial"/>
                <w:b/>
                <w:bCs/>
                <w:iCs/>
                <w:sz w:val="20"/>
                <w:szCs w:val="20"/>
              </w:rPr>
            </w:pPr>
            <w:r w:rsidRPr="000D7302">
              <w:rPr>
                <w:rFonts w:ascii="Arial" w:eastAsia="Times New Roman" w:hAnsi="Arial" w:cs="Arial"/>
                <w:b/>
                <w:bCs/>
                <w:iCs/>
                <w:sz w:val="20"/>
                <w:szCs w:val="20"/>
              </w:rPr>
              <w:t>LICZBA GOSPODARTW</w:t>
            </w:r>
          </w:p>
        </w:tc>
        <w:tc>
          <w:tcPr>
            <w:tcW w:w="3969" w:type="dxa"/>
            <w:shd w:val="clear" w:color="auto" w:fill="BFBFBF"/>
          </w:tcPr>
          <w:p w:rsidR="00F914B5" w:rsidRPr="000D7302" w:rsidRDefault="00C13656" w:rsidP="00F914B5">
            <w:pPr>
              <w:keepNext/>
              <w:spacing w:before="240" w:after="60" w:line="240" w:lineRule="auto"/>
              <w:jc w:val="both"/>
              <w:outlineLvl w:val="1"/>
              <w:rPr>
                <w:rFonts w:ascii="Arial" w:eastAsia="Times New Roman" w:hAnsi="Arial" w:cs="Arial"/>
                <w:b/>
                <w:bCs/>
                <w:iCs/>
                <w:sz w:val="20"/>
                <w:szCs w:val="20"/>
              </w:rPr>
            </w:pPr>
            <w:r>
              <w:rPr>
                <w:rFonts w:ascii="Arial" w:eastAsia="Times New Roman" w:hAnsi="Arial" w:cs="Arial"/>
                <w:b/>
                <w:bCs/>
                <w:iCs/>
                <w:sz w:val="20"/>
                <w:szCs w:val="20"/>
              </w:rPr>
              <w:t>LICZBANIERUCHOMOŚCI REKREACYJNO -</w:t>
            </w:r>
            <w:r w:rsidR="00F914B5" w:rsidRPr="000D7302">
              <w:rPr>
                <w:rFonts w:ascii="Arial" w:eastAsia="Times New Roman" w:hAnsi="Arial" w:cs="Arial"/>
                <w:b/>
                <w:bCs/>
                <w:iCs/>
                <w:sz w:val="20"/>
                <w:szCs w:val="20"/>
              </w:rPr>
              <w:t>WYPOCZYNKOWYCH</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Będków</w:t>
            </w:r>
          </w:p>
        </w:tc>
        <w:tc>
          <w:tcPr>
            <w:tcW w:w="2676" w:type="dxa"/>
            <w:shd w:val="clear" w:color="auto" w:fill="auto"/>
          </w:tcPr>
          <w:p w:rsidR="00F914B5" w:rsidRPr="000D7302" w:rsidRDefault="007E2D09"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175</w:t>
            </w:r>
          </w:p>
        </w:tc>
        <w:tc>
          <w:tcPr>
            <w:tcW w:w="3969" w:type="dxa"/>
            <w:shd w:val="clear" w:color="auto" w:fill="auto"/>
          </w:tcPr>
          <w:p w:rsidR="00F914B5" w:rsidRPr="000D7302" w:rsidRDefault="00413F8C"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1</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Będków-Kolonia</w:t>
            </w:r>
          </w:p>
        </w:tc>
        <w:tc>
          <w:tcPr>
            <w:tcW w:w="2676"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10</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Brzustów</w:t>
            </w:r>
          </w:p>
        </w:tc>
        <w:tc>
          <w:tcPr>
            <w:tcW w:w="2676" w:type="dxa"/>
            <w:shd w:val="clear" w:color="auto" w:fill="auto"/>
          </w:tcPr>
          <w:p w:rsidR="00F914B5" w:rsidRPr="000D7302" w:rsidRDefault="00912680"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32</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 xml:space="preserve">Ceniawy </w:t>
            </w:r>
          </w:p>
        </w:tc>
        <w:tc>
          <w:tcPr>
            <w:tcW w:w="2676" w:type="dxa"/>
            <w:shd w:val="clear" w:color="auto" w:fill="auto"/>
          </w:tcPr>
          <w:p w:rsidR="00F914B5" w:rsidRPr="000D7302" w:rsidRDefault="00912680"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31</w:t>
            </w:r>
          </w:p>
        </w:tc>
        <w:tc>
          <w:tcPr>
            <w:tcW w:w="3969" w:type="dxa"/>
            <w:shd w:val="clear" w:color="auto" w:fill="auto"/>
          </w:tcPr>
          <w:p w:rsidR="00F914B5" w:rsidRPr="000D7302" w:rsidRDefault="00912680"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4</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Drzazgowa Wola</w:t>
            </w:r>
          </w:p>
        </w:tc>
        <w:tc>
          <w:tcPr>
            <w:tcW w:w="2676" w:type="dxa"/>
            <w:shd w:val="clear" w:color="auto" w:fill="auto"/>
          </w:tcPr>
          <w:p w:rsidR="00F914B5" w:rsidRPr="000D7302" w:rsidRDefault="00253AC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35</w:t>
            </w:r>
          </w:p>
        </w:tc>
        <w:tc>
          <w:tcPr>
            <w:tcW w:w="3969" w:type="dxa"/>
            <w:shd w:val="clear" w:color="auto" w:fill="auto"/>
          </w:tcPr>
          <w:p w:rsidR="00F914B5" w:rsidRPr="000D7302" w:rsidRDefault="00413F8C"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2</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Ewcin</w:t>
            </w:r>
          </w:p>
        </w:tc>
        <w:tc>
          <w:tcPr>
            <w:tcW w:w="2676" w:type="dxa"/>
            <w:shd w:val="clear" w:color="auto" w:fill="auto"/>
          </w:tcPr>
          <w:p w:rsidR="00F914B5" w:rsidRPr="000D7302" w:rsidRDefault="00253AC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23</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1</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Gutków</w:t>
            </w:r>
          </w:p>
        </w:tc>
        <w:tc>
          <w:tcPr>
            <w:tcW w:w="2676" w:type="dxa"/>
            <w:shd w:val="clear" w:color="auto" w:fill="auto"/>
          </w:tcPr>
          <w:p w:rsidR="00F914B5" w:rsidRPr="000D7302" w:rsidRDefault="00253AC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19</w:t>
            </w:r>
          </w:p>
        </w:tc>
        <w:tc>
          <w:tcPr>
            <w:tcW w:w="3969" w:type="dxa"/>
            <w:shd w:val="clear" w:color="auto" w:fill="auto"/>
          </w:tcPr>
          <w:p w:rsidR="00F914B5" w:rsidRPr="000D7302" w:rsidRDefault="00413F8C"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1</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Kalinów</w:t>
            </w:r>
          </w:p>
        </w:tc>
        <w:tc>
          <w:tcPr>
            <w:tcW w:w="2676" w:type="dxa"/>
            <w:shd w:val="clear" w:color="auto" w:fill="auto"/>
          </w:tcPr>
          <w:p w:rsidR="00F914B5" w:rsidRPr="000D7302" w:rsidRDefault="00A51719"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63</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roofErr w:type="spellStart"/>
            <w:r w:rsidRPr="000D7302">
              <w:rPr>
                <w:rFonts w:ascii="Arial" w:eastAsia="Calibri" w:hAnsi="Arial" w:cs="Arial"/>
                <w:b/>
                <w:sz w:val="20"/>
                <w:szCs w:val="20"/>
              </w:rPr>
              <w:t>Łaknarz</w:t>
            </w:r>
            <w:proofErr w:type="spellEnd"/>
          </w:p>
        </w:tc>
        <w:tc>
          <w:tcPr>
            <w:tcW w:w="2676" w:type="dxa"/>
            <w:shd w:val="clear" w:color="auto" w:fill="auto"/>
          </w:tcPr>
          <w:p w:rsidR="00F914B5" w:rsidRPr="000D7302" w:rsidRDefault="00912680"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23</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14</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Magdalenka</w:t>
            </w:r>
          </w:p>
        </w:tc>
        <w:tc>
          <w:tcPr>
            <w:tcW w:w="2676" w:type="dxa"/>
            <w:shd w:val="clear" w:color="auto" w:fill="auto"/>
          </w:tcPr>
          <w:p w:rsidR="00F914B5" w:rsidRPr="000D7302" w:rsidRDefault="00453F98"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12</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Nowiny</w:t>
            </w:r>
          </w:p>
        </w:tc>
        <w:tc>
          <w:tcPr>
            <w:tcW w:w="2676"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26</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Prażki</w:t>
            </w:r>
          </w:p>
        </w:tc>
        <w:tc>
          <w:tcPr>
            <w:tcW w:w="2676" w:type="dxa"/>
            <w:shd w:val="clear" w:color="auto" w:fill="auto"/>
          </w:tcPr>
          <w:p w:rsidR="00F914B5" w:rsidRPr="000D7302" w:rsidRDefault="007E2D09"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90</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Remiszewice</w:t>
            </w:r>
          </w:p>
        </w:tc>
        <w:tc>
          <w:tcPr>
            <w:tcW w:w="2676" w:type="dxa"/>
            <w:shd w:val="clear" w:color="auto" w:fill="auto"/>
          </w:tcPr>
          <w:p w:rsidR="00F914B5" w:rsidRPr="000D7302" w:rsidRDefault="00253AC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60</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Rosocha</w:t>
            </w:r>
          </w:p>
        </w:tc>
        <w:tc>
          <w:tcPr>
            <w:tcW w:w="2676" w:type="dxa"/>
            <w:shd w:val="clear" w:color="auto" w:fill="auto"/>
          </w:tcPr>
          <w:p w:rsidR="00F914B5" w:rsidRPr="000D7302" w:rsidRDefault="00912680"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25</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Rudnik</w:t>
            </w:r>
          </w:p>
        </w:tc>
        <w:tc>
          <w:tcPr>
            <w:tcW w:w="2676" w:type="dxa"/>
            <w:shd w:val="clear" w:color="auto" w:fill="auto"/>
          </w:tcPr>
          <w:p w:rsidR="00F914B5" w:rsidRPr="000D7302" w:rsidRDefault="00A51719"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45</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Rzeczków</w:t>
            </w:r>
          </w:p>
        </w:tc>
        <w:tc>
          <w:tcPr>
            <w:tcW w:w="2676"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64</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Sługocice</w:t>
            </w:r>
          </w:p>
        </w:tc>
        <w:tc>
          <w:tcPr>
            <w:tcW w:w="2676" w:type="dxa"/>
            <w:shd w:val="clear" w:color="auto" w:fill="auto"/>
          </w:tcPr>
          <w:p w:rsidR="00F914B5" w:rsidRPr="000D7302" w:rsidRDefault="00A51719"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47</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Teodorów</w:t>
            </w:r>
          </w:p>
        </w:tc>
        <w:tc>
          <w:tcPr>
            <w:tcW w:w="2676"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33</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1</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Wykno</w:t>
            </w:r>
          </w:p>
        </w:tc>
        <w:tc>
          <w:tcPr>
            <w:tcW w:w="2676" w:type="dxa"/>
            <w:shd w:val="clear" w:color="auto" w:fill="auto"/>
          </w:tcPr>
          <w:p w:rsidR="00F914B5" w:rsidRPr="000D7302" w:rsidRDefault="00912680"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38</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c>
          <w:tcPr>
            <w:tcW w:w="2535" w:type="dxa"/>
            <w:shd w:val="clear" w:color="auto" w:fill="D9D9D9"/>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Zacharz</w:t>
            </w:r>
          </w:p>
        </w:tc>
        <w:tc>
          <w:tcPr>
            <w:tcW w:w="2676" w:type="dxa"/>
            <w:shd w:val="clear" w:color="auto" w:fill="auto"/>
          </w:tcPr>
          <w:p w:rsidR="00F914B5" w:rsidRPr="000D7302" w:rsidRDefault="00BD671B"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51</w:t>
            </w:r>
          </w:p>
        </w:tc>
        <w:tc>
          <w:tcPr>
            <w:tcW w:w="3969"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0</w:t>
            </w:r>
          </w:p>
        </w:tc>
      </w:tr>
      <w:tr w:rsidR="00F914B5" w:rsidRPr="000D7302" w:rsidTr="00453F98">
        <w:trPr>
          <w:trHeight w:val="374"/>
        </w:trPr>
        <w:tc>
          <w:tcPr>
            <w:tcW w:w="2535" w:type="dxa"/>
            <w:shd w:val="clear" w:color="auto" w:fill="A6A6A6"/>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RAZEM</w:t>
            </w:r>
          </w:p>
        </w:tc>
        <w:tc>
          <w:tcPr>
            <w:tcW w:w="2676" w:type="dxa"/>
            <w:shd w:val="clear" w:color="auto" w:fill="A6A6A6"/>
          </w:tcPr>
          <w:p w:rsidR="00F914B5" w:rsidRPr="000D7302" w:rsidRDefault="007E2D09"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908</w:t>
            </w:r>
          </w:p>
        </w:tc>
        <w:tc>
          <w:tcPr>
            <w:tcW w:w="3969" w:type="dxa"/>
            <w:shd w:val="clear" w:color="auto" w:fill="A6A6A6"/>
          </w:tcPr>
          <w:p w:rsidR="00F914B5" w:rsidRPr="000D7302" w:rsidRDefault="00413F8C"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24</w:t>
            </w:r>
          </w:p>
        </w:tc>
      </w:tr>
    </w:tbl>
    <w:p w:rsidR="00F914B5" w:rsidRPr="000D7302" w:rsidRDefault="00F914B5" w:rsidP="00F914B5">
      <w:pPr>
        <w:tabs>
          <w:tab w:val="left" w:pos="284"/>
          <w:tab w:val="left" w:pos="426"/>
        </w:tabs>
        <w:autoSpaceDE w:val="0"/>
        <w:autoSpaceDN w:val="0"/>
        <w:adjustRightInd w:val="0"/>
        <w:spacing w:after="0" w:line="240" w:lineRule="auto"/>
        <w:jc w:val="both"/>
        <w:rPr>
          <w:rFonts w:ascii="Arial" w:eastAsia="Calibri" w:hAnsi="Arial" w:cs="Arial"/>
          <w:sz w:val="20"/>
          <w:szCs w:val="20"/>
        </w:rPr>
      </w:pPr>
    </w:p>
    <w:p w:rsidR="00F914B5" w:rsidRPr="000D7302" w:rsidRDefault="00F914B5" w:rsidP="00F914B5">
      <w:pPr>
        <w:numPr>
          <w:ilvl w:val="0"/>
          <w:numId w:val="1"/>
        </w:numPr>
        <w:tabs>
          <w:tab w:val="left" w:pos="284"/>
          <w:tab w:val="left" w:pos="426"/>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 xml:space="preserve">Wykonawca zobowiązany jest w trakcie realizacji umowy do objęcia systemem odbioru </w:t>
      </w:r>
      <w:r w:rsidRPr="000D7302">
        <w:rPr>
          <w:rFonts w:ascii="Arial" w:eastAsia="Calibri" w:hAnsi="Arial" w:cs="Arial"/>
          <w:sz w:val="20"/>
          <w:szCs w:val="20"/>
        </w:rPr>
        <w:br/>
        <w:t xml:space="preserve">i zagospodarowania odpadów komunalnych nowych nieruchomości zgłoszonych przez Zamawiającego, na których zamieszkują mieszkańcy i znajdują się domki letniskowe lub inne nieruchomości wykorzystywane na cele </w:t>
      </w:r>
      <w:proofErr w:type="spellStart"/>
      <w:r w:rsidRPr="000D7302">
        <w:rPr>
          <w:rFonts w:ascii="Arial" w:eastAsia="Calibri" w:hAnsi="Arial" w:cs="Arial"/>
          <w:sz w:val="20"/>
          <w:szCs w:val="20"/>
        </w:rPr>
        <w:t>rekreacyjno</w:t>
      </w:r>
      <w:proofErr w:type="spellEnd"/>
      <w:r w:rsidRPr="000D7302">
        <w:rPr>
          <w:rFonts w:ascii="Arial" w:eastAsia="Calibri" w:hAnsi="Arial" w:cs="Arial"/>
          <w:sz w:val="20"/>
          <w:szCs w:val="20"/>
        </w:rPr>
        <w:t xml:space="preserve"> – wypoczynkowe, które nie zostały objęte wykazem, o którym mowa w rozdziale 2 pkt 8.</w:t>
      </w:r>
    </w:p>
    <w:p w:rsidR="00F914B5" w:rsidRPr="000D7302" w:rsidRDefault="00F914B5" w:rsidP="00F914B5">
      <w:pPr>
        <w:tabs>
          <w:tab w:val="left" w:pos="284"/>
          <w:tab w:val="left" w:pos="426"/>
        </w:tabs>
        <w:autoSpaceDE w:val="0"/>
        <w:autoSpaceDN w:val="0"/>
        <w:adjustRightInd w:val="0"/>
        <w:spacing w:after="0" w:line="240" w:lineRule="auto"/>
        <w:ind w:left="284"/>
        <w:jc w:val="both"/>
        <w:rPr>
          <w:rFonts w:ascii="Arial" w:eastAsia="Calibri" w:hAnsi="Arial" w:cs="Arial"/>
          <w:sz w:val="20"/>
          <w:szCs w:val="20"/>
        </w:rPr>
      </w:pPr>
    </w:p>
    <w:p w:rsidR="00F914B5" w:rsidRDefault="00F914B5" w:rsidP="00F914B5">
      <w:pPr>
        <w:numPr>
          <w:ilvl w:val="0"/>
          <w:numId w:val="1"/>
        </w:numPr>
        <w:tabs>
          <w:tab w:val="left" w:pos="284"/>
          <w:tab w:val="left" w:pos="426"/>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 xml:space="preserve">Zestawienie ilości odpadów odebranych i zagospodarowanych z nieruchomości, na których  zamieszkują mieszkańcy oraz z nieruchomości, na których znajdują się domki letniskowe lub innych nieruchomości wykorzystywanych na cele </w:t>
      </w:r>
      <w:proofErr w:type="spellStart"/>
      <w:r w:rsidRPr="000D7302">
        <w:rPr>
          <w:rFonts w:ascii="Arial" w:eastAsia="Calibri" w:hAnsi="Arial" w:cs="Arial"/>
          <w:sz w:val="20"/>
          <w:szCs w:val="20"/>
        </w:rPr>
        <w:t>rekreacyjno</w:t>
      </w:r>
      <w:proofErr w:type="spellEnd"/>
      <w:r w:rsidRPr="000D7302">
        <w:rPr>
          <w:rFonts w:ascii="Arial" w:eastAsia="Calibri" w:hAnsi="Arial" w:cs="Arial"/>
          <w:sz w:val="20"/>
          <w:szCs w:val="20"/>
        </w:rPr>
        <w:t xml:space="preserve"> – wypoczynkowe na terenie Gminy Będkó</w:t>
      </w:r>
      <w:r w:rsidR="00413F8C" w:rsidRPr="000D7302">
        <w:rPr>
          <w:rFonts w:ascii="Arial" w:eastAsia="Calibri" w:hAnsi="Arial" w:cs="Arial"/>
          <w:sz w:val="20"/>
          <w:szCs w:val="20"/>
        </w:rPr>
        <w:t>w z</w:t>
      </w:r>
      <w:r w:rsidR="007E2D09" w:rsidRPr="000D7302">
        <w:rPr>
          <w:rFonts w:ascii="Arial" w:eastAsia="Calibri" w:hAnsi="Arial" w:cs="Arial"/>
          <w:sz w:val="20"/>
          <w:szCs w:val="20"/>
        </w:rPr>
        <w:t>a okres od 01.01.202</w:t>
      </w:r>
      <w:r w:rsidR="00AD0AD6" w:rsidRPr="000D7302">
        <w:rPr>
          <w:rFonts w:ascii="Arial" w:eastAsia="Calibri" w:hAnsi="Arial" w:cs="Arial"/>
          <w:sz w:val="20"/>
          <w:szCs w:val="20"/>
        </w:rPr>
        <w:t>1</w:t>
      </w:r>
      <w:r w:rsidR="007E2D09" w:rsidRPr="000D7302">
        <w:rPr>
          <w:rFonts w:ascii="Arial" w:eastAsia="Calibri" w:hAnsi="Arial" w:cs="Arial"/>
          <w:sz w:val="20"/>
          <w:szCs w:val="20"/>
        </w:rPr>
        <w:t xml:space="preserve"> r. – 31.08</w:t>
      </w:r>
      <w:r w:rsidRPr="000D7302">
        <w:rPr>
          <w:rFonts w:ascii="Arial" w:eastAsia="Calibri" w:hAnsi="Arial" w:cs="Arial"/>
          <w:sz w:val="20"/>
          <w:szCs w:val="20"/>
        </w:rPr>
        <w:t>.2021 r.</w:t>
      </w:r>
    </w:p>
    <w:p w:rsidR="00795DCE" w:rsidRDefault="00795DCE" w:rsidP="00795DCE">
      <w:pPr>
        <w:pStyle w:val="Akapitzlist"/>
        <w:rPr>
          <w:rFonts w:ascii="Arial" w:hAnsi="Arial" w:cs="Arial"/>
          <w:sz w:val="20"/>
          <w:szCs w:val="20"/>
        </w:rPr>
      </w:pPr>
    </w:p>
    <w:p w:rsidR="00795DCE" w:rsidRDefault="00795DCE" w:rsidP="00795DCE">
      <w:pPr>
        <w:tabs>
          <w:tab w:val="left" w:pos="284"/>
          <w:tab w:val="left" w:pos="426"/>
        </w:tabs>
        <w:autoSpaceDE w:val="0"/>
        <w:autoSpaceDN w:val="0"/>
        <w:adjustRightInd w:val="0"/>
        <w:spacing w:after="0" w:line="240" w:lineRule="auto"/>
        <w:jc w:val="both"/>
        <w:rPr>
          <w:rFonts w:ascii="Arial" w:eastAsia="Calibri" w:hAnsi="Arial" w:cs="Arial"/>
          <w:sz w:val="20"/>
          <w:szCs w:val="20"/>
        </w:rPr>
      </w:pPr>
    </w:p>
    <w:p w:rsidR="00C13656" w:rsidRDefault="00C13656" w:rsidP="00795DCE">
      <w:pPr>
        <w:tabs>
          <w:tab w:val="left" w:pos="284"/>
          <w:tab w:val="left" w:pos="426"/>
        </w:tabs>
        <w:autoSpaceDE w:val="0"/>
        <w:autoSpaceDN w:val="0"/>
        <w:adjustRightInd w:val="0"/>
        <w:spacing w:after="0" w:line="240" w:lineRule="auto"/>
        <w:jc w:val="both"/>
        <w:rPr>
          <w:rFonts w:ascii="Arial" w:eastAsia="Calibri" w:hAnsi="Arial" w:cs="Arial"/>
          <w:sz w:val="20"/>
          <w:szCs w:val="20"/>
        </w:rPr>
      </w:pPr>
      <w:bookmarkStart w:id="3" w:name="_GoBack"/>
      <w:bookmarkEnd w:id="3"/>
    </w:p>
    <w:p w:rsidR="00795DCE" w:rsidRPr="000D7302" w:rsidRDefault="00795DCE" w:rsidP="00795DCE">
      <w:pPr>
        <w:tabs>
          <w:tab w:val="left" w:pos="284"/>
          <w:tab w:val="left" w:pos="426"/>
        </w:tabs>
        <w:autoSpaceDE w:val="0"/>
        <w:autoSpaceDN w:val="0"/>
        <w:adjustRightInd w:val="0"/>
        <w:spacing w:after="0" w:line="240" w:lineRule="auto"/>
        <w:jc w:val="both"/>
        <w:rPr>
          <w:rFonts w:ascii="Arial" w:eastAsia="Calibri"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3503"/>
        <w:gridCol w:w="1847"/>
        <w:gridCol w:w="2200"/>
      </w:tblGrid>
      <w:tr w:rsidR="00F914B5" w:rsidRPr="000D7302" w:rsidTr="00453F98">
        <w:tc>
          <w:tcPr>
            <w:tcW w:w="1806" w:type="dxa"/>
            <w:shd w:val="clear" w:color="auto" w:fill="BFBFBF"/>
          </w:tcPr>
          <w:p w:rsidR="00F914B5" w:rsidRPr="00795DCE" w:rsidRDefault="00F914B5" w:rsidP="00795DCE">
            <w:pPr>
              <w:autoSpaceDE w:val="0"/>
              <w:autoSpaceDN w:val="0"/>
              <w:adjustRightInd w:val="0"/>
              <w:spacing w:after="0" w:line="240" w:lineRule="auto"/>
              <w:rPr>
                <w:rFonts w:ascii="Arial" w:eastAsia="Calibri" w:hAnsi="Arial" w:cs="Arial"/>
                <w:b/>
                <w:sz w:val="20"/>
                <w:szCs w:val="20"/>
              </w:rPr>
            </w:pPr>
            <w:bookmarkStart w:id="4" w:name="_Hlk23945761"/>
          </w:p>
          <w:p w:rsidR="00F914B5" w:rsidRPr="00795DCE" w:rsidRDefault="00F914B5" w:rsidP="00795DCE">
            <w:pPr>
              <w:autoSpaceDE w:val="0"/>
              <w:autoSpaceDN w:val="0"/>
              <w:adjustRightInd w:val="0"/>
              <w:spacing w:after="0" w:line="240" w:lineRule="auto"/>
              <w:rPr>
                <w:rFonts w:ascii="Arial" w:eastAsia="Calibri" w:hAnsi="Arial" w:cs="Arial"/>
                <w:b/>
                <w:sz w:val="20"/>
                <w:szCs w:val="20"/>
              </w:rPr>
            </w:pPr>
          </w:p>
          <w:p w:rsidR="00F914B5" w:rsidRPr="00795DCE" w:rsidRDefault="00F914B5" w:rsidP="00795DCE">
            <w:pPr>
              <w:autoSpaceDE w:val="0"/>
              <w:autoSpaceDN w:val="0"/>
              <w:adjustRightInd w:val="0"/>
              <w:spacing w:after="0" w:line="240" w:lineRule="auto"/>
              <w:rPr>
                <w:rFonts w:ascii="Arial" w:eastAsia="Calibri" w:hAnsi="Arial" w:cs="Arial"/>
                <w:b/>
                <w:sz w:val="20"/>
                <w:szCs w:val="20"/>
              </w:rPr>
            </w:pPr>
            <w:r w:rsidRPr="00795DCE">
              <w:rPr>
                <w:rFonts w:ascii="Arial" w:eastAsia="Calibri" w:hAnsi="Arial" w:cs="Arial"/>
                <w:b/>
                <w:sz w:val="20"/>
                <w:szCs w:val="20"/>
              </w:rPr>
              <w:t>KOD ODEBRANEGO ODPADU</w:t>
            </w:r>
          </w:p>
        </w:tc>
        <w:tc>
          <w:tcPr>
            <w:tcW w:w="3503" w:type="dxa"/>
            <w:shd w:val="clear" w:color="auto" w:fill="BFBFBF"/>
          </w:tcPr>
          <w:p w:rsidR="00F914B5" w:rsidRPr="00795DCE" w:rsidRDefault="00F914B5" w:rsidP="00795DCE">
            <w:pPr>
              <w:autoSpaceDE w:val="0"/>
              <w:autoSpaceDN w:val="0"/>
              <w:adjustRightInd w:val="0"/>
              <w:spacing w:after="0" w:line="240" w:lineRule="auto"/>
              <w:rPr>
                <w:rFonts w:ascii="Arial" w:eastAsia="Calibri" w:hAnsi="Arial" w:cs="Arial"/>
                <w:b/>
                <w:sz w:val="20"/>
                <w:szCs w:val="20"/>
              </w:rPr>
            </w:pPr>
          </w:p>
          <w:p w:rsidR="00F914B5" w:rsidRPr="00795DCE" w:rsidRDefault="00F914B5" w:rsidP="00795DCE">
            <w:pPr>
              <w:autoSpaceDE w:val="0"/>
              <w:autoSpaceDN w:val="0"/>
              <w:adjustRightInd w:val="0"/>
              <w:spacing w:after="0" w:line="240" w:lineRule="auto"/>
              <w:rPr>
                <w:rFonts w:ascii="Arial" w:eastAsia="Calibri" w:hAnsi="Arial" w:cs="Arial"/>
                <w:b/>
                <w:sz w:val="20"/>
                <w:szCs w:val="20"/>
              </w:rPr>
            </w:pPr>
          </w:p>
          <w:p w:rsidR="00F914B5" w:rsidRPr="00795DCE" w:rsidRDefault="00F914B5" w:rsidP="00795DCE">
            <w:pPr>
              <w:autoSpaceDE w:val="0"/>
              <w:autoSpaceDN w:val="0"/>
              <w:adjustRightInd w:val="0"/>
              <w:spacing w:after="0" w:line="240" w:lineRule="auto"/>
              <w:rPr>
                <w:rFonts w:ascii="Arial" w:eastAsia="Calibri" w:hAnsi="Arial" w:cs="Arial"/>
                <w:b/>
                <w:sz w:val="20"/>
                <w:szCs w:val="20"/>
              </w:rPr>
            </w:pPr>
            <w:r w:rsidRPr="00795DCE">
              <w:rPr>
                <w:rFonts w:ascii="Arial" w:eastAsia="Calibri" w:hAnsi="Arial" w:cs="Arial"/>
                <w:b/>
                <w:sz w:val="20"/>
                <w:szCs w:val="20"/>
              </w:rPr>
              <w:t>RODZAJ ODEBRANEGO ODADU</w:t>
            </w:r>
          </w:p>
        </w:tc>
        <w:tc>
          <w:tcPr>
            <w:tcW w:w="1847" w:type="dxa"/>
            <w:shd w:val="clear" w:color="auto" w:fill="BFBFBF"/>
          </w:tcPr>
          <w:p w:rsidR="00F914B5" w:rsidRPr="00795DCE" w:rsidRDefault="00F914B5" w:rsidP="00795DCE">
            <w:pPr>
              <w:autoSpaceDE w:val="0"/>
              <w:autoSpaceDN w:val="0"/>
              <w:adjustRightInd w:val="0"/>
              <w:spacing w:after="0" w:line="240" w:lineRule="auto"/>
              <w:rPr>
                <w:rFonts w:ascii="Arial" w:eastAsia="Calibri" w:hAnsi="Arial" w:cs="Arial"/>
                <w:b/>
                <w:sz w:val="20"/>
                <w:szCs w:val="20"/>
              </w:rPr>
            </w:pPr>
          </w:p>
          <w:p w:rsidR="00F914B5" w:rsidRPr="00795DCE" w:rsidRDefault="00F914B5" w:rsidP="00795DCE">
            <w:pPr>
              <w:autoSpaceDE w:val="0"/>
              <w:autoSpaceDN w:val="0"/>
              <w:adjustRightInd w:val="0"/>
              <w:spacing w:after="0" w:line="240" w:lineRule="auto"/>
              <w:rPr>
                <w:rFonts w:ascii="Arial" w:eastAsia="Calibri" w:hAnsi="Arial" w:cs="Arial"/>
                <w:b/>
                <w:sz w:val="20"/>
                <w:szCs w:val="20"/>
              </w:rPr>
            </w:pPr>
            <w:r w:rsidRPr="00795DCE">
              <w:rPr>
                <w:rFonts w:ascii="Arial" w:eastAsia="Calibri" w:hAnsi="Arial" w:cs="Arial"/>
                <w:b/>
                <w:sz w:val="20"/>
                <w:szCs w:val="20"/>
              </w:rPr>
              <w:t>ILOŚĆ ZEBRANYCH ODPADÓW W MG W ROKU 2020</w:t>
            </w:r>
          </w:p>
        </w:tc>
        <w:tc>
          <w:tcPr>
            <w:tcW w:w="2200" w:type="dxa"/>
            <w:shd w:val="clear" w:color="auto" w:fill="BFBFBF"/>
          </w:tcPr>
          <w:p w:rsidR="00F914B5" w:rsidRPr="00795DCE" w:rsidRDefault="00F914B5" w:rsidP="00795DCE">
            <w:pPr>
              <w:autoSpaceDE w:val="0"/>
              <w:autoSpaceDN w:val="0"/>
              <w:adjustRightInd w:val="0"/>
              <w:spacing w:after="0" w:line="240" w:lineRule="auto"/>
              <w:rPr>
                <w:rFonts w:ascii="Arial" w:eastAsia="Calibri" w:hAnsi="Arial" w:cs="Arial"/>
                <w:b/>
                <w:sz w:val="20"/>
                <w:szCs w:val="20"/>
              </w:rPr>
            </w:pPr>
          </w:p>
          <w:p w:rsidR="00F914B5" w:rsidRPr="00795DCE" w:rsidRDefault="00F914B5" w:rsidP="00795DCE">
            <w:pPr>
              <w:autoSpaceDE w:val="0"/>
              <w:autoSpaceDN w:val="0"/>
              <w:adjustRightInd w:val="0"/>
              <w:spacing w:after="0" w:line="240" w:lineRule="auto"/>
              <w:rPr>
                <w:rFonts w:ascii="Arial" w:eastAsia="Calibri" w:hAnsi="Arial" w:cs="Arial"/>
                <w:b/>
                <w:sz w:val="20"/>
                <w:szCs w:val="20"/>
              </w:rPr>
            </w:pPr>
            <w:r w:rsidRPr="00795DCE">
              <w:rPr>
                <w:rFonts w:ascii="Arial" w:eastAsia="Calibri" w:hAnsi="Arial" w:cs="Arial"/>
                <w:b/>
                <w:sz w:val="20"/>
                <w:szCs w:val="20"/>
              </w:rPr>
              <w:t>ILOŚĆ ZEBRANYC</w:t>
            </w:r>
            <w:r w:rsidR="007E2D09" w:rsidRPr="00795DCE">
              <w:rPr>
                <w:rFonts w:ascii="Arial" w:eastAsia="Calibri" w:hAnsi="Arial" w:cs="Arial"/>
                <w:b/>
                <w:sz w:val="20"/>
                <w:szCs w:val="20"/>
              </w:rPr>
              <w:t>H ODPADÓW W MG W OD STYCZNIA DO WRZEŚNIA</w:t>
            </w:r>
            <w:r w:rsidR="00074D61" w:rsidRPr="00795DCE">
              <w:rPr>
                <w:rFonts w:ascii="Arial" w:eastAsia="Calibri" w:hAnsi="Arial" w:cs="Arial"/>
                <w:b/>
                <w:sz w:val="20"/>
                <w:szCs w:val="20"/>
              </w:rPr>
              <w:t xml:space="preserve"> </w:t>
            </w:r>
            <w:r w:rsidRPr="00795DCE">
              <w:rPr>
                <w:rFonts w:ascii="Arial" w:eastAsia="Calibri" w:hAnsi="Arial" w:cs="Arial"/>
                <w:b/>
                <w:sz w:val="20"/>
                <w:szCs w:val="20"/>
              </w:rPr>
              <w:t>2021 R.</w:t>
            </w:r>
          </w:p>
        </w:tc>
      </w:tr>
      <w:tr w:rsidR="00F914B5" w:rsidRPr="000D7302" w:rsidTr="00453F98">
        <w:trPr>
          <w:trHeight w:val="237"/>
        </w:trPr>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20 03 01</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Niesegregowane odpady komunalne</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544,84</w:t>
            </w:r>
          </w:p>
        </w:tc>
        <w:tc>
          <w:tcPr>
            <w:tcW w:w="2200" w:type="dxa"/>
            <w:vAlign w:val="center"/>
          </w:tcPr>
          <w:p w:rsidR="00F914B5" w:rsidRPr="000D7302" w:rsidRDefault="00A51719"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363,96</w:t>
            </w:r>
          </w:p>
        </w:tc>
      </w:tr>
      <w:tr w:rsidR="00F914B5" w:rsidRPr="000D7302" w:rsidTr="00453F98">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15 01 07</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Opakowania ze szkła</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82,23</w:t>
            </w:r>
          </w:p>
        </w:tc>
        <w:tc>
          <w:tcPr>
            <w:tcW w:w="2200" w:type="dxa"/>
            <w:vAlign w:val="center"/>
          </w:tcPr>
          <w:p w:rsidR="00F914B5" w:rsidRPr="000D7302" w:rsidRDefault="00A51719"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39,61</w:t>
            </w:r>
          </w:p>
        </w:tc>
      </w:tr>
      <w:tr w:rsidR="00F914B5" w:rsidRPr="000D7302" w:rsidTr="00453F98">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15 01 01</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Opakowania z papieru i tektury</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37,22</w:t>
            </w:r>
          </w:p>
        </w:tc>
        <w:tc>
          <w:tcPr>
            <w:tcW w:w="2200" w:type="dxa"/>
            <w:vAlign w:val="center"/>
          </w:tcPr>
          <w:p w:rsidR="00F914B5" w:rsidRPr="000D7302" w:rsidRDefault="00A51719"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23,60</w:t>
            </w:r>
          </w:p>
        </w:tc>
      </w:tr>
      <w:tr w:rsidR="00F914B5" w:rsidRPr="000D7302" w:rsidTr="00453F98">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15 01 02</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Opakowania z tworzyw sztucznych</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56,87</w:t>
            </w:r>
          </w:p>
        </w:tc>
        <w:tc>
          <w:tcPr>
            <w:tcW w:w="2200" w:type="dxa"/>
            <w:vAlign w:val="center"/>
          </w:tcPr>
          <w:p w:rsidR="00F914B5" w:rsidRPr="000D7302" w:rsidRDefault="00A51719"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30,08</w:t>
            </w:r>
          </w:p>
        </w:tc>
      </w:tr>
      <w:tr w:rsidR="00F914B5" w:rsidRPr="000D7302" w:rsidTr="00453F98">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20 03 07</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Odpady wielkogabarytowe</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41,82</w:t>
            </w:r>
          </w:p>
        </w:tc>
        <w:tc>
          <w:tcPr>
            <w:tcW w:w="2200" w:type="dxa"/>
            <w:vAlign w:val="center"/>
          </w:tcPr>
          <w:p w:rsidR="00F914B5" w:rsidRPr="000D7302" w:rsidRDefault="007D6B67"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24</w:t>
            </w:r>
            <w:r w:rsidR="00F914B5" w:rsidRPr="000D7302">
              <w:rPr>
                <w:rFonts w:ascii="Arial" w:eastAsia="Calibri" w:hAnsi="Arial" w:cs="Arial"/>
                <w:sz w:val="20"/>
                <w:szCs w:val="20"/>
              </w:rPr>
              <w:t>,94</w:t>
            </w:r>
          </w:p>
        </w:tc>
      </w:tr>
      <w:tr w:rsidR="00F914B5" w:rsidRPr="000D7302" w:rsidTr="00453F98">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20 01 23</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Urządzenia zawierające freony</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2,2</w:t>
            </w:r>
          </w:p>
        </w:tc>
        <w:tc>
          <w:tcPr>
            <w:tcW w:w="2200" w:type="dxa"/>
            <w:vAlign w:val="center"/>
          </w:tcPr>
          <w:p w:rsidR="00F914B5" w:rsidRPr="000D7302" w:rsidRDefault="00F914B5"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2,74</w:t>
            </w:r>
          </w:p>
        </w:tc>
      </w:tr>
      <w:tr w:rsidR="00F914B5" w:rsidRPr="000D7302" w:rsidTr="00453F98">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20 01 35</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Zużyte urządzenia elektryczne i elektroniczne inne niż wymienione w 20 01 21 i 20 01 23 zwierające niebezpieczne składniki</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0,6</w:t>
            </w:r>
          </w:p>
        </w:tc>
        <w:tc>
          <w:tcPr>
            <w:tcW w:w="2200" w:type="dxa"/>
            <w:vAlign w:val="center"/>
          </w:tcPr>
          <w:p w:rsidR="00F914B5" w:rsidRPr="000D7302" w:rsidRDefault="00F914B5"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2,68</w:t>
            </w:r>
          </w:p>
        </w:tc>
      </w:tr>
      <w:tr w:rsidR="00F914B5" w:rsidRPr="000D7302" w:rsidTr="00453F98">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20 01 36</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Zużyte urządzenia elektryczne i elektroniczne inne niż w 20 01 21, 20 01 23, 20 01 35</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1,34</w:t>
            </w:r>
          </w:p>
        </w:tc>
        <w:tc>
          <w:tcPr>
            <w:tcW w:w="2200" w:type="dxa"/>
            <w:vAlign w:val="center"/>
          </w:tcPr>
          <w:p w:rsidR="00F914B5" w:rsidRPr="000D7302" w:rsidRDefault="00F914B5"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0,64</w:t>
            </w:r>
          </w:p>
        </w:tc>
      </w:tr>
      <w:tr w:rsidR="00F914B5" w:rsidRPr="000D7302" w:rsidTr="00453F98">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16 01 03</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Zużyte opony</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7,7</w:t>
            </w:r>
          </w:p>
        </w:tc>
        <w:tc>
          <w:tcPr>
            <w:tcW w:w="2200" w:type="dxa"/>
            <w:vAlign w:val="center"/>
          </w:tcPr>
          <w:p w:rsidR="00F914B5" w:rsidRPr="000D7302" w:rsidRDefault="00F914B5"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1,5</w:t>
            </w:r>
          </w:p>
        </w:tc>
      </w:tr>
      <w:tr w:rsidR="00F914B5" w:rsidRPr="000D7302" w:rsidTr="00453F98">
        <w:tc>
          <w:tcPr>
            <w:tcW w:w="1806"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20 01 02</w:t>
            </w:r>
          </w:p>
        </w:tc>
        <w:tc>
          <w:tcPr>
            <w:tcW w:w="3503"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Odpady ulegające biodegradacji</w:t>
            </w:r>
          </w:p>
        </w:tc>
        <w:tc>
          <w:tcPr>
            <w:tcW w:w="1847" w:type="dxa"/>
            <w:shd w:val="clear" w:color="auto" w:fill="auto"/>
            <w:vAlign w:val="center"/>
          </w:tcPr>
          <w:p w:rsidR="00F914B5" w:rsidRPr="000D7302" w:rsidRDefault="00F914B5" w:rsidP="00716F38">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10,04</w:t>
            </w:r>
          </w:p>
        </w:tc>
        <w:tc>
          <w:tcPr>
            <w:tcW w:w="2200" w:type="dxa"/>
            <w:vAlign w:val="center"/>
          </w:tcPr>
          <w:p w:rsidR="00F914B5" w:rsidRPr="000D7302" w:rsidRDefault="00A51719" w:rsidP="00716F38">
            <w:pPr>
              <w:autoSpaceDE w:val="0"/>
              <w:autoSpaceDN w:val="0"/>
              <w:adjustRightInd w:val="0"/>
              <w:spacing w:after="0" w:line="240" w:lineRule="auto"/>
              <w:jc w:val="center"/>
              <w:rPr>
                <w:rFonts w:ascii="Arial" w:eastAsia="Calibri" w:hAnsi="Arial" w:cs="Arial"/>
                <w:sz w:val="20"/>
                <w:szCs w:val="20"/>
              </w:rPr>
            </w:pPr>
            <w:r w:rsidRPr="000D7302">
              <w:rPr>
                <w:rFonts w:ascii="Arial" w:eastAsia="Calibri" w:hAnsi="Arial" w:cs="Arial"/>
                <w:sz w:val="20"/>
                <w:szCs w:val="20"/>
              </w:rPr>
              <w:t>31,17</w:t>
            </w:r>
          </w:p>
        </w:tc>
      </w:tr>
      <w:tr w:rsidR="00F914B5" w:rsidRPr="000D7302" w:rsidTr="00453F98">
        <w:tc>
          <w:tcPr>
            <w:tcW w:w="5309" w:type="dxa"/>
            <w:gridSpan w:val="2"/>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SUMA</w:t>
            </w:r>
          </w:p>
        </w:tc>
        <w:tc>
          <w:tcPr>
            <w:tcW w:w="1847"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784,86</w:t>
            </w:r>
          </w:p>
        </w:tc>
        <w:tc>
          <w:tcPr>
            <w:tcW w:w="2200" w:type="dxa"/>
            <w:shd w:val="clear" w:color="auto" w:fill="BFBFBF"/>
          </w:tcPr>
          <w:p w:rsidR="00F914B5" w:rsidRPr="000D7302" w:rsidRDefault="00A51719"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520,92</w:t>
            </w:r>
          </w:p>
        </w:tc>
      </w:tr>
      <w:bookmarkEnd w:id="4"/>
    </w:tbl>
    <w:p w:rsidR="00074D61" w:rsidRPr="000D7302" w:rsidRDefault="00074D61"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074D61">
      <w:pPr>
        <w:numPr>
          <w:ilvl w:val="0"/>
          <w:numId w:val="1"/>
        </w:numPr>
        <w:tabs>
          <w:tab w:val="left" w:pos="284"/>
        </w:tabs>
        <w:autoSpaceDE w:val="0"/>
        <w:autoSpaceDN w:val="0"/>
        <w:adjustRightInd w:val="0"/>
        <w:spacing w:after="0" w:line="240" w:lineRule="auto"/>
        <w:ind w:left="426" w:right="-2" w:hanging="426"/>
        <w:jc w:val="both"/>
        <w:rPr>
          <w:rFonts w:ascii="Arial" w:eastAsia="Calibri" w:hAnsi="Arial" w:cs="Arial"/>
          <w:bCs/>
          <w:sz w:val="20"/>
          <w:szCs w:val="20"/>
        </w:rPr>
      </w:pPr>
      <w:r w:rsidRPr="000D7302">
        <w:rPr>
          <w:rFonts w:ascii="Arial" w:eastAsia="Calibri" w:hAnsi="Arial" w:cs="Arial"/>
          <w:bCs/>
          <w:sz w:val="20"/>
          <w:szCs w:val="20"/>
        </w:rPr>
        <w:t>Zestawienie ilości odpadów odebranych i zagospodarowanych z Punktu Selektywnej Zbiórki Odpadów Komunalnych za okr</w:t>
      </w:r>
      <w:r w:rsidR="00AD0AD6" w:rsidRPr="000D7302">
        <w:rPr>
          <w:rFonts w:ascii="Arial" w:eastAsia="Calibri" w:hAnsi="Arial" w:cs="Arial"/>
          <w:bCs/>
          <w:sz w:val="20"/>
          <w:szCs w:val="20"/>
        </w:rPr>
        <w:t>es od 01.01.2021</w:t>
      </w:r>
      <w:r w:rsidR="007E2D09" w:rsidRPr="000D7302">
        <w:rPr>
          <w:rFonts w:ascii="Arial" w:eastAsia="Calibri" w:hAnsi="Arial" w:cs="Arial"/>
          <w:bCs/>
          <w:sz w:val="20"/>
          <w:szCs w:val="20"/>
        </w:rPr>
        <w:t xml:space="preserve"> r. – 31.08</w:t>
      </w:r>
      <w:r w:rsidR="00D64F12" w:rsidRPr="000D7302">
        <w:rPr>
          <w:rFonts w:ascii="Arial" w:eastAsia="Calibri" w:hAnsi="Arial" w:cs="Arial"/>
          <w:bCs/>
          <w:sz w:val="20"/>
          <w:szCs w:val="20"/>
        </w:rPr>
        <w:t>.2021</w:t>
      </w:r>
      <w:r w:rsidRPr="000D7302">
        <w:rPr>
          <w:rFonts w:ascii="Arial" w:eastAsia="Calibri" w:hAnsi="Arial" w:cs="Arial"/>
          <w:bCs/>
          <w:sz w:val="20"/>
          <w:szCs w:val="20"/>
        </w:rPr>
        <w:t xml:space="preserve"> r.</w:t>
      </w:r>
    </w:p>
    <w:p w:rsidR="00AD0AD6" w:rsidRPr="000D7302" w:rsidRDefault="00AD0AD6" w:rsidP="00AD0AD6">
      <w:pPr>
        <w:tabs>
          <w:tab w:val="left" w:pos="284"/>
        </w:tabs>
        <w:autoSpaceDE w:val="0"/>
        <w:autoSpaceDN w:val="0"/>
        <w:adjustRightInd w:val="0"/>
        <w:spacing w:after="0" w:line="240" w:lineRule="auto"/>
        <w:ind w:left="426" w:right="-2"/>
        <w:jc w:val="both"/>
        <w:rPr>
          <w:rFonts w:ascii="Arial" w:eastAsia="Calibri" w:hAnsi="Arial" w:cs="Arial"/>
          <w:bCs/>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3953"/>
        <w:gridCol w:w="12"/>
        <w:gridCol w:w="1612"/>
        <w:gridCol w:w="2256"/>
      </w:tblGrid>
      <w:tr w:rsidR="00F914B5" w:rsidRPr="000D7302" w:rsidTr="00AD0AD6">
        <w:tc>
          <w:tcPr>
            <w:tcW w:w="1806"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bookmarkStart w:id="5" w:name="_Hlk24116417"/>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KOD ODEBRANEGO ODPADU</w:t>
            </w:r>
          </w:p>
        </w:tc>
        <w:tc>
          <w:tcPr>
            <w:tcW w:w="3953"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RODZAJ ODEBRANEGO ODADU</w:t>
            </w:r>
          </w:p>
        </w:tc>
        <w:tc>
          <w:tcPr>
            <w:tcW w:w="1624" w:type="dxa"/>
            <w:gridSpan w:val="2"/>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ILOŚĆ ZEBRANYCH ODPADÓW W MG W ROKU 2020</w:t>
            </w:r>
          </w:p>
        </w:tc>
        <w:tc>
          <w:tcPr>
            <w:tcW w:w="2256"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ILOŚĆ ZEBRANYCH O</w:t>
            </w:r>
            <w:r w:rsidR="00074D61" w:rsidRPr="000D7302">
              <w:rPr>
                <w:rFonts w:ascii="Arial" w:eastAsia="Calibri" w:hAnsi="Arial" w:cs="Arial"/>
                <w:b/>
                <w:sz w:val="20"/>
                <w:szCs w:val="20"/>
              </w:rPr>
              <w:t xml:space="preserve">DPADÓW W MG OD STYCZNIA DO </w:t>
            </w:r>
            <w:r w:rsidR="00A51719" w:rsidRPr="000D7302">
              <w:rPr>
                <w:rFonts w:ascii="Arial" w:eastAsia="Calibri" w:hAnsi="Arial" w:cs="Arial"/>
                <w:b/>
                <w:sz w:val="20"/>
                <w:szCs w:val="20"/>
              </w:rPr>
              <w:t>WRZEŚNIA</w:t>
            </w:r>
            <w:r w:rsidRPr="000D7302">
              <w:rPr>
                <w:rFonts w:ascii="Arial" w:eastAsia="Calibri" w:hAnsi="Arial" w:cs="Arial"/>
                <w:b/>
                <w:sz w:val="20"/>
                <w:szCs w:val="20"/>
              </w:rPr>
              <w:br/>
              <w:t>2021 R.</w:t>
            </w:r>
          </w:p>
        </w:tc>
      </w:tr>
      <w:tr w:rsidR="00F914B5" w:rsidRPr="000D7302" w:rsidTr="00AD0AD6">
        <w:tc>
          <w:tcPr>
            <w:tcW w:w="1806"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20 03 07</w:t>
            </w:r>
          </w:p>
        </w:tc>
        <w:tc>
          <w:tcPr>
            <w:tcW w:w="3953"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Odpady wielkogabarytowe</w:t>
            </w:r>
          </w:p>
        </w:tc>
        <w:tc>
          <w:tcPr>
            <w:tcW w:w="1624" w:type="dxa"/>
            <w:gridSpan w:val="2"/>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0,5000</w:t>
            </w:r>
          </w:p>
        </w:tc>
        <w:tc>
          <w:tcPr>
            <w:tcW w:w="2256" w:type="dxa"/>
          </w:tcPr>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19,84</w:t>
            </w:r>
            <w:r w:rsidR="00074D61" w:rsidRPr="000D7302">
              <w:rPr>
                <w:rFonts w:ascii="Arial" w:eastAsia="Calibri" w:hAnsi="Arial" w:cs="Arial"/>
                <w:sz w:val="20"/>
                <w:szCs w:val="20"/>
              </w:rPr>
              <w:t>00</w:t>
            </w:r>
          </w:p>
        </w:tc>
      </w:tr>
      <w:tr w:rsidR="00F914B5" w:rsidRPr="000D7302" w:rsidTr="00AD0AD6">
        <w:tc>
          <w:tcPr>
            <w:tcW w:w="1806"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20 01 23*</w:t>
            </w:r>
          </w:p>
        </w:tc>
        <w:tc>
          <w:tcPr>
            <w:tcW w:w="3953"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Urządzenia zwierające freony</w:t>
            </w:r>
          </w:p>
        </w:tc>
        <w:tc>
          <w:tcPr>
            <w:tcW w:w="1624" w:type="dxa"/>
            <w:gridSpan w:val="2"/>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0,0000</w:t>
            </w:r>
          </w:p>
        </w:tc>
        <w:tc>
          <w:tcPr>
            <w:tcW w:w="2256" w:type="dxa"/>
          </w:tcPr>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0,0000</w:t>
            </w:r>
          </w:p>
        </w:tc>
      </w:tr>
      <w:tr w:rsidR="00F914B5" w:rsidRPr="000D7302" w:rsidTr="00AD0AD6">
        <w:tc>
          <w:tcPr>
            <w:tcW w:w="1806"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20 01 35*</w:t>
            </w:r>
          </w:p>
        </w:tc>
        <w:tc>
          <w:tcPr>
            <w:tcW w:w="3953"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Zużyte urządzenia elektryczne i elektroniczne inne niż wymienione w 20 01 21 i 20 01 23 zwierające niebezpieczne składniki</w:t>
            </w:r>
          </w:p>
        </w:tc>
        <w:tc>
          <w:tcPr>
            <w:tcW w:w="1624" w:type="dxa"/>
            <w:gridSpan w:val="2"/>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0,0000</w:t>
            </w:r>
          </w:p>
        </w:tc>
        <w:tc>
          <w:tcPr>
            <w:tcW w:w="2256" w:type="dxa"/>
          </w:tcPr>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0,0000</w:t>
            </w:r>
          </w:p>
        </w:tc>
      </w:tr>
      <w:tr w:rsidR="00F914B5" w:rsidRPr="000D7302" w:rsidTr="00AD0AD6">
        <w:trPr>
          <w:trHeight w:val="948"/>
        </w:trPr>
        <w:tc>
          <w:tcPr>
            <w:tcW w:w="1806"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20 01 36</w:t>
            </w:r>
          </w:p>
        </w:tc>
        <w:tc>
          <w:tcPr>
            <w:tcW w:w="3953"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Zużyte urządzenia elektryczne i elektroniczne inne niż w 20 01 21, 20 01 23, 20 01 35</w:t>
            </w:r>
          </w:p>
        </w:tc>
        <w:tc>
          <w:tcPr>
            <w:tcW w:w="1624" w:type="dxa"/>
            <w:gridSpan w:val="2"/>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0,0000</w:t>
            </w:r>
          </w:p>
        </w:tc>
        <w:tc>
          <w:tcPr>
            <w:tcW w:w="2256" w:type="dxa"/>
          </w:tcPr>
          <w:p w:rsidR="00F914B5" w:rsidRPr="000D7302" w:rsidRDefault="00A51719" w:rsidP="00074D61">
            <w:p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5,48</w:t>
            </w:r>
            <w:r w:rsidR="00D07E9E" w:rsidRPr="000D7302">
              <w:rPr>
                <w:rFonts w:ascii="Arial" w:eastAsia="Calibri" w:hAnsi="Arial" w:cs="Arial"/>
                <w:sz w:val="20"/>
                <w:szCs w:val="20"/>
              </w:rPr>
              <w:t>00</w:t>
            </w:r>
          </w:p>
        </w:tc>
      </w:tr>
      <w:tr w:rsidR="00F914B5" w:rsidRPr="000D7302" w:rsidTr="00AD0AD6">
        <w:tc>
          <w:tcPr>
            <w:tcW w:w="1806"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17 01 07</w:t>
            </w:r>
          </w:p>
        </w:tc>
        <w:tc>
          <w:tcPr>
            <w:tcW w:w="3953"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Zmieszane odpady z betonu, gruzu ceglanego, odpadowych materiałów ceramicznych i elementów wyposażenia inne niż wymienione w 17 01 06</w:t>
            </w:r>
          </w:p>
        </w:tc>
        <w:tc>
          <w:tcPr>
            <w:tcW w:w="1624" w:type="dxa"/>
            <w:gridSpan w:val="2"/>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3,4600</w:t>
            </w:r>
          </w:p>
        </w:tc>
        <w:tc>
          <w:tcPr>
            <w:tcW w:w="2256" w:type="dxa"/>
          </w:tcPr>
          <w:p w:rsidR="00F914B5" w:rsidRPr="000D7302" w:rsidRDefault="00D07E9E" w:rsidP="00F914B5">
            <w:p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0,0000</w:t>
            </w:r>
          </w:p>
        </w:tc>
      </w:tr>
      <w:tr w:rsidR="00F914B5" w:rsidRPr="000D7302" w:rsidTr="00AD0AD6">
        <w:tc>
          <w:tcPr>
            <w:tcW w:w="1806"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lastRenderedPageBreak/>
              <w:t>16 01 03</w:t>
            </w:r>
          </w:p>
        </w:tc>
        <w:tc>
          <w:tcPr>
            <w:tcW w:w="3953" w:type="dxa"/>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Zużyte opony</w:t>
            </w:r>
          </w:p>
        </w:tc>
        <w:tc>
          <w:tcPr>
            <w:tcW w:w="1624" w:type="dxa"/>
            <w:gridSpan w:val="2"/>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0,0000</w:t>
            </w:r>
          </w:p>
        </w:tc>
        <w:tc>
          <w:tcPr>
            <w:tcW w:w="2256" w:type="dxa"/>
          </w:tcPr>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0,0000</w:t>
            </w:r>
          </w:p>
        </w:tc>
      </w:tr>
      <w:tr w:rsidR="00F914B5" w:rsidRPr="000D7302" w:rsidTr="00AD0AD6">
        <w:tc>
          <w:tcPr>
            <w:tcW w:w="1806" w:type="dxa"/>
            <w:shd w:val="clear" w:color="auto" w:fill="auto"/>
            <w:vAlign w:val="center"/>
          </w:tcPr>
          <w:p w:rsidR="00F914B5" w:rsidRPr="000D7302" w:rsidRDefault="00F914B5" w:rsidP="00F914B5">
            <w:pPr>
              <w:rPr>
                <w:rFonts w:ascii="Arial" w:eastAsia="Times New Roman" w:hAnsi="Arial" w:cs="Arial"/>
                <w:color w:val="000000"/>
                <w:sz w:val="20"/>
                <w:szCs w:val="20"/>
              </w:rPr>
            </w:pPr>
            <w:r w:rsidRPr="000D7302">
              <w:rPr>
                <w:rFonts w:ascii="Arial" w:eastAsia="Times New Roman" w:hAnsi="Arial" w:cs="Arial"/>
                <w:color w:val="000000"/>
                <w:sz w:val="20"/>
                <w:szCs w:val="20"/>
              </w:rPr>
              <w:t>15 01 02</w:t>
            </w:r>
          </w:p>
        </w:tc>
        <w:tc>
          <w:tcPr>
            <w:tcW w:w="3953" w:type="dxa"/>
            <w:shd w:val="clear" w:color="auto" w:fill="auto"/>
            <w:vAlign w:val="center"/>
          </w:tcPr>
          <w:p w:rsidR="00F914B5" w:rsidRPr="000D7302" w:rsidRDefault="00F914B5" w:rsidP="00F914B5">
            <w:pPr>
              <w:rPr>
                <w:rFonts w:ascii="Arial" w:eastAsia="Times New Roman" w:hAnsi="Arial" w:cs="Arial"/>
                <w:color w:val="000000"/>
                <w:sz w:val="20"/>
                <w:szCs w:val="20"/>
              </w:rPr>
            </w:pPr>
            <w:r w:rsidRPr="000D7302">
              <w:rPr>
                <w:rFonts w:ascii="Arial" w:eastAsia="Times New Roman" w:hAnsi="Arial" w:cs="Arial"/>
                <w:color w:val="000000"/>
                <w:sz w:val="20"/>
                <w:szCs w:val="20"/>
              </w:rPr>
              <w:t>Opakowania z tworzyw sztucznych</w:t>
            </w:r>
          </w:p>
        </w:tc>
        <w:tc>
          <w:tcPr>
            <w:tcW w:w="1624" w:type="dxa"/>
            <w:gridSpan w:val="2"/>
            <w:shd w:val="clear" w:color="auto" w:fill="auto"/>
          </w:tcPr>
          <w:p w:rsidR="00F914B5" w:rsidRPr="000D7302" w:rsidRDefault="00F914B5" w:rsidP="00F914B5">
            <w:pPr>
              <w:rPr>
                <w:rFonts w:ascii="Arial" w:eastAsia="Calibri" w:hAnsi="Arial" w:cs="Arial"/>
                <w:sz w:val="20"/>
                <w:szCs w:val="20"/>
              </w:rPr>
            </w:pPr>
            <w:r w:rsidRPr="000D7302">
              <w:rPr>
                <w:rFonts w:ascii="Arial" w:eastAsia="Calibri" w:hAnsi="Arial" w:cs="Arial"/>
                <w:sz w:val="20"/>
                <w:szCs w:val="20"/>
              </w:rPr>
              <w:t>0,5000</w:t>
            </w:r>
          </w:p>
        </w:tc>
        <w:tc>
          <w:tcPr>
            <w:tcW w:w="2256" w:type="dxa"/>
          </w:tcPr>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r w:rsidRPr="000D7302">
              <w:rPr>
                <w:rFonts w:ascii="Arial" w:eastAsia="Calibri" w:hAnsi="Arial" w:cs="Arial"/>
                <w:sz w:val="20"/>
                <w:szCs w:val="20"/>
              </w:rPr>
              <w:t>0,0000</w:t>
            </w:r>
          </w:p>
        </w:tc>
      </w:tr>
      <w:tr w:rsidR="00F914B5" w:rsidRPr="000D7302" w:rsidTr="00AD0AD6">
        <w:tc>
          <w:tcPr>
            <w:tcW w:w="5771" w:type="dxa"/>
            <w:gridSpan w:val="3"/>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SUMA</w:t>
            </w:r>
          </w:p>
        </w:tc>
        <w:tc>
          <w:tcPr>
            <w:tcW w:w="1612"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4,4600</w:t>
            </w:r>
          </w:p>
        </w:tc>
        <w:tc>
          <w:tcPr>
            <w:tcW w:w="2256" w:type="dxa"/>
            <w:shd w:val="clear" w:color="auto" w:fill="BFBFBF"/>
          </w:tcPr>
          <w:p w:rsidR="00F914B5" w:rsidRPr="000D7302" w:rsidRDefault="00A51719"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25,3200</w:t>
            </w:r>
          </w:p>
        </w:tc>
      </w:tr>
      <w:bookmarkEnd w:id="5"/>
    </w:tbl>
    <w:p w:rsidR="00F914B5" w:rsidRPr="000D7302" w:rsidRDefault="00F914B5" w:rsidP="00F914B5">
      <w:pPr>
        <w:tabs>
          <w:tab w:val="left" w:pos="426"/>
        </w:tabs>
        <w:autoSpaceDE w:val="0"/>
        <w:autoSpaceDN w:val="0"/>
        <w:adjustRightInd w:val="0"/>
        <w:spacing w:after="0" w:line="240" w:lineRule="auto"/>
        <w:ind w:left="426"/>
        <w:jc w:val="both"/>
        <w:rPr>
          <w:rFonts w:ascii="Arial" w:eastAsia="Calibri" w:hAnsi="Arial" w:cs="Arial"/>
          <w:b/>
          <w:sz w:val="20"/>
          <w:szCs w:val="20"/>
        </w:rPr>
      </w:pPr>
    </w:p>
    <w:p w:rsidR="00F914B5" w:rsidRPr="000D7302" w:rsidRDefault="00F914B5" w:rsidP="00F914B5">
      <w:pPr>
        <w:numPr>
          <w:ilvl w:val="0"/>
          <w:numId w:val="1"/>
        </w:numPr>
        <w:tabs>
          <w:tab w:val="left" w:pos="426"/>
        </w:tabs>
        <w:autoSpaceDE w:val="0"/>
        <w:autoSpaceDN w:val="0"/>
        <w:adjustRightInd w:val="0"/>
        <w:spacing w:after="0" w:line="240" w:lineRule="auto"/>
        <w:ind w:left="426" w:hanging="426"/>
        <w:jc w:val="both"/>
        <w:rPr>
          <w:rFonts w:ascii="Arial" w:eastAsia="Calibri" w:hAnsi="Arial" w:cs="Arial"/>
          <w:b/>
          <w:sz w:val="20"/>
          <w:szCs w:val="20"/>
        </w:rPr>
      </w:pPr>
      <w:r w:rsidRPr="000D7302">
        <w:rPr>
          <w:rFonts w:ascii="Arial" w:eastAsia="Calibri" w:hAnsi="Arial" w:cs="Arial"/>
          <w:bCs/>
          <w:sz w:val="20"/>
          <w:szCs w:val="20"/>
        </w:rPr>
        <w:t>Zam</w:t>
      </w:r>
      <w:r w:rsidR="00D64F12" w:rsidRPr="000D7302">
        <w:rPr>
          <w:rFonts w:ascii="Arial" w:eastAsia="Calibri" w:hAnsi="Arial" w:cs="Arial"/>
          <w:bCs/>
          <w:sz w:val="20"/>
          <w:szCs w:val="20"/>
        </w:rPr>
        <w:t xml:space="preserve">awiający szacuje, że w roku 2022 </w:t>
      </w:r>
      <w:r w:rsidRPr="000D7302">
        <w:rPr>
          <w:rFonts w:ascii="Arial" w:eastAsia="Calibri" w:hAnsi="Arial" w:cs="Arial"/>
          <w:bCs/>
          <w:sz w:val="20"/>
          <w:szCs w:val="20"/>
        </w:rPr>
        <w:t>ilość poszczególnych frakcji odpadów komunalnych będzie kształtować się następująco:</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415"/>
        <w:gridCol w:w="2389"/>
      </w:tblGrid>
      <w:tr w:rsidR="00F914B5" w:rsidRPr="000D7302" w:rsidTr="00453F98">
        <w:tc>
          <w:tcPr>
            <w:tcW w:w="2268"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KOD ODEBRANEGO ODPADU</w:t>
            </w: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tc>
        <w:tc>
          <w:tcPr>
            <w:tcW w:w="4415"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RODZAJ ODEBRANEGO ODADU</w:t>
            </w:r>
          </w:p>
        </w:tc>
        <w:tc>
          <w:tcPr>
            <w:tcW w:w="2389"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MASA ODPADÓW W MG W ROKU 2022</w:t>
            </w:r>
            <w:r w:rsidR="000F1FD0" w:rsidRPr="000D7302">
              <w:rPr>
                <w:rFonts w:ascii="Arial" w:eastAsia="Calibri" w:hAnsi="Arial" w:cs="Arial"/>
                <w:b/>
                <w:sz w:val="20"/>
                <w:szCs w:val="20"/>
              </w:rPr>
              <w:t xml:space="preserve"> </w:t>
            </w:r>
          </w:p>
        </w:tc>
      </w:tr>
      <w:tr w:rsidR="00F914B5" w:rsidRPr="000D7302" w:rsidTr="00453F98">
        <w:trPr>
          <w:trHeight w:val="237"/>
        </w:trPr>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20 03 01</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Niesegregowane odpady komunalne</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600</w:t>
            </w:r>
          </w:p>
        </w:tc>
      </w:tr>
      <w:tr w:rsidR="00F914B5" w:rsidRPr="000D7302" w:rsidTr="00453F98">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15 01 07</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Opakowania ze szkła</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65</w:t>
            </w:r>
          </w:p>
        </w:tc>
      </w:tr>
      <w:tr w:rsidR="00F914B5" w:rsidRPr="000D7302" w:rsidTr="00453F98">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15 01 01</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Opakowania z papieru i tektury</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37</w:t>
            </w:r>
          </w:p>
        </w:tc>
      </w:tr>
      <w:tr w:rsidR="00F914B5" w:rsidRPr="000D7302" w:rsidTr="00453F98">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15 01 02</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Opakowania z tworzyw sztucznych</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42</w:t>
            </w:r>
          </w:p>
        </w:tc>
      </w:tr>
      <w:tr w:rsidR="00F914B5" w:rsidRPr="000D7302" w:rsidTr="00453F98">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20 03 07</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Odpady wielkogabarytowe</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55</w:t>
            </w:r>
          </w:p>
        </w:tc>
      </w:tr>
      <w:tr w:rsidR="00F914B5" w:rsidRPr="000D7302" w:rsidTr="00453F98">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20 01 23</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Urządzenia zwierające freony</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5</w:t>
            </w:r>
          </w:p>
        </w:tc>
      </w:tr>
      <w:tr w:rsidR="00F914B5" w:rsidRPr="000D7302" w:rsidTr="00453F98">
        <w:trPr>
          <w:trHeight w:val="358"/>
        </w:trPr>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20 01 35</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Zużyte urządzenia elektryczne i elektroniczne inne niż wymienione w 20 01 21 i 20 01 23 zwierające niebezpieczne składniki</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5</w:t>
            </w:r>
          </w:p>
        </w:tc>
      </w:tr>
      <w:tr w:rsidR="00F914B5" w:rsidRPr="000D7302" w:rsidTr="00453F98">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20 01 36</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Zużyte urządzenia elektryczne i elektroniczne inne niż w 20 01 21, 20 01 23, 20 01 35</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2</w:t>
            </w:r>
          </w:p>
        </w:tc>
      </w:tr>
      <w:tr w:rsidR="00F914B5" w:rsidRPr="000D7302" w:rsidTr="00453F98">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16 01 03</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Zużyte opony</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4</w:t>
            </w:r>
          </w:p>
        </w:tc>
      </w:tr>
      <w:tr w:rsidR="00F914B5" w:rsidRPr="000D7302" w:rsidTr="00453F98">
        <w:tc>
          <w:tcPr>
            <w:tcW w:w="2268"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20 01 02</w:t>
            </w:r>
          </w:p>
        </w:tc>
        <w:tc>
          <w:tcPr>
            <w:tcW w:w="4415" w:type="dxa"/>
            <w:shd w:val="clear" w:color="auto" w:fill="auto"/>
            <w:vAlign w:val="center"/>
          </w:tcPr>
          <w:p w:rsidR="00F914B5" w:rsidRPr="000D7302" w:rsidRDefault="00F914B5" w:rsidP="00F914B5">
            <w:pPr>
              <w:jc w:val="center"/>
              <w:rPr>
                <w:rFonts w:ascii="Arial" w:eastAsia="Times New Roman" w:hAnsi="Arial" w:cs="Arial"/>
                <w:color w:val="000000"/>
                <w:sz w:val="20"/>
                <w:szCs w:val="20"/>
              </w:rPr>
            </w:pPr>
            <w:r w:rsidRPr="000D7302">
              <w:rPr>
                <w:rFonts w:ascii="Arial" w:eastAsia="Times New Roman" w:hAnsi="Arial" w:cs="Arial"/>
                <w:color w:val="000000"/>
                <w:sz w:val="20"/>
                <w:szCs w:val="20"/>
              </w:rPr>
              <w:t>Odpady ulegające biodegradacji</w:t>
            </w:r>
          </w:p>
        </w:tc>
        <w:tc>
          <w:tcPr>
            <w:tcW w:w="238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55</w:t>
            </w:r>
          </w:p>
        </w:tc>
      </w:tr>
      <w:tr w:rsidR="00F914B5" w:rsidRPr="000D7302" w:rsidTr="00453F98">
        <w:tc>
          <w:tcPr>
            <w:tcW w:w="6683" w:type="dxa"/>
            <w:gridSpan w:val="2"/>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SUMA</w:t>
            </w:r>
          </w:p>
        </w:tc>
        <w:tc>
          <w:tcPr>
            <w:tcW w:w="2389" w:type="dxa"/>
            <w:shd w:val="clear" w:color="auto" w:fill="BFBFBF"/>
          </w:tcPr>
          <w:p w:rsidR="00F914B5" w:rsidRPr="000D7302" w:rsidRDefault="000F1FD0" w:rsidP="00A51719">
            <w:pPr>
              <w:autoSpaceDE w:val="0"/>
              <w:autoSpaceDN w:val="0"/>
              <w:adjustRightInd w:val="0"/>
              <w:spacing w:after="0" w:line="240" w:lineRule="auto"/>
              <w:rPr>
                <w:rFonts w:ascii="Arial" w:eastAsia="Calibri" w:hAnsi="Arial" w:cs="Arial"/>
                <w:b/>
                <w:sz w:val="20"/>
                <w:szCs w:val="20"/>
              </w:rPr>
            </w:pPr>
            <w:r w:rsidRPr="000D7302">
              <w:rPr>
                <w:rFonts w:ascii="Arial" w:eastAsia="Calibri" w:hAnsi="Arial" w:cs="Arial"/>
                <w:b/>
                <w:sz w:val="20"/>
                <w:szCs w:val="20"/>
              </w:rPr>
              <w:t>870</w:t>
            </w:r>
          </w:p>
        </w:tc>
      </w:tr>
    </w:tbl>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 xml:space="preserve">PSZOK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395"/>
        <w:gridCol w:w="2409"/>
      </w:tblGrid>
      <w:tr w:rsidR="00F914B5" w:rsidRPr="000D7302" w:rsidTr="00453F98">
        <w:tc>
          <w:tcPr>
            <w:tcW w:w="2268"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KOD ODEBRANEGO ODPADU</w:t>
            </w: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tc>
        <w:tc>
          <w:tcPr>
            <w:tcW w:w="4395"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RODZAJ ODEBRANEGO ODADU</w:t>
            </w:r>
          </w:p>
        </w:tc>
        <w:tc>
          <w:tcPr>
            <w:tcW w:w="2409" w:type="dxa"/>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MASA ODPADÓW W ROKU 2022</w:t>
            </w:r>
            <w:r w:rsidR="000F1FD0" w:rsidRPr="000D7302">
              <w:rPr>
                <w:rFonts w:ascii="Arial" w:eastAsia="Calibri" w:hAnsi="Arial" w:cs="Arial"/>
                <w:b/>
                <w:sz w:val="20"/>
                <w:szCs w:val="20"/>
              </w:rPr>
              <w:t xml:space="preserve"> </w:t>
            </w:r>
          </w:p>
        </w:tc>
      </w:tr>
      <w:tr w:rsidR="00F914B5" w:rsidRPr="000D7302" w:rsidTr="00453F98">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16 01 03</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Zużyte opony</w:t>
            </w:r>
          </w:p>
        </w:tc>
        <w:tc>
          <w:tcPr>
            <w:tcW w:w="2409" w:type="dxa"/>
            <w:shd w:val="clear" w:color="auto" w:fill="auto"/>
          </w:tcPr>
          <w:p w:rsidR="00F914B5" w:rsidRPr="000D7302" w:rsidRDefault="00A51719"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1,0000</w:t>
            </w:r>
          </w:p>
        </w:tc>
      </w:tr>
      <w:tr w:rsidR="00F914B5" w:rsidRPr="000D7302" w:rsidTr="00453F98">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20 01 23*</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Urządzenia zawierające freony</w:t>
            </w:r>
          </w:p>
        </w:tc>
        <w:tc>
          <w:tcPr>
            <w:tcW w:w="240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1</w:t>
            </w:r>
            <w:r w:rsidR="00A51719" w:rsidRPr="000D7302">
              <w:rPr>
                <w:rFonts w:ascii="Arial" w:eastAsia="Calibri" w:hAnsi="Arial" w:cs="Arial"/>
                <w:bCs/>
                <w:sz w:val="20"/>
                <w:szCs w:val="20"/>
              </w:rPr>
              <w:t>,0000</w:t>
            </w:r>
          </w:p>
        </w:tc>
      </w:tr>
      <w:tr w:rsidR="00F914B5" w:rsidRPr="000D7302" w:rsidTr="00453F98">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20 01 35*</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Zużyte urządzenia elektryczne i elektroniczne inne niż wymienione w 20 01 21 i 20 01 23 zawierające niebezpieczne składniki</w:t>
            </w:r>
          </w:p>
        </w:tc>
        <w:tc>
          <w:tcPr>
            <w:tcW w:w="240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1</w:t>
            </w:r>
            <w:r w:rsidR="00A51719" w:rsidRPr="000D7302">
              <w:rPr>
                <w:rFonts w:ascii="Arial" w:eastAsia="Calibri" w:hAnsi="Arial" w:cs="Arial"/>
                <w:bCs/>
                <w:sz w:val="20"/>
                <w:szCs w:val="20"/>
              </w:rPr>
              <w:t>,0000</w:t>
            </w:r>
          </w:p>
        </w:tc>
      </w:tr>
      <w:tr w:rsidR="00F914B5" w:rsidRPr="000D7302" w:rsidTr="00453F98">
        <w:trPr>
          <w:trHeight w:val="948"/>
        </w:trPr>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20 01 36</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Zużyte urządzenia elektryczne i elektroniczne inne niż wymienione w 20 01 21, 20 01 23 i 20 01 35</w:t>
            </w:r>
          </w:p>
        </w:tc>
        <w:tc>
          <w:tcPr>
            <w:tcW w:w="240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5</w:t>
            </w:r>
            <w:r w:rsidR="00A51719" w:rsidRPr="000D7302">
              <w:rPr>
                <w:rFonts w:ascii="Arial" w:eastAsia="Calibri" w:hAnsi="Arial" w:cs="Arial"/>
                <w:bCs/>
                <w:sz w:val="20"/>
                <w:szCs w:val="20"/>
              </w:rPr>
              <w:t>,0000</w:t>
            </w:r>
          </w:p>
        </w:tc>
      </w:tr>
      <w:tr w:rsidR="00F914B5" w:rsidRPr="000D7302" w:rsidTr="00453F98">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20 03 07</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Odpady wielkogabarytowe</w:t>
            </w:r>
          </w:p>
        </w:tc>
        <w:tc>
          <w:tcPr>
            <w:tcW w:w="240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8</w:t>
            </w:r>
            <w:r w:rsidR="00A51719" w:rsidRPr="000D7302">
              <w:rPr>
                <w:rFonts w:ascii="Arial" w:eastAsia="Calibri" w:hAnsi="Arial" w:cs="Arial"/>
                <w:bCs/>
                <w:sz w:val="20"/>
                <w:szCs w:val="20"/>
              </w:rPr>
              <w:t>,0000</w:t>
            </w:r>
          </w:p>
        </w:tc>
      </w:tr>
      <w:tr w:rsidR="00F914B5" w:rsidRPr="000D7302" w:rsidTr="00453F98">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20 01 11</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Tekstylia</w:t>
            </w:r>
          </w:p>
        </w:tc>
        <w:tc>
          <w:tcPr>
            <w:tcW w:w="240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0,1</w:t>
            </w:r>
            <w:r w:rsidR="00A51719" w:rsidRPr="000D7302">
              <w:rPr>
                <w:rFonts w:ascii="Arial" w:eastAsia="Calibri" w:hAnsi="Arial" w:cs="Arial"/>
                <w:bCs/>
                <w:sz w:val="20"/>
                <w:szCs w:val="20"/>
              </w:rPr>
              <w:t>000</w:t>
            </w:r>
          </w:p>
        </w:tc>
      </w:tr>
      <w:tr w:rsidR="00F914B5" w:rsidRPr="000D7302" w:rsidTr="00FE4DD7">
        <w:trPr>
          <w:trHeight w:val="1205"/>
        </w:trPr>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20 01 31*</w:t>
            </w:r>
          </w:p>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20 01 32*</w:t>
            </w:r>
          </w:p>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Ex 20 01 99</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Leki cytotoksyczne i cytostatyczne</w:t>
            </w:r>
          </w:p>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 xml:space="preserve">Leki inne niż wymienione w 20 01 31 </w:t>
            </w:r>
          </w:p>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Inne niewymienione frakcje zbierane w sposób selektywny (tj. zużyte igły i strzykawki)</w:t>
            </w:r>
          </w:p>
        </w:tc>
        <w:tc>
          <w:tcPr>
            <w:tcW w:w="240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0,1</w:t>
            </w:r>
            <w:r w:rsidR="00A51719" w:rsidRPr="000D7302">
              <w:rPr>
                <w:rFonts w:ascii="Arial" w:eastAsia="Calibri" w:hAnsi="Arial" w:cs="Arial"/>
                <w:bCs/>
                <w:sz w:val="20"/>
                <w:szCs w:val="20"/>
              </w:rPr>
              <w:t>000</w:t>
            </w:r>
          </w:p>
        </w:tc>
      </w:tr>
      <w:tr w:rsidR="00F914B5" w:rsidRPr="000D7302" w:rsidTr="00453F98">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20 01 33*</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Baterie i akumulatory</w:t>
            </w:r>
          </w:p>
        </w:tc>
        <w:tc>
          <w:tcPr>
            <w:tcW w:w="240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0,1</w:t>
            </w:r>
            <w:r w:rsidR="00A51719" w:rsidRPr="000D7302">
              <w:rPr>
                <w:rFonts w:ascii="Arial" w:eastAsia="Calibri" w:hAnsi="Arial" w:cs="Arial"/>
                <w:bCs/>
                <w:sz w:val="20"/>
                <w:szCs w:val="20"/>
              </w:rPr>
              <w:t>000</w:t>
            </w:r>
          </w:p>
        </w:tc>
      </w:tr>
      <w:tr w:rsidR="00F914B5" w:rsidRPr="000D7302" w:rsidTr="00453F98">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20 01 13*, 20 01 14, 20 01 27, 20 01 28, 20 01 29, 20 01 30</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p>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 xml:space="preserve">Chemikalia </w:t>
            </w:r>
          </w:p>
        </w:tc>
        <w:tc>
          <w:tcPr>
            <w:tcW w:w="240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0,1</w:t>
            </w:r>
            <w:r w:rsidR="00A51719" w:rsidRPr="000D7302">
              <w:rPr>
                <w:rFonts w:ascii="Arial" w:eastAsia="Calibri" w:hAnsi="Arial" w:cs="Arial"/>
                <w:bCs/>
                <w:sz w:val="20"/>
                <w:szCs w:val="20"/>
              </w:rPr>
              <w:t>000</w:t>
            </w:r>
          </w:p>
        </w:tc>
      </w:tr>
      <w:tr w:rsidR="00F914B5" w:rsidRPr="000D7302" w:rsidTr="00453F98">
        <w:tc>
          <w:tcPr>
            <w:tcW w:w="2268"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lastRenderedPageBreak/>
              <w:t>17 01 07</w:t>
            </w:r>
          </w:p>
        </w:tc>
        <w:tc>
          <w:tcPr>
            <w:tcW w:w="4395" w:type="dxa"/>
            <w:shd w:val="clear" w:color="auto" w:fill="auto"/>
          </w:tcPr>
          <w:p w:rsidR="00F914B5" w:rsidRPr="000D7302" w:rsidRDefault="00F914B5" w:rsidP="00F914B5">
            <w:pPr>
              <w:autoSpaceDE w:val="0"/>
              <w:autoSpaceDN w:val="0"/>
              <w:adjustRightInd w:val="0"/>
              <w:spacing w:after="0" w:line="240" w:lineRule="auto"/>
              <w:jc w:val="both"/>
              <w:rPr>
                <w:rFonts w:ascii="Arial" w:eastAsia="Calibri" w:hAnsi="Arial" w:cs="Arial"/>
                <w:bCs/>
                <w:sz w:val="20"/>
                <w:szCs w:val="20"/>
              </w:rPr>
            </w:pPr>
            <w:r w:rsidRPr="000D7302">
              <w:rPr>
                <w:rFonts w:ascii="Arial" w:eastAsia="Calibri" w:hAnsi="Arial" w:cs="Arial"/>
                <w:bCs/>
                <w:sz w:val="20"/>
                <w:szCs w:val="20"/>
              </w:rPr>
              <w:t>Odpady betonu oraz gruz betonowy z rozbiórek i remontów</w:t>
            </w:r>
          </w:p>
        </w:tc>
        <w:tc>
          <w:tcPr>
            <w:tcW w:w="2409" w:type="dxa"/>
            <w:shd w:val="clear" w:color="auto" w:fill="auto"/>
          </w:tcPr>
          <w:p w:rsidR="00F914B5" w:rsidRPr="000D7302" w:rsidRDefault="000F1FD0" w:rsidP="00A51719">
            <w:pPr>
              <w:autoSpaceDE w:val="0"/>
              <w:autoSpaceDN w:val="0"/>
              <w:adjustRightInd w:val="0"/>
              <w:spacing w:after="0" w:line="240" w:lineRule="auto"/>
              <w:rPr>
                <w:rFonts w:ascii="Arial" w:eastAsia="Calibri" w:hAnsi="Arial" w:cs="Arial"/>
                <w:bCs/>
                <w:sz w:val="20"/>
                <w:szCs w:val="20"/>
              </w:rPr>
            </w:pPr>
            <w:r w:rsidRPr="000D7302">
              <w:rPr>
                <w:rFonts w:ascii="Arial" w:eastAsia="Calibri" w:hAnsi="Arial" w:cs="Arial"/>
                <w:bCs/>
                <w:sz w:val="20"/>
                <w:szCs w:val="20"/>
              </w:rPr>
              <w:t>8</w:t>
            </w:r>
            <w:r w:rsidR="00A51719" w:rsidRPr="000D7302">
              <w:rPr>
                <w:rFonts w:ascii="Arial" w:eastAsia="Calibri" w:hAnsi="Arial" w:cs="Arial"/>
                <w:bCs/>
                <w:sz w:val="20"/>
                <w:szCs w:val="20"/>
              </w:rPr>
              <w:t>,0000</w:t>
            </w:r>
          </w:p>
        </w:tc>
      </w:tr>
      <w:tr w:rsidR="00F914B5" w:rsidRPr="000D7302" w:rsidTr="00453F98">
        <w:tc>
          <w:tcPr>
            <w:tcW w:w="6663" w:type="dxa"/>
            <w:gridSpan w:val="2"/>
            <w:shd w:val="clear" w:color="auto" w:fill="BFBFBF"/>
          </w:tcPr>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SUMA</w:t>
            </w:r>
          </w:p>
        </w:tc>
        <w:tc>
          <w:tcPr>
            <w:tcW w:w="2409" w:type="dxa"/>
            <w:shd w:val="clear" w:color="auto" w:fill="BFBFBF"/>
          </w:tcPr>
          <w:p w:rsidR="00F914B5" w:rsidRPr="000D7302" w:rsidRDefault="000F1FD0" w:rsidP="00A51719">
            <w:pPr>
              <w:autoSpaceDE w:val="0"/>
              <w:autoSpaceDN w:val="0"/>
              <w:adjustRightInd w:val="0"/>
              <w:spacing w:after="0" w:line="240" w:lineRule="auto"/>
              <w:rPr>
                <w:rFonts w:ascii="Arial" w:eastAsia="Calibri" w:hAnsi="Arial" w:cs="Arial"/>
                <w:b/>
                <w:sz w:val="20"/>
                <w:szCs w:val="20"/>
              </w:rPr>
            </w:pPr>
            <w:r w:rsidRPr="000D7302">
              <w:rPr>
                <w:rFonts w:ascii="Arial" w:eastAsia="Calibri" w:hAnsi="Arial" w:cs="Arial"/>
                <w:b/>
                <w:sz w:val="20"/>
                <w:szCs w:val="20"/>
              </w:rPr>
              <w:t>24,4</w:t>
            </w:r>
            <w:r w:rsidR="00DF7C41" w:rsidRPr="000D7302">
              <w:rPr>
                <w:rFonts w:ascii="Arial" w:eastAsia="Calibri" w:hAnsi="Arial" w:cs="Arial"/>
                <w:b/>
                <w:sz w:val="20"/>
                <w:szCs w:val="20"/>
              </w:rPr>
              <w:t>000</w:t>
            </w:r>
          </w:p>
        </w:tc>
      </w:tr>
    </w:tbl>
    <w:p w:rsidR="00F914B5" w:rsidRPr="000D7302" w:rsidRDefault="00F914B5" w:rsidP="00F914B5">
      <w:pPr>
        <w:autoSpaceDE w:val="0"/>
        <w:autoSpaceDN w:val="0"/>
        <w:adjustRightInd w:val="0"/>
        <w:spacing w:after="0" w:line="240" w:lineRule="auto"/>
        <w:jc w:val="both"/>
        <w:rPr>
          <w:rFonts w:ascii="Arial" w:eastAsia="Calibri" w:hAnsi="Arial" w:cs="Arial"/>
          <w:b/>
          <w:sz w:val="20"/>
          <w:szCs w:val="20"/>
        </w:rPr>
      </w:pPr>
    </w:p>
    <w:p w:rsidR="00AD0AD6" w:rsidRPr="00795DCE" w:rsidRDefault="00F914B5" w:rsidP="00F914B5">
      <w:pPr>
        <w:numPr>
          <w:ilvl w:val="0"/>
          <w:numId w:val="1"/>
        </w:numPr>
        <w:tabs>
          <w:tab w:val="left" w:pos="284"/>
        </w:tabs>
        <w:autoSpaceDE w:val="0"/>
        <w:autoSpaceDN w:val="0"/>
        <w:adjustRightInd w:val="0"/>
        <w:spacing w:after="0" w:line="240" w:lineRule="auto"/>
        <w:ind w:left="426" w:hanging="426"/>
        <w:jc w:val="both"/>
        <w:rPr>
          <w:rFonts w:ascii="Arial" w:eastAsia="Calibri" w:hAnsi="Arial" w:cs="Arial"/>
          <w:bCs/>
          <w:sz w:val="20"/>
          <w:szCs w:val="20"/>
        </w:rPr>
      </w:pPr>
      <w:r w:rsidRPr="000D7302">
        <w:rPr>
          <w:rFonts w:ascii="Arial" w:eastAsia="Calibri" w:hAnsi="Arial" w:cs="Arial"/>
          <w:bCs/>
          <w:sz w:val="20"/>
          <w:szCs w:val="20"/>
        </w:rPr>
        <w:t xml:space="preserve">Zamawiający zastrzega, że powyższe dane są szacunkowe i mogą ulec zmianie, w okresie realizacji zamówienia. Wykonawcy przysługiwać będzie wynagrodzenie za odbiór każdej ilości odpadów komunalnych, z nieruchomości na których zamieszkują mieszkańcy oraz </w:t>
      </w:r>
      <w:r w:rsidRPr="000D7302">
        <w:rPr>
          <w:rFonts w:ascii="Arial" w:eastAsia="Calibri" w:hAnsi="Arial" w:cs="Arial"/>
          <w:bCs/>
          <w:sz w:val="20"/>
          <w:szCs w:val="20"/>
        </w:rPr>
        <w:br/>
        <w:t xml:space="preserve">z nieruchomości, na których znajdują się domki letniskowe lub innych nieruchomości wykorzystywanych na cele </w:t>
      </w:r>
      <w:proofErr w:type="spellStart"/>
      <w:r w:rsidRPr="000D7302">
        <w:rPr>
          <w:rFonts w:ascii="Arial" w:eastAsia="Calibri" w:hAnsi="Arial" w:cs="Arial"/>
          <w:bCs/>
          <w:sz w:val="20"/>
          <w:szCs w:val="20"/>
        </w:rPr>
        <w:t>rekreacyjno</w:t>
      </w:r>
      <w:proofErr w:type="spellEnd"/>
      <w:r w:rsidRPr="000D7302">
        <w:rPr>
          <w:rFonts w:ascii="Arial" w:eastAsia="Calibri" w:hAnsi="Arial" w:cs="Arial"/>
          <w:bCs/>
          <w:sz w:val="20"/>
          <w:szCs w:val="20"/>
        </w:rPr>
        <w:t xml:space="preserve"> – wypoczynkowe na terenie Gminy Będków.</w:t>
      </w:r>
    </w:p>
    <w:p w:rsidR="00AD0AD6" w:rsidRPr="000D7302" w:rsidRDefault="00AD0AD6" w:rsidP="00F914B5">
      <w:pPr>
        <w:tabs>
          <w:tab w:val="left" w:pos="284"/>
        </w:tabs>
        <w:autoSpaceDE w:val="0"/>
        <w:autoSpaceDN w:val="0"/>
        <w:adjustRightInd w:val="0"/>
        <w:spacing w:after="0" w:line="240" w:lineRule="auto"/>
        <w:jc w:val="both"/>
        <w:rPr>
          <w:rFonts w:ascii="Arial" w:eastAsia="Calibri" w:hAnsi="Arial" w:cs="Arial"/>
          <w:bCs/>
          <w:sz w:val="20"/>
          <w:szCs w:val="20"/>
        </w:rPr>
      </w:pPr>
    </w:p>
    <w:p w:rsidR="00F914B5" w:rsidRPr="000D7302" w:rsidRDefault="00F914B5" w:rsidP="00F914B5">
      <w:pPr>
        <w:autoSpaceDE w:val="0"/>
        <w:autoSpaceDN w:val="0"/>
        <w:adjustRightInd w:val="0"/>
        <w:spacing w:after="0" w:line="240" w:lineRule="auto"/>
        <w:ind w:hanging="567"/>
        <w:jc w:val="both"/>
        <w:rPr>
          <w:rFonts w:ascii="Arial" w:eastAsia="Calibri" w:hAnsi="Arial" w:cs="Arial"/>
          <w:b/>
          <w:bCs/>
          <w:sz w:val="20"/>
          <w:szCs w:val="20"/>
        </w:rPr>
      </w:pPr>
    </w:p>
    <w:p w:rsidR="00F914B5" w:rsidRPr="000D7302" w:rsidRDefault="00F914B5" w:rsidP="00F914B5">
      <w:pPr>
        <w:numPr>
          <w:ilvl w:val="0"/>
          <w:numId w:val="46"/>
        </w:numPr>
        <w:autoSpaceDE w:val="0"/>
        <w:autoSpaceDN w:val="0"/>
        <w:adjustRightInd w:val="0"/>
        <w:spacing w:after="0" w:line="240" w:lineRule="auto"/>
        <w:ind w:left="284" w:hanging="284"/>
        <w:jc w:val="both"/>
        <w:rPr>
          <w:rFonts w:ascii="Arial" w:eastAsia="Calibri" w:hAnsi="Arial" w:cs="Arial"/>
          <w:b/>
          <w:bCs/>
          <w:sz w:val="20"/>
          <w:szCs w:val="20"/>
        </w:rPr>
      </w:pPr>
      <w:bookmarkStart w:id="6" w:name="_Hlk24534775"/>
      <w:r w:rsidRPr="000D7302">
        <w:rPr>
          <w:rFonts w:ascii="Arial" w:eastAsia="Calibri" w:hAnsi="Arial" w:cs="Arial"/>
          <w:b/>
          <w:bCs/>
          <w:sz w:val="20"/>
          <w:szCs w:val="20"/>
        </w:rPr>
        <w:t>RODZAJE ODPADÓW KOMUNALNYCH ODBIERANYCH SELEKTYWNIE OD WŁAŚCICIELI NIERUCHOMOŚCI ZAMIESZKAŁYCH W ZABUDOWIE JEDNORODZINNEJ:</w:t>
      </w:r>
    </w:p>
    <w:p w:rsidR="00F914B5" w:rsidRPr="000D7302" w:rsidRDefault="00F914B5" w:rsidP="00F914B5">
      <w:pPr>
        <w:autoSpaceDE w:val="0"/>
        <w:autoSpaceDN w:val="0"/>
        <w:adjustRightInd w:val="0"/>
        <w:spacing w:after="0" w:line="240" w:lineRule="auto"/>
        <w:ind w:left="-142"/>
        <w:jc w:val="both"/>
        <w:rPr>
          <w:rFonts w:ascii="Arial" w:eastAsia="Calibri" w:hAnsi="Arial" w:cs="Arial"/>
          <w:b/>
          <w:bCs/>
          <w:sz w:val="20"/>
          <w:szCs w:val="20"/>
        </w:rPr>
      </w:pPr>
    </w:p>
    <w:bookmarkEnd w:id="6"/>
    <w:p w:rsidR="00F914B5" w:rsidRPr="000D7302" w:rsidRDefault="00F914B5" w:rsidP="00F914B5">
      <w:pPr>
        <w:numPr>
          <w:ilvl w:val="0"/>
          <w:numId w:val="28"/>
        </w:numPr>
        <w:spacing w:before="100" w:beforeAutospacing="1" w:after="100" w:afterAutospacing="1" w:line="240" w:lineRule="auto"/>
        <w:ind w:hanging="796"/>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Niesegregowane (zmieszane) odpady komunalne (kod odpadu 20 03 01</w:t>
      </w:r>
      <w:r w:rsidRPr="000D7302">
        <w:rPr>
          <w:rFonts w:ascii="Arial" w:eastAsia="Times New Roman" w:hAnsi="Arial" w:cs="Arial"/>
          <w:b/>
          <w:sz w:val="20"/>
          <w:szCs w:val="20"/>
          <w:lang w:eastAsia="pl-PL"/>
        </w:rPr>
        <w:t>)</w:t>
      </w:r>
      <w:r w:rsidRPr="000D7302">
        <w:rPr>
          <w:rFonts w:ascii="Arial" w:eastAsia="Times New Roman" w:hAnsi="Arial" w:cs="Arial"/>
          <w:sz w:val="20"/>
          <w:szCs w:val="20"/>
          <w:lang w:eastAsia="pl-PL"/>
        </w:rPr>
        <w:t xml:space="preserve"> </w:t>
      </w:r>
    </w:p>
    <w:p w:rsidR="00F914B5" w:rsidRPr="000D7302" w:rsidRDefault="00F914B5" w:rsidP="00F914B5">
      <w:pPr>
        <w:spacing w:before="100" w:beforeAutospacing="1" w:after="100" w:afterAutospacing="1" w:line="240" w:lineRule="auto"/>
        <w:ind w:left="720"/>
        <w:contextualSpacing/>
        <w:jc w:val="both"/>
        <w:rPr>
          <w:rFonts w:ascii="Arial" w:eastAsia="Times New Roman" w:hAnsi="Arial" w:cs="Arial"/>
          <w:sz w:val="20"/>
          <w:szCs w:val="20"/>
          <w:lang w:eastAsia="pl-PL"/>
        </w:rPr>
      </w:pPr>
    </w:p>
    <w:p w:rsidR="00F914B5" w:rsidRPr="000D7302" w:rsidRDefault="00F914B5" w:rsidP="00F914B5">
      <w:pPr>
        <w:numPr>
          <w:ilvl w:val="0"/>
          <w:numId w:val="3"/>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Niesegregowane odpady komunalne gromadzone będą w pojemnikach </w:t>
      </w:r>
      <w:r w:rsidR="00F80B3A" w:rsidRPr="000D7302">
        <w:rPr>
          <w:rFonts w:ascii="Arial" w:eastAsia="Times New Roman" w:hAnsi="Arial" w:cs="Arial"/>
          <w:sz w:val="20"/>
          <w:szCs w:val="20"/>
          <w:lang w:eastAsia="pl-PL"/>
        </w:rPr>
        <w:t xml:space="preserve">o </w:t>
      </w:r>
      <w:r w:rsidR="004B009A" w:rsidRPr="000D7302">
        <w:rPr>
          <w:rFonts w:ascii="Arial" w:eastAsia="Times New Roman" w:hAnsi="Arial" w:cs="Arial"/>
          <w:sz w:val="20"/>
          <w:szCs w:val="20"/>
          <w:lang w:eastAsia="pl-PL"/>
        </w:rPr>
        <w:t xml:space="preserve">pojemności 120, 240, 1100 </w:t>
      </w:r>
      <w:r w:rsidR="00F80B3A" w:rsidRPr="000D7302">
        <w:rPr>
          <w:rFonts w:ascii="Arial" w:eastAsia="Times New Roman" w:hAnsi="Arial" w:cs="Arial"/>
          <w:sz w:val="20"/>
          <w:szCs w:val="20"/>
          <w:lang w:eastAsia="pl-PL"/>
        </w:rPr>
        <w:t>litrów</w:t>
      </w:r>
      <w:r w:rsidRPr="000D7302">
        <w:rPr>
          <w:rFonts w:ascii="Arial" w:eastAsia="Times New Roman" w:hAnsi="Arial" w:cs="Arial"/>
          <w:sz w:val="20"/>
          <w:szCs w:val="20"/>
          <w:lang w:eastAsia="pl-PL"/>
        </w:rPr>
        <w:t xml:space="preserve"> oraz workach,</w:t>
      </w:r>
    </w:p>
    <w:p w:rsidR="00F914B5" w:rsidRPr="000D7302" w:rsidRDefault="00F914B5" w:rsidP="00F914B5">
      <w:pPr>
        <w:numPr>
          <w:ilvl w:val="0"/>
          <w:numId w:val="3"/>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Wykonawca zobowiązany jest dostarczyć pojemniki </w:t>
      </w:r>
      <w:bookmarkStart w:id="7" w:name="_Hlk24462678"/>
      <w:r w:rsidRPr="000D7302">
        <w:rPr>
          <w:rFonts w:ascii="Arial" w:eastAsia="Times New Roman" w:hAnsi="Arial" w:cs="Arial"/>
          <w:sz w:val="20"/>
          <w:szCs w:val="20"/>
          <w:lang w:eastAsia="pl-PL"/>
        </w:rPr>
        <w:t>(nowe lub używane, o odpowiednim standardzie technicznym i sanitarnym)</w:t>
      </w:r>
      <w:bookmarkEnd w:id="7"/>
      <w:r w:rsidRPr="000D7302">
        <w:rPr>
          <w:rFonts w:ascii="Arial" w:eastAsia="Times New Roman" w:hAnsi="Arial" w:cs="Arial"/>
          <w:sz w:val="20"/>
          <w:szCs w:val="20"/>
          <w:lang w:eastAsia="pl-PL"/>
        </w:rPr>
        <w:t xml:space="preserve"> w terminie </w:t>
      </w:r>
      <w:r w:rsidRPr="000D7302">
        <w:rPr>
          <w:rFonts w:ascii="Arial" w:eastAsia="Times New Roman" w:hAnsi="Arial" w:cs="Arial"/>
          <w:b/>
          <w:sz w:val="20"/>
          <w:szCs w:val="20"/>
          <w:u w:val="single"/>
          <w:lang w:eastAsia="pl-PL"/>
        </w:rPr>
        <w:t>14 dni od dnia zawarcia umowy jedn</w:t>
      </w:r>
      <w:r w:rsidR="00074D61" w:rsidRPr="000D7302">
        <w:rPr>
          <w:rFonts w:ascii="Arial" w:eastAsia="Times New Roman" w:hAnsi="Arial" w:cs="Arial"/>
          <w:b/>
          <w:sz w:val="20"/>
          <w:szCs w:val="20"/>
          <w:u w:val="single"/>
          <w:lang w:eastAsia="pl-PL"/>
        </w:rPr>
        <w:t xml:space="preserve">ak nie później niż do </w:t>
      </w:r>
      <w:r w:rsidR="00A51719" w:rsidRPr="000D7302">
        <w:rPr>
          <w:rFonts w:ascii="Arial" w:eastAsia="Times New Roman" w:hAnsi="Arial" w:cs="Arial"/>
          <w:b/>
          <w:sz w:val="20"/>
          <w:szCs w:val="20"/>
          <w:u w:val="single"/>
          <w:lang w:eastAsia="pl-PL"/>
        </w:rPr>
        <w:t>dnia 30.12.2021 r.</w:t>
      </w:r>
      <w:r w:rsidRPr="000D7302">
        <w:rPr>
          <w:rFonts w:ascii="Arial" w:eastAsia="Times New Roman" w:hAnsi="Arial" w:cs="Arial"/>
          <w:sz w:val="20"/>
          <w:szCs w:val="20"/>
          <w:lang w:eastAsia="pl-PL"/>
        </w:rPr>
        <w:t xml:space="preserve"> zgodnie z wykazem nieruchomości przekazanym Wykonawcy przez Zamawiającego, najpóźniej w dniu zawarcia umowy. </w:t>
      </w:r>
    </w:p>
    <w:p w:rsidR="00F914B5" w:rsidRPr="000D7302" w:rsidRDefault="00F914B5" w:rsidP="00F914B5">
      <w:pPr>
        <w:numPr>
          <w:ilvl w:val="0"/>
          <w:numId w:val="3"/>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 przypadku nieruchomości nieobjętych wykazem nieruchomości, Wykonawca dostarczy pojemniki (nowe lub używane, o odpowiednim standardzie technicznym i sanitarnym), </w:t>
      </w:r>
      <w:r w:rsidRPr="000D7302">
        <w:rPr>
          <w:rFonts w:ascii="Arial" w:eastAsia="Times New Roman" w:hAnsi="Arial" w:cs="Arial"/>
          <w:sz w:val="20"/>
          <w:szCs w:val="20"/>
          <w:lang w:eastAsia="pl-PL"/>
        </w:rPr>
        <w:br/>
      </w:r>
      <w:r w:rsidRPr="000D7302">
        <w:rPr>
          <w:rFonts w:ascii="Arial" w:eastAsia="Times New Roman" w:hAnsi="Arial" w:cs="Arial"/>
          <w:b/>
          <w:bCs/>
          <w:sz w:val="20"/>
          <w:szCs w:val="20"/>
          <w:u w:val="single"/>
          <w:lang w:eastAsia="pl-PL"/>
        </w:rPr>
        <w:t>w terminie 7 dni od momentu zgłoszenia tego faktu przez Zamawiającego.</w:t>
      </w:r>
    </w:p>
    <w:p w:rsidR="00F914B5" w:rsidRPr="000D7302" w:rsidRDefault="00F914B5" w:rsidP="00F914B5">
      <w:pPr>
        <w:numPr>
          <w:ilvl w:val="0"/>
          <w:numId w:val="3"/>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Częstotliwość załadunku i wywozu </w:t>
      </w:r>
      <w:r w:rsidR="00F80B3A" w:rsidRPr="000D7302">
        <w:rPr>
          <w:rFonts w:ascii="Arial" w:eastAsia="Times New Roman" w:hAnsi="Arial" w:cs="Arial"/>
          <w:sz w:val="20"/>
          <w:szCs w:val="20"/>
          <w:lang w:eastAsia="pl-PL"/>
        </w:rPr>
        <w:t>–</w:t>
      </w:r>
      <w:r w:rsidRPr="000D7302">
        <w:rPr>
          <w:rFonts w:ascii="Arial" w:eastAsia="Times New Roman" w:hAnsi="Arial" w:cs="Arial"/>
          <w:sz w:val="20"/>
          <w:szCs w:val="20"/>
          <w:lang w:eastAsia="pl-PL"/>
        </w:rPr>
        <w:t xml:space="preserve"> </w:t>
      </w:r>
      <w:bookmarkStart w:id="8" w:name="_Hlk24464955"/>
      <w:r w:rsidRPr="000D7302">
        <w:rPr>
          <w:rFonts w:ascii="Arial" w:eastAsia="Times New Roman" w:hAnsi="Arial" w:cs="Arial"/>
          <w:b/>
          <w:sz w:val="20"/>
          <w:szCs w:val="20"/>
          <w:u w:val="single"/>
          <w:lang w:eastAsia="pl-PL"/>
        </w:rPr>
        <w:t xml:space="preserve">raz na dwa tygodnie, </w:t>
      </w:r>
      <w:r w:rsidRPr="000D7302">
        <w:rPr>
          <w:rFonts w:ascii="Arial" w:eastAsia="Calibri" w:hAnsi="Arial" w:cs="Arial"/>
          <w:sz w:val="20"/>
          <w:szCs w:val="20"/>
        </w:rPr>
        <w:t xml:space="preserve"> w terminach podanych, </w:t>
      </w:r>
      <w:r w:rsidR="000F1FD0" w:rsidRPr="000D7302">
        <w:rPr>
          <w:rFonts w:ascii="Arial" w:eastAsia="Calibri" w:hAnsi="Arial" w:cs="Arial"/>
          <w:sz w:val="20"/>
          <w:szCs w:val="20"/>
        </w:rPr>
        <w:br/>
      </w:r>
      <w:r w:rsidRPr="000D7302">
        <w:rPr>
          <w:rFonts w:ascii="Arial" w:eastAsia="Calibri" w:hAnsi="Arial" w:cs="Arial"/>
          <w:sz w:val="20"/>
          <w:szCs w:val="20"/>
        </w:rPr>
        <w:t>w powszechnie udostępnionym do wiadomości mieszkańców harmonogramie</w:t>
      </w:r>
      <w:bookmarkEnd w:id="8"/>
      <w:r w:rsidRPr="000D7302">
        <w:rPr>
          <w:rFonts w:ascii="Arial" w:eastAsia="Times New Roman" w:hAnsi="Arial" w:cs="Arial"/>
          <w:sz w:val="20"/>
          <w:szCs w:val="20"/>
          <w:lang w:eastAsia="pl-PL"/>
        </w:rPr>
        <w:t xml:space="preserve">. </w:t>
      </w:r>
    </w:p>
    <w:p w:rsidR="00F914B5" w:rsidRPr="000D7302" w:rsidRDefault="00F914B5" w:rsidP="00F914B5">
      <w:pPr>
        <w:numPr>
          <w:ilvl w:val="0"/>
          <w:numId w:val="3"/>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rPr>
        <w:t xml:space="preserve">W przypadkach gdy odpady nie zmieszczą się do pojemnika, Wykonawca ma obowiązek odebrania zmieszanych odpadów komunalnych wystawionych przez właściciela nieruchomości  </w:t>
      </w:r>
      <w:r w:rsidRPr="000D7302">
        <w:rPr>
          <w:rFonts w:ascii="Arial" w:eastAsia="Times New Roman" w:hAnsi="Arial" w:cs="Arial"/>
          <w:sz w:val="20"/>
          <w:szCs w:val="20"/>
        </w:rPr>
        <w:br/>
        <w:t>w workach koloru czarnego.</w:t>
      </w:r>
    </w:p>
    <w:p w:rsidR="00F914B5" w:rsidRPr="000D7302" w:rsidRDefault="00F914B5" w:rsidP="00F914B5">
      <w:pPr>
        <w:numPr>
          <w:ilvl w:val="0"/>
          <w:numId w:val="3"/>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Wykonawca jest zobowiązany do uporządkowania zanieczyszczonego terenu na skutek rozsypania odpadów, w wyniku jego działalności.</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F914B5">
      <w:pPr>
        <w:numPr>
          <w:ilvl w:val="0"/>
          <w:numId w:val="28"/>
        </w:numPr>
        <w:spacing w:before="100" w:beforeAutospacing="1" w:after="100" w:afterAutospacing="1" w:line="240" w:lineRule="auto"/>
        <w:ind w:left="851" w:hanging="567"/>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Segregowane odpady komunalne (</w:t>
      </w:r>
      <w:bookmarkStart w:id="9" w:name="_Hlk24536514"/>
      <w:r w:rsidRPr="000D7302">
        <w:rPr>
          <w:rFonts w:ascii="Arial" w:eastAsia="Times New Roman" w:hAnsi="Arial" w:cs="Arial"/>
          <w:b/>
          <w:sz w:val="20"/>
          <w:szCs w:val="20"/>
          <w:u w:val="single"/>
          <w:lang w:eastAsia="pl-PL"/>
        </w:rPr>
        <w:t>15 01 01, 15 01 02, 15 01 04, 15 01 05, 15 01 06, 15 01 07, 20 01 01, 20 01 02, 20 01 39, 20 01 40, 20 01 99</w:t>
      </w:r>
      <w:bookmarkEnd w:id="9"/>
      <w:r w:rsidRPr="000D7302">
        <w:rPr>
          <w:rFonts w:ascii="Arial" w:eastAsia="Times New Roman" w:hAnsi="Arial" w:cs="Arial"/>
          <w:b/>
          <w:sz w:val="20"/>
          <w:szCs w:val="20"/>
          <w:u w:val="single"/>
          <w:lang w:eastAsia="pl-PL"/>
        </w:rPr>
        <w:t>)</w:t>
      </w:r>
      <w:r w:rsidRPr="000D7302">
        <w:rPr>
          <w:rFonts w:ascii="Arial" w:eastAsia="Times New Roman" w:hAnsi="Arial" w:cs="Arial"/>
          <w:sz w:val="20"/>
          <w:szCs w:val="20"/>
          <w:u w:val="single"/>
          <w:lang w:eastAsia="pl-PL"/>
        </w:rPr>
        <w:t xml:space="preserve"> </w:t>
      </w:r>
    </w:p>
    <w:p w:rsidR="00F914B5" w:rsidRPr="000D7302" w:rsidRDefault="00F914B5" w:rsidP="00F914B5">
      <w:pPr>
        <w:numPr>
          <w:ilvl w:val="0"/>
          <w:numId w:val="4"/>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Odbiór selektywnie zebranych odpadów komunalnych będzie się odbywać w systemie workowym,</w:t>
      </w:r>
    </w:p>
    <w:p w:rsidR="00F914B5" w:rsidRPr="000D7302" w:rsidRDefault="00F914B5" w:rsidP="00F914B5">
      <w:pPr>
        <w:numPr>
          <w:ilvl w:val="0"/>
          <w:numId w:val="4"/>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Worki do odbioru selektywnie zebranych odpadów komunalnych zapewnia Wykonawca, </w:t>
      </w:r>
    </w:p>
    <w:p w:rsidR="00F914B5" w:rsidRPr="000D7302" w:rsidRDefault="00F914B5" w:rsidP="00F914B5">
      <w:pPr>
        <w:numPr>
          <w:ilvl w:val="0"/>
          <w:numId w:val="4"/>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Wprowadza się następujące rodzaje worków: </w:t>
      </w:r>
    </w:p>
    <w:p w:rsidR="00F914B5" w:rsidRPr="000D7302" w:rsidRDefault="00F914B5" w:rsidP="00F914B5">
      <w:pPr>
        <w:numPr>
          <w:ilvl w:val="0"/>
          <w:numId w:val="5"/>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zielony oznaczony napisem „</w:t>
      </w:r>
      <w:r w:rsidRPr="000D7302">
        <w:rPr>
          <w:rFonts w:ascii="Arial" w:eastAsia="Times New Roman" w:hAnsi="Arial" w:cs="Arial"/>
          <w:b/>
          <w:sz w:val="20"/>
          <w:szCs w:val="20"/>
          <w:lang w:eastAsia="pl-PL"/>
        </w:rPr>
        <w:t>SZKŁO</w:t>
      </w:r>
      <w:r w:rsidRPr="000D7302">
        <w:rPr>
          <w:rFonts w:ascii="Arial" w:eastAsia="Times New Roman" w:hAnsi="Arial" w:cs="Arial"/>
          <w:sz w:val="20"/>
          <w:szCs w:val="20"/>
          <w:lang w:eastAsia="pl-PL"/>
        </w:rPr>
        <w:t>” - z przeznaczeniem na odpady ze szkła, w tym odpady opakowaniowe ze szkła,</w:t>
      </w:r>
    </w:p>
    <w:p w:rsidR="00F914B5" w:rsidRPr="000D7302" w:rsidRDefault="00F914B5" w:rsidP="00F914B5">
      <w:pPr>
        <w:numPr>
          <w:ilvl w:val="0"/>
          <w:numId w:val="5"/>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żółty oznaczony napisem „</w:t>
      </w:r>
      <w:r w:rsidRPr="000D7302">
        <w:rPr>
          <w:rFonts w:ascii="Arial" w:eastAsia="Times New Roman" w:hAnsi="Arial" w:cs="Arial"/>
          <w:b/>
          <w:sz w:val="20"/>
          <w:szCs w:val="20"/>
          <w:lang w:eastAsia="pl-PL"/>
        </w:rPr>
        <w:t>METALE I TWORZYWA SZTUCZNE</w:t>
      </w:r>
      <w:r w:rsidRPr="000D7302">
        <w:rPr>
          <w:rFonts w:ascii="Arial" w:eastAsia="Times New Roman" w:hAnsi="Arial" w:cs="Arial"/>
          <w:sz w:val="20"/>
          <w:szCs w:val="20"/>
          <w:lang w:eastAsia="pl-PL"/>
        </w:rPr>
        <w:t xml:space="preserve">” – z przeznaczeniem na odpady </w:t>
      </w:r>
      <w:bookmarkStart w:id="10" w:name="_Hlk24540469"/>
      <w:r w:rsidRPr="000D7302">
        <w:rPr>
          <w:rFonts w:ascii="Arial" w:eastAsia="Times New Roman" w:hAnsi="Arial" w:cs="Arial"/>
          <w:sz w:val="20"/>
          <w:szCs w:val="20"/>
          <w:lang w:eastAsia="pl-PL"/>
        </w:rPr>
        <w:t>metali, w tym odpady opakowaniowe z metali, odpady tworzyw sztucznych, w tym odpady opakowaniowe tworzyw sztucznych, oraz odpady opakowaniowe wielomateriałowe</w:t>
      </w:r>
      <w:bookmarkEnd w:id="10"/>
      <w:r w:rsidRPr="000D7302">
        <w:rPr>
          <w:rFonts w:ascii="Arial" w:eastAsia="Times New Roman" w:hAnsi="Arial" w:cs="Arial"/>
          <w:sz w:val="20"/>
          <w:szCs w:val="20"/>
          <w:lang w:eastAsia="pl-PL"/>
        </w:rPr>
        <w:t>,</w:t>
      </w:r>
    </w:p>
    <w:p w:rsidR="00F914B5" w:rsidRPr="000D7302" w:rsidRDefault="00F914B5" w:rsidP="00F914B5">
      <w:pPr>
        <w:numPr>
          <w:ilvl w:val="0"/>
          <w:numId w:val="5"/>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niebieski oznaczony napisem „</w:t>
      </w:r>
      <w:r w:rsidRPr="000D7302">
        <w:rPr>
          <w:rFonts w:ascii="Arial" w:eastAsia="Times New Roman" w:hAnsi="Arial" w:cs="Arial"/>
          <w:b/>
          <w:sz w:val="20"/>
          <w:szCs w:val="20"/>
          <w:lang w:eastAsia="pl-PL"/>
        </w:rPr>
        <w:t>PAPIER</w:t>
      </w:r>
      <w:r w:rsidRPr="000D7302">
        <w:rPr>
          <w:rFonts w:ascii="Arial" w:eastAsia="Times New Roman" w:hAnsi="Arial" w:cs="Arial"/>
          <w:sz w:val="20"/>
          <w:szCs w:val="20"/>
          <w:lang w:eastAsia="pl-PL"/>
        </w:rPr>
        <w:t xml:space="preserve">” – z przeznaczeniem na odpady z </w:t>
      </w:r>
      <w:bookmarkStart w:id="11" w:name="_Hlk24540549"/>
      <w:r w:rsidRPr="000D7302">
        <w:rPr>
          <w:rFonts w:ascii="Arial" w:eastAsia="Times New Roman" w:hAnsi="Arial" w:cs="Arial"/>
          <w:sz w:val="20"/>
          <w:szCs w:val="20"/>
          <w:lang w:eastAsia="pl-PL"/>
        </w:rPr>
        <w:t xml:space="preserve">papieru, w tym </w:t>
      </w:r>
      <w:r w:rsidRPr="000D7302">
        <w:rPr>
          <w:rFonts w:ascii="Arial" w:eastAsia="Times New Roman" w:hAnsi="Arial" w:cs="Arial"/>
          <w:sz w:val="20"/>
          <w:szCs w:val="20"/>
          <w:lang w:eastAsia="pl-PL"/>
        </w:rPr>
        <w:br/>
        <w:t>z tektury, odpady opakowaniowe z papieru i odpady opakowaniowe z tektury</w:t>
      </w:r>
      <w:bookmarkEnd w:id="11"/>
      <w:r w:rsidRPr="000D7302">
        <w:rPr>
          <w:rFonts w:ascii="Arial" w:eastAsia="Times New Roman" w:hAnsi="Arial" w:cs="Arial"/>
          <w:sz w:val="20"/>
          <w:szCs w:val="20"/>
          <w:lang w:eastAsia="pl-PL"/>
        </w:rPr>
        <w:t>;</w:t>
      </w:r>
    </w:p>
    <w:p w:rsidR="00F914B5" w:rsidRPr="000D7302" w:rsidRDefault="00F914B5" w:rsidP="00F914B5">
      <w:pPr>
        <w:numPr>
          <w:ilvl w:val="0"/>
          <w:numId w:val="4"/>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Worki foliowe do segregacji odpadów komunalnych powinny charakteryzować się następującymi parametrami:</w:t>
      </w:r>
    </w:p>
    <w:p w:rsidR="00F914B5" w:rsidRPr="000D7302" w:rsidRDefault="00F914B5" w:rsidP="00F914B5">
      <w:pPr>
        <w:numPr>
          <w:ilvl w:val="0"/>
          <w:numId w:val="6"/>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materiał: folia polietylenowa LDPE o grubości zapewniającej ich wytrzymałość,</w:t>
      </w:r>
    </w:p>
    <w:p w:rsidR="00F80B3A" w:rsidRPr="000D7302" w:rsidRDefault="00F80B3A" w:rsidP="00F914B5">
      <w:pPr>
        <w:numPr>
          <w:ilvl w:val="0"/>
          <w:numId w:val="6"/>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o minimalnej pojemności 120 l </w:t>
      </w:r>
    </w:p>
    <w:p w:rsidR="00F914B5" w:rsidRPr="000D7302" w:rsidRDefault="00F914B5" w:rsidP="00F914B5">
      <w:pPr>
        <w:numPr>
          <w:ilvl w:val="0"/>
          <w:numId w:val="6"/>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oznakowanie – wszystkie worki powinny być opatrzone informacją o rodzaju gromadzonych </w:t>
      </w:r>
      <w:r w:rsidRPr="000D7302">
        <w:rPr>
          <w:rFonts w:ascii="Arial" w:eastAsia="Times New Roman" w:hAnsi="Arial" w:cs="Arial"/>
          <w:sz w:val="20"/>
          <w:szCs w:val="20"/>
          <w:lang w:eastAsia="pl-PL"/>
        </w:rPr>
        <w:br/>
        <w:t xml:space="preserve">w nich odpadach, wykazem odpadów, których nie należy wrzucać oraz nazwą, adresem </w:t>
      </w:r>
      <w:r w:rsidRPr="000D7302">
        <w:rPr>
          <w:rFonts w:ascii="Arial" w:eastAsia="Times New Roman" w:hAnsi="Arial" w:cs="Arial"/>
          <w:sz w:val="20"/>
          <w:szCs w:val="20"/>
          <w:lang w:eastAsia="pl-PL"/>
        </w:rPr>
        <w:br/>
        <w:t>i numerem telefonu Wykonawcy;</w:t>
      </w:r>
    </w:p>
    <w:p w:rsidR="00F914B5" w:rsidRPr="000D7302" w:rsidRDefault="00F914B5" w:rsidP="00F914B5">
      <w:pPr>
        <w:numPr>
          <w:ilvl w:val="0"/>
          <w:numId w:val="4"/>
        </w:numPr>
        <w:spacing w:before="100" w:beforeAutospacing="1" w:after="100" w:afterAutospacing="1" w:line="240" w:lineRule="auto"/>
        <w:ind w:left="357" w:hanging="357"/>
        <w:contextualSpacing/>
        <w:jc w:val="both"/>
        <w:rPr>
          <w:rFonts w:ascii="Arial" w:eastAsia="Calibri" w:hAnsi="Arial" w:cs="Arial"/>
          <w:sz w:val="20"/>
          <w:szCs w:val="20"/>
        </w:rPr>
      </w:pPr>
      <w:bookmarkStart w:id="12" w:name="_Hlk513194773"/>
      <w:r w:rsidRPr="000D7302">
        <w:rPr>
          <w:rFonts w:ascii="Arial" w:eastAsia="Times New Roman" w:hAnsi="Arial" w:cs="Arial"/>
          <w:sz w:val="20"/>
          <w:szCs w:val="20"/>
        </w:rPr>
        <w:t>Wykonawca zobowiązany jest odbierać odpady wystawione w workach do segregacji odpadów komunalnych sprzed nieruchomości.</w:t>
      </w:r>
    </w:p>
    <w:p w:rsidR="00F914B5" w:rsidRPr="000D7302" w:rsidRDefault="00F914B5" w:rsidP="00F914B5">
      <w:pPr>
        <w:numPr>
          <w:ilvl w:val="0"/>
          <w:numId w:val="4"/>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Wykonawca zobowiązany jest do uporządkowania zanieczyszczonego terenu na skutek rozsypania odpadów, w wyniku jego działalności.</w:t>
      </w:r>
    </w:p>
    <w:p w:rsidR="00F914B5" w:rsidRPr="000D7302" w:rsidRDefault="00F914B5" w:rsidP="00F914B5">
      <w:pPr>
        <w:numPr>
          <w:ilvl w:val="0"/>
          <w:numId w:val="4"/>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 xml:space="preserve">Po każdorazowym odbiorze odpadów komunalnych obowiązkiem Wykonawcy jest dostarczenie właścicielom nieruchomości worków do segregacji odpadów komunalnych poprzez 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t>
      </w:r>
      <w:r w:rsidR="000F1FD0" w:rsidRPr="000D7302">
        <w:rPr>
          <w:rFonts w:ascii="Arial" w:eastAsia="Calibri" w:hAnsi="Arial" w:cs="Arial"/>
          <w:sz w:val="20"/>
          <w:szCs w:val="20"/>
        </w:rPr>
        <w:br/>
      </w:r>
      <w:r w:rsidRPr="000D7302">
        <w:rPr>
          <w:rFonts w:ascii="Arial" w:eastAsia="Calibri" w:hAnsi="Arial" w:cs="Arial"/>
          <w:sz w:val="20"/>
          <w:szCs w:val="20"/>
        </w:rPr>
        <w:t>w dniu odbioru,</w:t>
      </w:r>
    </w:p>
    <w:p w:rsidR="00F914B5" w:rsidRPr="000D7302" w:rsidRDefault="00F914B5" w:rsidP="00F914B5">
      <w:pPr>
        <w:numPr>
          <w:ilvl w:val="0"/>
          <w:numId w:val="4"/>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lastRenderedPageBreak/>
        <w:t>Wykonawca zobowiązany jest dostarczać do siedziby Zamawiającego ilość worków dla każdej frakcji selektywnie zbieranych odpadów komunalnych według złożonego zapotrzebowania, w liczbie nie większej niż po 300 sztuk na każdą frakcję odpadu, które w miarę potrzeby będą rozdysponowywane właścicielom nieruchomości,</w:t>
      </w:r>
    </w:p>
    <w:bookmarkEnd w:id="12"/>
    <w:p w:rsidR="00F914B5" w:rsidRPr="000D7302" w:rsidRDefault="00F914B5" w:rsidP="00F914B5">
      <w:pPr>
        <w:numPr>
          <w:ilvl w:val="0"/>
          <w:numId w:val="4"/>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Times New Roman" w:hAnsi="Arial" w:cs="Arial"/>
          <w:sz w:val="20"/>
          <w:szCs w:val="20"/>
          <w:lang w:eastAsia="pl-PL"/>
        </w:rPr>
        <w:t xml:space="preserve">Częstotliwość załadunku i wywozu odpadów segregowanych - </w:t>
      </w:r>
      <w:r w:rsidRPr="000D7302">
        <w:rPr>
          <w:rFonts w:ascii="Arial" w:eastAsia="Times New Roman" w:hAnsi="Arial" w:cs="Arial"/>
          <w:b/>
          <w:sz w:val="20"/>
          <w:szCs w:val="20"/>
          <w:u w:val="single"/>
          <w:lang w:eastAsia="pl-PL"/>
        </w:rPr>
        <w:t>1 raz w miesiącu</w:t>
      </w:r>
      <w:r w:rsidRPr="000D7302">
        <w:rPr>
          <w:rFonts w:ascii="Arial" w:eastAsia="Times New Roman" w:hAnsi="Arial" w:cs="Arial"/>
          <w:sz w:val="20"/>
          <w:szCs w:val="20"/>
          <w:lang w:eastAsia="pl-PL"/>
        </w:rPr>
        <w:t>, dla każdego rodzaju odpadów komunalnych,</w:t>
      </w:r>
      <w:r w:rsidRPr="000D7302">
        <w:rPr>
          <w:rFonts w:ascii="Arial" w:eastAsia="Calibri" w:hAnsi="Arial" w:cs="Arial"/>
          <w:sz w:val="20"/>
          <w:szCs w:val="20"/>
        </w:rPr>
        <w:t xml:space="preserve"> w terminach podanych w powszechnie udostępnionym do wiadomości mieszkańców harmonogramie</w:t>
      </w:r>
      <w:r w:rsidRPr="000D7302">
        <w:rPr>
          <w:rFonts w:ascii="Arial" w:eastAsia="Times New Roman" w:hAnsi="Arial" w:cs="Arial"/>
          <w:sz w:val="20"/>
          <w:szCs w:val="20"/>
          <w:lang w:eastAsia="pl-PL"/>
        </w:rPr>
        <w:t xml:space="preserve">. </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F914B5">
      <w:pPr>
        <w:numPr>
          <w:ilvl w:val="0"/>
          <w:numId w:val="28"/>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Bioodpady (kod 20 02 01, 20 02 03, 20 01 08</w:t>
      </w:r>
      <w:r w:rsidRPr="000D7302">
        <w:rPr>
          <w:rFonts w:ascii="Arial" w:eastAsia="Times New Roman" w:hAnsi="Arial" w:cs="Arial"/>
          <w:sz w:val="20"/>
          <w:szCs w:val="20"/>
          <w:u w:val="single"/>
          <w:lang w:eastAsia="pl-PL"/>
        </w:rPr>
        <w:t>).</w:t>
      </w:r>
      <w:r w:rsidRPr="000D7302">
        <w:rPr>
          <w:rFonts w:ascii="Arial" w:eastAsia="Times New Roman" w:hAnsi="Arial" w:cs="Arial"/>
          <w:sz w:val="20"/>
          <w:szCs w:val="20"/>
          <w:lang w:eastAsia="pl-PL"/>
        </w:rPr>
        <w:t xml:space="preserve"> </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F914B5">
      <w:pPr>
        <w:numPr>
          <w:ilvl w:val="0"/>
          <w:numId w:val="7"/>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Odbiór bioodpadów, które nie zostaną poddane przez właścicieli nieruchomości procesowi kompostowania będzie się odbywać w systemie workowym tj., w workach koloru brązowego, oznaczonych napisem „</w:t>
      </w:r>
      <w:r w:rsidRPr="000D7302">
        <w:rPr>
          <w:rFonts w:ascii="Arial" w:eastAsia="Times New Roman" w:hAnsi="Arial" w:cs="Arial"/>
          <w:b/>
          <w:sz w:val="20"/>
          <w:szCs w:val="20"/>
          <w:lang w:eastAsia="pl-PL"/>
        </w:rPr>
        <w:t>BIO</w:t>
      </w:r>
      <w:r w:rsidRPr="000D7302">
        <w:rPr>
          <w:rFonts w:ascii="Arial" w:eastAsia="Times New Roman" w:hAnsi="Arial" w:cs="Arial"/>
          <w:sz w:val="20"/>
          <w:szCs w:val="20"/>
          <w:lang w:eastAsia="pl-PL"/>
        </w:rPr>
        <w:t>” z przeznaczeniem na bioodpady,</w:t>
      </w:r>
    </w:p>
    <w:p w:rsidR="00F914B5" w:rsidRPr="000D7302" w:rsidRDefault="00F914B5" w:rsidP="00F914B5">
      <w:pPr>
        <w:numPr>
          <w:ilvl w:val="0"/>
          <w:numId w:val="7"/>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Worki do odbioru od właścicieli nieruchomości selektywnie zebranych bioodpadów zapewnia Wykonawca, </w:t>
      </w:r>
    </w:p>
    <w:p w:rsidR="00F914B5" w:rsidRPr="000D7302" w:rsidRDefault="00F914B5" w:rsidP="00F914B5">
      <w:pPr>
        <w:numPr>
          <w:ilvl w:val="0"/>
          <w:numId w:val="7"/>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Worki foliowe do odbioru od właścicieli nieruchomości selektywnie zebranych </w:t>
      </w:r>
      <w:bookmarkStart w:id="13" w:name="_Hlk513194850"/>
      <w:r w:rsidRPr="000D7302">
        <w:rPr>
          <w:rFonts w:ascii="Arial" w:eastAsia="Times New Roman" w:hAnsi="Arial" w:cs="Arial"/>
          <w:sz w:val="20"/>
          <w:szCs w:val="20"/>
          <w:lang w:eastAsia="pl-PL"/>
        </w:rPr>
        <w:t xml:space="preserve">bioodpadów </w:t>
      </w:r>
      <w:bookmarkEnd w:id="13"/>
      <w:r w:rsidRPr="000D7302">
        <w:rPr>
          <w:rFonts w:ascii="Arial" w:eastAsia="Times New Roman" w:hAnsi="Arial" w:cs="Arial"/>
          <w:sz w:val="20"/>
          <w:szCs w:val="20"/>
          <w:lang w:eastAsia="pl-PL"/>
        </w:rPr>
        <w:t>powinny charakteryzować się następującymi parametrami:</w:t>
      </w:r>
    </w:p>
    <w:p w:rsidR="00F914B5" w:rsidRPr="000D7302" w:rsidRDefault="00F914B5" w:rsidP="00F914B5">
      <w:pPr>
        <w:numPr>
          <w:ilvl w:val="0"/>
          <w:numId w:val="8"/>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materiał: folia polietylenowa LDPE o grubości zapewniającej ich wytrzymałość,</w:t>
      </w:r>
    </w:p>
    <w:p w:rsidR="00F914B5" w:rsidRPr="000D7302" w:rsidRDefault="00F914B5" w:rsidP="00F914B5">
      <w:pPr>
        <w:numPr>
          <w:ilvl w:val="0"/>
          <w:numId w:val="8"/>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pojemność : 120 l,</w:t>
      </w:r>
    </w:p>
    <w:p w:rsidR="00F914B5" w:rsidRPr="000D7302" w:rsidRDefault="00F914B5" w:rsidP="00F914B5">
      <w:pPr>
        <w:numPr>
          <w:ilvl w:val="0"/>
          <w:numId w:val="8"/>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oznakowanie – wszystkie worki powinny być opatrzone informacją o rodzaju gromadzonych w nich odpadach, wykazem odpadów, których nie należy wrzucać oraz nazwą, adresem </w:t>
      </w:r>
      <w:r w:rsidRPr="000D7302">
        <w:rPr>
          <w:rFonts w:ascii="Arial" w:eastAsia="Times New Roman" w:hAnsi="Arial" w:cs="Arial"/>
          <w:sz w:val="20"/>
          <w:szCs w:val="20"/>
          <w:lang w:eastAsia="pl-PL"/>
        </w:rPr>
        <w:br/>
        <w:t>i numerem telefonu Wykonawcy;</w:t>
      </w:r>
    </w:p>
    <w:p w:rsidR="00F914B5" w:rsidRPr="000D7302" w:rsidRDefault="00F914B5" w:rsidP="00F914B5">
      <w:pPr>
        <w:numPr>
          <w:ilvl w:val="0"/>
          <w:numId w:val="7"/>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Times New Roman" w:hAnsi="Arial" w:cs="Arial"/>
          <w:sz w:val="20"/>
          <w:szCs w:val="20"/>
        </w:rPr>
        <w:t>Wykonawca zobowiązany jest odbierać odpady wystawione w workach do segregacji bioodpadów sprzed nieruchomości.</w:t>
      </w:r>
    </w:p>
    <w:p w:rsidR="00F914B5" w:rsidRPr="000D7302" w:rsidRDefault="00F914B5" w:rsidP="00F914B5">
      <w:pPr>
        <w:numPr>
          <w:ilvl w:val="0"/>
          <w:numId w:val="7"/>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Wykonawca zobowiązany jest do uporządkowania zanieczyszczonego terenu na skutek rozsypania odpadów, w wyniku jego działalności.</w:t>
      </w:r>
    </w:p>
    <w:p w:rsidR="00F914B5" w:rsidRPr="000D7302" w:rsidRDefault="00F914B5" w:rsidP="00F914B5">
      <w:pPr>
        <w:numPr>
          <w:ilvl w:val="0"/>
          <w:numId w:val="7"/>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Po każdorazowym odbiorze bioodpadów obowiązkiem Wykonawcy jest dostarczenie właścicielom nieruchomości worków do selektywnego zbierania w/w frakcji odpadów poprzez 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rsidR="00F914B5" w:rsidRPr="000D7302" w:rsidRDefault="00F914B5" w:rsidP="00F914B5">
      <w:pPr>
        <w:numPr>
          <w:ilvl w:val="0"/>
          <w:numId w:val="7"/>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Wykonawca zobowiązany jest dostarczać na zgłoszenie do siedziby Zamawiającego worki do segregacji bioodpadów, które w miarę potrzeby będą rozdysponowywane właścicielom nieruchomości,</w:t>
      </w:r>
    </w:p>
    <w:p w:rsidR="00F914B5" w:rsidRPr="000D7302" w:rsidRDefault="00F914B5" w:rsidP="00F914B5">
      <w:pPr>
        <w:numPr>
          <w:ilvl w:val="0"/>
          <w:numId w:val="7"/>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Times New Roman" w:hAnsi="Arial" w:cs="Arial"/>
          <w:sz w:val="20"/>
          <w:szCs w:val="20"/>
          <w:lang w:eastAsia="pl-PL"/>
        </w:rPr>
        <w:t xml:space="preserve">Częstotliwość załadunku i wywozu  - </w:t>
      </w:r>
      <w:r w:rsidRPr="000D7302">
        <w:rPr>
          <w:rFonts w:ascii="Arial" w:eastAsia="Times New Roman" w:hAnsi="Arial" w:cs="Arial"/>
          <w:b/>
          <w:sz w:val="20"/>
          <w:szCs w:val="20"/>
          <w:u w:val="single"/>
          <w:lang w:eastAsia="pl-PL"/>
        </w:rPr>
        <w:t xml:space="preserve">1 raz w miesiącu, a w okresie od kwietnia do października raz na dwa tygodnie,  </w:t>
      </w:r>
      <w:r w:rsidRPr="000D7302">
        <w:rPr>
          <w:rFonts w:ascii="Arial" w:eastAsia="Times New Roman" w:hAnsi="Arial" w:cs="Arial"/>
          <w:bCs/>
          <w:sz w:val="20"/>
          <w:szCs w:val="20"/>
          <w:u w:val="single"/>
          <w:lang w:eastAsia="pl-PL"/>
        </w:rPr>
        <w:t>w terminach podanych, w powszechnie udostępnionym do wiadomości mieszkańców harmonogramie</w:t>
      </w:r>
      <w:r w:rsidRPr="000D7302">
        <w:rPr>
          <w:rFonts w:ascii="Arial" w:eastAsia="Times New Roman" w:hAnsi="Arial" w:cs="Arial"/>
          <w:sz w:val="20"/>
          <w:szCs w:val="20"/>
          <w:lang w:eastAsia="pl-PL"/>
        </w:rPr>
        <w:t>.</w:t>
      </w:r>
    </w:p>
    <w:p w:rsidR="00F914B5" w:rsidRPr="000D7302" w:rsidRDefault="00F914B5" w:rsidP="00F914B5">
      <w:pPr>
        <w:spacing w:before="100" w:beforeAutospacing="1" w:after="100" w:afterAutospacing="1" w:line="240" w:lineRule="auto"/>
        <w:ind w:left="357"/>
        <w:contextualSpacing/>
        <w:jc w:val="both"/>
        <w:rPr>
          <w:rFonts w:ascii="Arial" w:eastAsia="Calibri" w:hAnsi="Arial" w:cs="Arial"/>
          <w:sz w:val="20"/>
          <w:szCs w:val="20"/>
        </w:rPr>
      </w:pPr>
    </w:p>
    <w:p w:rsidR="00F914B5" w:rsidRPr="000D7302" w:rsidRDefault="00F914B5" w:rsidP="00F914B5">
      <w:pPr>
        <w:numPr>
          <w:ilvl w:val="0"/>
          <w:numId w:val="28"/>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 xml:space="preserve">Zużyty sprzęt elektryczny i elektroniczny o kodzie 20 01 23*, 20 01 35, 20 01 36 oraz </w:t>
      </w:r>
      <w:r w:rsidRPr="000D7302">
        <w:rPr>
          <w:rFonts w:ascii="Arial" w:eastAsia="Calibri" w:hAnsi="Arial" w:cs="Arial"/>
          <w:b/>
          <w:bCs/>
          <w:sz w:val="20"/>
          <w:szCs w:val="20"/>
          <w:u w:val="single"/>
        </w:rPr>
        <w:t xml:space="preserve">odpady wielkogabarytowe o kodzie </w:t>
      </w:r>
      <w:r w:rsidRPr="000D7302">
        <w:rPr>
          <w:rFonts w:ascii="Arial" w:eastAsia="Calibri" w:hAnsi="Arial" w:cs="Arial"/>
          <w:b/>
          <w:sz w:val="20"/>
          <w:szCs w:val="20"/>
          <w:u w:val="single"/>
        </w:rPr>
        <w:t>20 03 07</w:t>
      </w:r>
      <w:r w:rsidRPr="000D7302">
        <w:rPr>
          <w:rFonts w:ascii="Arial" w:eastAsia="Times New Roman" w:hAnsi="Arial" w:cs="Arial"/>
          <w:b/>
          <w:sz w:val="20"/>
          <w:szCs w:val="20"/>
          <w:u w:val="single"/>
          <w:lang w:eastAsia="pl-PL"/>
        </w:rPr>
        <w:t xml:space="preserve"> </w:t>
      </w:r>
    </w:p>
    <w:p w:rsidR="00F914B5" w:rsidRPr="000D7302" w:rsidRDefault="00F914B5" w:rsidP="00F914B5">
      <w:pPr>
        <w:numPr>
          <w:ilvl w:val="0"/>
          <w:numId w:val="33"/>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Odbiór zużytego sprzętu elektrycznego i elektronicznego odbywać się będzie bezpośrednio sprzed posesji właścicieli nieruchomości (zbiórka nie obejmuje odpadów powstałych w wyniku prowadzenia działalności gospodarczej). </w:t>
      </w:r>
    </w:p>
    <w:p w:rsidR="00F914B5" w:rsidRPr="000D7302" w:rsidRDefault="00F914B5" w:rsidP="00F914B5">
      <w:pPr>
        <w:numPr>
          <w:ilvl w:val="0"/>
          <w:numId w:val="33"/>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Zbiórka polegać będzie na załadunku odpadów na środek transportu, posprzątaniu miejsc odbioru oraz zagospodarowaniu odebranych odpadów.</w:t>
      </w:r>
    </w:p>
    <w:p w:rsidR="00F914B5" w:rsidRPr="000D7302" w:rsidRDefault="00F914B5" w:rsidP="00F914B5">
      <w:pPr>
        <w:numPr>
          <w:ilvl w:val="0"/>
          <w:numId w:val="33"/>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Calibri" w:hAnsi="Arial" w:cs="Arial"/>
          <w:sz w:val="20"/>
          <w:szCs w:val="20"/>
          <w:lang w:eastAsia="pl-PL"/>
        </w:rPr>
        <w:t xml:space="preserve">Częstotliwość wywozu </w:t>
      </w:r>
      <w:r w:rsidRPr="000D7302">
        <w:rPr>
          <w:rFonts w:ascii="Arial" w:eastAsia="Calibri" w:hAnsi="Arial" w:cs="Arial"/>
          <w:b/>
          <w:sz w:val="20"/>
          <w:szCs w:val="20"/>
          <w:u w:val="single"/>
          <w:lang w:eastAsia="pl-PL"/>
        </w:rPr>
        <w:t>dwa razy do roku</w:t>
      </w:r>
      <w:r w:rsidRPr="000D7302">
        <w:rPr>
          <w:rFonts w:ascii="Arial" w:eastAsia="Calibri" w:hAnsi="Arial" w:cs="Arial"/>
          <w:sz w:val="20"/>
          <w:szCs w:val="20"/>
          <w:lang w:eastAsia="pl-PL"/>
        </w:rPr>
        <w:t>,</w:t>
      </w:r>
      <w:r w:rsidRPr="000D7302">
        <w:rPr>
          <w:rFonts w:ascii="Arial" w:eastAsia="Calibri" w:hAnsi="Arial" w:cs="Arial"/>
          <w:sz w:val="20"/>
          <w:szCs w:val="20"/>
        </w:rPr>
        <w:t xml:space="preserve"> w terminach podanych w powszechnie udostępnionym do wiadomości mieszkańców harmonogramie</w:t>
      </w:r>
      <w:r w:rsidRPr="000D7302">
        <w:rPr>
          <w:rFonts w:ascii="Arial" w:eastAsia="Calibri" w:hAnsi="Arial" w:cs="Arial"/>
          <w:sz w:val="20"/>
          <w:szCs w:val="20"/>
          <w:lang w:eastAsia="pl-PL"/>
        </w:rPr>
        <w:t xml:space="preserve">. </w:t>
      </w:r>
    </w:p>
    <w:p w:rsidR="00F914B5" w:rsidRPr="000D7302" w:rsidRDefault="00F914B5" w:rsidP="00F914B5">
      <w:pPr>
        <w:spacing w:before="100" w:beforeAutospacing="1" w:after="100" w:afterAutospacing="1" w:line="240" w:lineRule="auto"/>
        <w:contextualSpacing/>
        <w:jc w:val="both"/>
        <w:rPr>
          <w:rFonts w:ascii="Arial" w:eastAsia="Calibri" w:hAnsi="Arial" w:cs="Arial"/>
          <w:sz w:val="20"/>
          <w:szCs w:val="20"/>
          <w:lang w:eastAsia="pl-PL"/>
        </w:rPr>
      </w:pPr>
    </w:p>
    <w:p w:rsidR="00F914B5" w:rsidRPr="000D7302" w:rsidRDefault="00F914B5" w:rsidP="00F914B5">
      <w:pPr>
        <w:numPr>
          <w:ilvl w:val="0"/>
          <w:numId w:val="28"/>
        </w:numPr>
        <w:spacing w:before="100" w:beforeAutospacing="1" w:after="100" w:afterAutospacing="1" w:line="240" w:lineRule="auto"/>
        <w:ind w:left="426" w:hanging="426"/>
        <w:contextualSpacing/>
        <w:jc w:val="both"/>
        <w:rPr>
          <w:rFonts w:ascii="Arial" w:eastAsia="Calibri" w:hAnsi="Arial" w:cs="Arial"/>
          <w:sz w:val="20"/>
          <w:szCs w:val="20"/>
          <w:lang w:eastAsia="pl-PL"/>
        </w:rPr>
      </w:pPr>
      <w:r w:rsidRPr="000D7302">
        <w:rPr>
          <w:rFonts w:ascii="Arial" w:eastAsia="Calibri" w:hAnsi="Arial" w:cs="Arial"/>
          <w:b/>
          <w:sz w:val="20"/>
          <w:szCs w:val="20"/>
          <w:u w:val="single"/>
          <w:lang w:eastAsia="pl-PL"/>
        </w:rPr>
        <w:t xml:space="preserve">Odpady budowlane i rozbiórkowe </w:t>
      </w:r>
      <w:r w:rsidRPr="000D7302">
        <w:rPr>
          <w:rFonts w:ascii="Arial" w:eastAsia="Calibri" w:hAnsi="Arial" w:cs="Arial"/>
          <w:sz w:val="20"/>
          <w:szCs w:val="20"/>
          <w:lang w:eastAsia="pl-PL"/>
        </w:rPr>
        <w:t xml:space="preserve">(gruz oraz odpady pochodzące z drobnego remontu) </w:t>
      </w:r>
    </w:p>
    <w:p w:rsidR="00F914B5" w:rsidRPr="000D7302" w:rsidRDefault="00F914B5" w:rsidP="00F914B5">
      <w:pPr>
        <w:numPr>
          <w:ilvl w:val="0"/>
          <w:numId w:val="9"/>
        </w:numPr>
        <w:spacing w:before="100" w:beforeAutospacing="1" w:after="100" w:afterAutospacing="1" w:line="240" w:lineRule="auto"/>
        <w:ind w:left="357" w:hanging="357"/>
        <w:contextualSpacing/>
        <w:jc w:val="both"/>
        <w:rPr>
          <w:rFonts w:ascii="Arial" w:eastAsia="Calibri" w:hAnsi="Arial" w:cs="Arial"/>
          <w:sz w:val="20"/>
          <w:szCs w:val="20"/>
          <w:lang w:eastAsia="pl-PL"/>
        </w:rPr>
      </w:pPr>
      <w:r w:rsidRPr="000D7302">
        <w:rPr>
          <w:rFonts w:ascii="Arial" w:eastAsia="Calibri" w:hAnsi="Arial" w:cs="Arial"/>
          <w:sz w:val="20"/>
          <w:szCs w:val="20"/>
          <w:lang w:eastAsia="pl-PL"/>
        </w:rPr>
        <w:t>Odbiór odpadów budowlanych i rozbiórkowych z Punktu Selektywnej Zbiórki Odpadów Komunalnych,</w:t>
      </w:r>
    </w:p>
    <w:p w:rsidR="00F914B5" w:rsidRPr="000D7302" w:rsidRDefault="00F914B5" w:rsidP="00F914B5">
      <w:pPr>
        <w:spacing w:before="100" w:beforeAutospacing="1" w:after="100" w:afterAutospacing="1" w:line="240" w:lineRule="auto"/>
        <w:ind w:left="357"/>
        <w:contextualSpacing/>
        <w:jc w:val="both"/>
        <w:rPr>
          <w:rFonts w:ascii="Arial" w:eastAsia="Calibri" w:hAnsi="Arial" w:cs="Arial"/>
          <w:sz w:val="20"/>
          <w:szCs w:val="20"/>
          <w:lang w:eastAsia="pl-PL"/>
        </w:rPr>
      </w:pPr>
    </w:p>
    <w:p w:rsidR="00F914B5" w:rsidRPr="000D7302" w:rsidRDefault="00F914B5" w:rsidP="00F914B5">
      <w:pPr>
        <w:numPr>
          <w:ilvl w:val="0"/>
          <w:numId w:val="24"/>
        </w:numPr>
        <w:autoSpaceDE w:val="0"/>
        <w:autoSpaceDN w:val="0"/>
        <w:adjustRightInd w:val="0"/>
        <w:spacing w:after="0" w:line="240" w:lineRule="auto"/>
        <w:ind w:left="142" w:hanging="142"/>
        <w:jc w:val="both"/>
        <w:rPr>
          <w:rFonts w:ascii="Arial" w:eastAsia="Calibri" w:hAnsi="Arial" w:cs="Arial"/>
          <w:b/>
          <w:bCs/>
          <w:sz w:val="20"/>
          <w:szCs w:val="20"/>
        </w:rPr>
      </w:pPr>
      <w:r w:rsidRPr="000D7302">
        <w:rPr>
          <w:rFonts w:ascii="Arial" w:eastAsia="Calibri" w:hAnsi="Arial" w:cs="Arial"/>
          <w:b/>
          <w:bCs/>
          <w:sz w:val="20"/>
          <w:szCs w:val="20"/>
        </w:rPr>
        <w:t>RODZAJE ODPADÓW KOMUNALNYCH ODBIERANYCH SELEKTYWNIE OD WŁAŚCICIELI NIERUCHOMOŚCI ZAMIESZKAŁYCH W ZABUDOWIE WIELORODZINNEJ:</w:t>
      </w:r>
    </w:p>
    <w:p w:rsidR="00F914B5" w:rsidRPr="000D7302" w:rsidRDefault="00F914B5" w:rsidP="00F914B5">
      <w:pPr>
        <w:numPr>
          <w:ilvl w:val="1"/>
          <w:numId w:val="25"/>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Niesegregowane (zmieszane) odpady komunalne (kod odpadu 20 03 01</w:t>
      </w:r>
      <w:r w:rsidRPr="000D7302">
        <w:rPr>
          <w:rFonts w:ascii="Arial" w:eastAsia="Times New Roman" w:hAnsi="Arial" w:cs="Arial"/>
          <w:b/>
          <w:sz w:val="20"/>
          <w:szCs w:val="20"/>
          <w:lang w:eastAsia="pl-PL"/>
        </w:rPr>
        <w:t>)</w:t>
      </w:r>
      <w:r w:rsidRPr="000D7302">
        <w:rPr>
          <w:rFonts w:ascii="Arial" w:eastAsia="Times New Roman" w:hAnsi="Arial" w:cs="Arial"/>
          <w:sz w:val="20"/>
          <w:szCs w:val="20"/>
          <w:lang w:eastAsia="pl-PL"/>
        </w:rPr>
        <w:t xml:space="preserve"> </w:t>
      </w:r>
    </w:p>
    <w:p w:rsidR="00F914B5" w:rsidRPr="000D7302" w:rsidRDefault="00F914B5" w:rsidP="00F914B5">
      <w:pPr>
        <w:spacing w:before="100" w:beforeAutospacing="1" w:after="100" w:afterAutospacing="1" w:line="240" w:lineRule="auto"/>
        <w:ind w:left="720"/>
        <w:contextualSpacing/>
        <w:jc w:val="both"/>
        <w:rPr>
          <w:rFonts w:ascii="Arial" w:eastAsia="Times New Roman" w:hAnsi="Arial" w:cs="Arial"/>
          <w:sz w:val="20"/>
          <w:szCs w:val="20"/>
          <w:lang w:eastAsia="pl-PL"/>
        </w:rPr>
      </w:pPr>
    </w:p>
    <w:p w:rsidR="00F914B5" w:rsidRPr="000D7302" w:rsidRDefault="00F914B5" w:rsidP="00F914B5">
      <w:pPr>
        <w:numPr>
          <w:ilvl w:val="0"/>
          <w:numId w:val="34"/>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Niesegregowane odpady komunalne gromadzone będą w pojemnikach </w:t>
      </w:r>
      <w:r w:rsidR="001C13CA" w:rsidRPr="000D7302">
        <w:rPr>
          <w:rFonts w:ascii="Arial" w:eastAsia="Times New Roman" w:hAnsi="Arial" w:cs="Arial"/>
          <w:sz w:val="20"/>
          <w:szCs w:val="20"/>
          <w:lang w:eastAsia="pl-PL"/>
        </w:rPr>
        <w:t>o  pojemności 120</w:t>
      </w:r>
      <w:r w:rsidR="004B009A" w:rsidRPr="000D7302">
        <w:rPr>
          <w:rFonts w:ascii="Arial" w:eastAsia="Times New Roman" w:hAnsi="Arial" w:cs="Arial"/>
          <w:sz w:val="20"/>
          <w:szCs w:val="20"/>
          <w:lang w:eastAsia="pl-PL"/>
        </w:rPr>
        <w:t xml:space="preserve">, 240, 110 </w:t>
      </w:r>
      <w:r w:rsidR="001C13CA" w:rsidRPr="000D7302">
        <w:rPr>
          <w:rFonts w:ascii="Arial" w:eastAsia="Times New Roman" w:hAnsi="Arial" w:cs="Arial"/>
          <w:sz w:val="20"/>
          <w:szCs w:val="20"/>
          <w:lang w:eastAsia="pl-PL"/>
        </w:rPr>
        <w:t xml:space="preserve"> litrów. </w:t>
      </w:r>
    </w:p>
    <w:p w:rsidR="00F914B5" w:rsidRPr="000D7302" w:rsidRDefault="00F914B5" w:rsidP="00F914B5">
      <w:pPr>
        <w:numPr>
          <w:ilvl w:val="0"/>
          <w:numId w:val="34"/>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Wykonawca zobowiązany jest dostarczyć pojemniki (nowe lub używane, o odpowiednim standardzie technicznym i sanitarnym) w terminie </w:t>
      </w:r>
      <w:r w:rsidRPr="000D7302">
        <w:rPr>
          <w:rFonts w:ascii="Arial" w:eastAsia="Times New Roman" w:hAnsi="Arial" w:cs="Arial"/>
          <w:b/>
          <w:sz w:val="20"/>
          <w:szCs w:val="20"/>
          <w:u w:val="single"/>
          <w:lang w:eastAsia="pl-PL"/>
        </w:rPr>
        <w:t>14 dni od dnia zawarcia umowy jednak ni</w:t>
      </w:r>
      <w:r w:rsidR="00074D61" w:rsidRPr="000D7302">
        <w:rPr>
          <w:rFonts w:ascii="Arial" w:eastAsia="Times New Roman" w:hAnsi="Arial" w:cs="Arial"/>
          <w:b/>
          <w:sz w:val="20"/>
          <w:szCs w:val="20"/>
          <w:u w:val="single"/>
          <w:lang w:eastAsia="pl-PL"/>
        </w:rPr>
        <w:t>e później niż do dnia 30.12.2021</w:t>
      </w:r>
      <w:r w:rsidRPr="000D7302">
        <w:rPr>
          <w:rFonts w:ascii="Arial" w:eastAsia="Times New Roman" w:hAnsi="Arial" w:cs="Arial"/>
          <w:b/>
          <w:sz w:val="20"/>
          <w:szCs w:val="20"/>
          <w:u w:val="single"/>
          <w:lang w:eastAsia="pl-PL"/>
        </w:rPr>
        <w:t xml:space="preserve"> r.</w:t>
      </w:r>
      <w:r w:rsidRPr="000D7302">
        <w:rPr>
          <w:rFonts w:ascii="Arial" w:eastAsia="Times New Roman" w:hAnsi="Arial" w:cs="Arial"/>
          <w:sz w:val="20"/>
          <w:szCs w:val="20"/>
          <w:lang w:eastAsia="pl-PL"/>
        </w:rPr>
        <w:t xml:space="preserve"> zgodnie z wykazem nieruchomości przekazanym Wykonawcy przez Zamawiającego, najpóźniej w dniu zawarcia umowy. </w:t>
      </w:r>
    </w:p>
    <w:p w:rsidR="00F914B5" w:rsidRPr="000D7302" w:rsidRDefault="00F914B5" w:rsidP="00F914B5">
      <w:pPr>
        <w:numPr>
          <w:ilvl w:val="0"/>
          <w:numId w:val="34"/>
        </w:numPr>
        <w:spacing w:before="100" w:beforeAutospacing="1" w:after="100" w:afterAutospacing="1" w:line="240" w:lineRule="auto"/>
        <w:ind w:left="284" w:hanging="284"/>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lastRenderedPageBreak/>
        <w:t xml:space="preserve">Częstotliwość załadunku i wywozu - </w:t>
      </w:r>
      <w:r w:rsidRPr="000D7302">
        <w:rPr>
          <w:rFonts w:ascii="Arial" w:eastAsia="Times New Roman" w:hAnsi="Arial" w:cs="Arial"/>
          <w:b/>
          <w:sz w:val="20"/>
          <w:szCs w:val="20"/>
          <w:u w:val="single"/>
          <w:lang w:eastAsia="pl-PL"/>
        </w:rPr>
        <w:t xml:space="preserve">w okresie od kwietnia do października – nie rzadziej niż 1 raz na tydzień, w okresie od listopada do marca – nie rzadziej niż 1 raz na 2 tygodnie, </w:t>
      </w:r>
      <w:r w:rsidRPr="000D7302">
        <w:rPr>
          <w:rFonts w:ascii="Arial" w:eastAsia="Calibri" w:hAnsi="Arial" w:cs="Arial"/>
          <w:sz w:val="20"/>
          <w:szCs w:val="20"/>
        </w:rPr>
        <w:t xml:space="preserve"> w terminach podanych, w powszechnie udostępnionym do wiadomości mieszkańców harmonogramie</w:t>
      </w:r>
      <w:r w:rsidRPr="000D7302">
        <w:rPr>
          <w:rFonts w:ascii="Arial" w:eastAsia="Times New Roman" w:hAnsi="Arial" w:cs="Arial"/>
          <w:sz w:val="20"/>
          <w:szCs w:val="20"/>
          <w:lang w:eastAsia="pl-PL"/>
        </w:rPr>
        <w:t xml:space="preserve">. </w:t>
      </w:r>
    </w:p>
    <w:p w:rsidR="00F914B5" w:rsidRPr="000D7302" w:rsidRDefault="00F914B5" w:rsidP="00F914B5">
      <w:pPr>
        <w:numPr>
          <w:ilvl w:val="0"/>
          <w:numId w:val="34"/>
        </w:numPr>
        <w:spacing w:before="100" w:beforeAutospacing="1" w:after="100" w:afterAutospacing="1" w:line="240" w:lineRule="auto"/>
        <w:ind w:left="284" w:hanging="284"/>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Wykonawca jest zobowiązany do uporządkowania zanieczyszczonego terenu na skutek rozsypania odpadów, w wyniku jego działalności.</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F914B5">
      <w:pPr>
        <w:numPr>
          <w:ilvl w:val="1"/>
          <w:numId w:val="25"/>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 xml:space="preserve">Segregowane odpady komunalne (15 01 01, 15 01 02, 15 01 04, 15 01 05, 15 01 06, 15 01 07, </w:t>
      </w:r>
      <w:r w:rsidRPr="000D7302">
        <w:rPr>
          <w:rFonts w:ascii="Arial" w:eastAsia="Times New Roman" w:hAnsi="Arial" w:cs="Arial"/>
          <w:b/>
          <w:sz w:val="20"/>
          <w:szCs w:val="20"/>
          <w:u w:val="single"/>
          <w:lang w:eastAsia="pl-PL"/>
        </w:rPr>
        <w:br/>
        <w:t>20 01 01, 20 01 02, 20 01 39, 20 01 40, 20 01 99)</w:t>
      </w:r>
      <w:r w:rsidRPr="000D7302">
        <w:rPr>
          <w:rFonts w:ascii="Arial" w:eastAsia="Times New Roman" w:hAnsi="Arial" w:cs="Arial"/>
          <w:sz w:val="20"/>
          <w:szCs w:val="20"/>
          <w:u w:val="single"/>
          <w:lang w:eastAsia="pl-PL"/>
        </w:rPr>
        <w:t xml:space="preserve"> </w:t>
      </w:r>
    </w:p>
    <w:p w:rsidR="00F914B5" w:rsidRPr="000D7302" w:rsidRDefault="00F914B5" w:rsidP="00F914B5">
      <w:pPr>
        <w:numPr>
          <w:ilvl w:val="0"/>
          <w:numId w:val="35"/>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Odbiór selektywnie zebranych odpadów komunalnych będzie się odbywać w systemie workowo - pojemnikowym,</w:t>
      </w:r>
    </w:p>
    <w:p w:rsidR="00F914B5" w:rsidRPr="000D7302" w:rsidRDefault="00F914B5" w:rsidP="00F914B5">
      <w:pPr>
        <w:numPr>
          <w:ilvl w:val="0"/>
          <w:numId w:val="35"/>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Pojemniki oraz worki do odbioru selektywnie zebranych odpadów komunalnych zapewnia Wykonawca, </w:t>
      </w:r>
    </w:p>
    <w:p w:rsidR="00F914B5" w:rsidRPr="000D7302" w:rsidRDefault="00F914B5" w:rsidP="00F914B5">
      <w:pPr>
        <w:numPr>
          <w:ilvl w:val="0"/>
          <w:numId w:val="35"/>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Wprowadza się następujące rodzaje pojemników: </w:t>
      </w:r>
    </w:p>
    <w:p w:rsidR="00F914B5" w:rsidRPr="000D7302" w:rsidRDefault="00F914B5" w:rsidP="00F914B5">
      <w:pPr>
        <w:numPr>
          <w:ilvl w:val="0"/>
          <w:numId w:val="26"/>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pojemnik  - przeznaczony na papier, tekturę ( w tym opakowania, gazety, czasopisma, itp.)</w:t>
      </w:r>
    </w:p>
    <w:p w:rsidR="00F914B5" w:rsidRPr="000D7302" w:rsidRDefault="00F914B5" w:rsidP="00F914B5">
      <w:pPr>
        <w:numPr>
          <w:ilvl w:val="0"/>
          <w:numId w:val="26"/>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pojemnik – przeznaczony na tworzywa sztuczne, opakowania wielomateriałowe </w:t>
      </w:r>
      <w:r w:rsidR="004B009A" w:rsidRPr="000D7302">
        <w:rPr>
          <w:rFonts w:ascii="Arial" w:eastAsia="Times New Roman" w:hAnsi="Arial" w:cs="Arial"/>
          <w:sz w:val="20"/>
          <w:szCs w:val="20"/>
          <w:lang w:eastAsia="pl-PL"/>
        </w:rPr>
        <w:br/>
      </w:r>
      <w:r w:rsidRPr="000D7302">
        <w:rPr>
          <w:rFonts w:ascii="Arial" w:eastAsia="Times New Roman" w:hAnsi="Arial" w:cs="Arial"/>
          <w:sz w:val="20"/>
          <w:szCs w:val="20"/>
          <w:lang w:eastAsia="pl-PL"/>
        </w:rPr>
        <w:t>i metale</w:t>
      </w:r>
    </w:p>
    <w:p w:rsidR="00F914B5" w:rsidRPr="000D7302" w:rsidRDefault="00F914B5" w:rsidP="00F914B5">
      <w:pPr>
        <w:numPr>
          <w:ilvl w:val="0"/>
          <w:numId w:val="26"/>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pojemnik – przeznaczony na szkło ( bez podziału n</w:t>
      </w:r>
      <w:r w:rsidR="004B009A" w:rsidRPr="000D7302">
        <w:rPr>
          <w:rFonts w:ascii="Arial" w:eastAsia="Times New Roman" w:hAnsi="Arial" w:cs="Arial"/>
          <w:sz w:val="20"/>
          <w:szCs w:val="20"/>
          <w:lang w:eastAsia="pl-PL"/>
        </w:rPr>
        <w:t>a szkło bezbarwne i kolorowe)</w:t>
      </w:r>
    </w:p>
    <w:p w:rsidR="00F914B5" w:rsidRPr="000D7302" w:rsidRDefault="00F914B5" w:rsidP="00F914B5">
      <w:pPr>
        <w:numPr>
          <w:ilvl w:val="0"/>
          <w:numId w:val="36"/>
        </w:numPr>
        <w:spacing w:after="0"/>
        <w:ind w:left="426" w:hanging="426"/>
        <w:jc w:val="both"/>
        <w:rPr>
          <w:rFonts w:ascii="Arial" w:eastAsia="Calibri" w:hAnsi="Arial" w:cs="Arial"/>
          <w:sz w:val="20"/>
          <w:szCs w:val="20"/>
        </w:rPr>
      </w:pPr>
      <w:r w:rsidRPr="000D7302">
        <w:rPr>
          <w:rFonts w:ascii="Arial" w:eastAsia="Calibri" w:hAnsi="Arial" w:cs="Arial"/>
          <w:sz w:val="20"/>
          <w:szCs w:val="20"/>
        </w:rPr>
        <w:t xml:space="preserve">Pojemniki do selektywnej zbiórki odpadów komunalnych powinny zawierać trwałe oznaczenie nazwy lub logo Wykonawcy, być oznaczone w sposób umożliwiający identyfikację poszczególnych frakcji selektywnej zbiórki odpadów: tj. papier, szkło, </w:t>
      </w:r>
      <w:r w:rsidRPr="000D7302">
        <w:rPr>
          <w:rFonts w:ascii="Arial" w:eastAsia="Calibri" w:hAnsi="Arial" w:cs="Arial"/>
          <w:sz w:val="20"/>
          <w:szCs w:val="20"/>
        </w:rPr>
        <w:br/>
        <w:t>metale i tworzywa sztuczne oraz posiadać specjalne (małe) otwory wrzutowe  i posiadać pojemność:</w:t>
      </w:r>
    </w:p>
    <w:p w:rsidR="00F914B5" w:rsidRPr="000D7302" w:rsidRDefault="00F914B5" w:rsidP="00F914B5">
      <w:pPr>
        <w:numPr>
          <w:ilvl w:val="0"/>
          <w:numId w:val="29"/>
        </w:numPr>
        <w:spacing w:after="0"/>
        <w:ind w:left="1418" w:hanging="426"/>
        <w:jc w:val="both"/>
        <w:rPr>
          <w:rFonts w:ascii="Arial" w:eastAsia="Calibri" w:hAnsi="Arial" w:cs="Arial"/>
          <w:sz w:val="20"/>
          <w:szCs w:val="20"/>
        </w:rPr>
      </w:pPr>
      <w:r w:rsidRPr="000D7302">
        <w:rPr>
          <w:rFonts w:ascii="Arial" w:eastAsia="Calibri" w:hAnsi="Arial" w:cs="Arial"/>
          <w:sz w:val="20"/>
          <w:szCs w:val="20"/>
        </w:rPr>
        <w:t>2,5 m3 – dla nieruchomości położonych przy ul. Reymonta 11A</w:t>
      </w:r>
    </w:p>
    <w:p w:rsidR="00F914B5" w:rsidRPr="000D7302" w:rsidRDefault="00F914B5" w:rsidP="00F914B5">
      <w:pPr>
        <w:numPr>
          <w:ilvl w:val="0"/>
          <w:numId w:val="29"/>
        </w:numPr>
        <w:spacing w:after="0"/>
        <w:ind w:left="1418" w:hanging="426"/>
        <w:jc w:val="both"/>
        <w:rPr>
          <w:rFonts w:ascii="Arial" w:eastAsia="Calibri" w:hAnsi="Arial" w:cs="Arial"/>
          <w:sz w:val="20"/>
          <w:szCs w:val="20"/>
        </w:rPr>
      </w:pPr>
      <w:r w:rsidRPr="000D7302">
        <w:rPr>
          <w:rFonts w:ascii="Arial" w:eastAsia="Calibri" w:hAnsi="Arial" w:cs="Arial"/>
          <w:sz w:val="20"/>
          <w:szCs w:val="20"/>
        </w:rPr>
        <w:t>1,5 m3 – dla nieruchomości położonych w miejscowościach Rudnik 5, ul Reymonta 7, ul, Reymonta 9, ul. Warszawska 4 , Rudnik 5</w:t>
      </w:r>
    </w:p>
    <w:p w:rsidR="00F914B5" w:rsidRPr="000D7302" w:rsidRDefault="00F914B5" w:rsidP="00F914B5">
      <w:pPr>
        <w:numPr>
          <w:ilvl w:val="0"/>
          <w:numId w:val="38"/>
        </w:numPr>
        <w:spacing w:after="0"/>
        <w:ind w:left="284" w:hanging="284"/>
        <w:jc w:val="both"/>
        <w:rPr>
          <w:rFonts w:ascii="Arial" w:eastAsia="Calibri" w:hAnsi="Arial" w:cs="Arial"/>
          <w:sz w:val="20"/>
          <w:szCs w:val="20"/>
        </w:rPr>
      </w:pPr>
      <w:r w:rsidRPr="000D7302">
        <w:rPr>
          <w:rFonts w:ascii="Arial" w:eastAsia="Calibri" w:hAnsi="Arial" w:cs="Arial"/>
          <w:sz w:val="20"/>
          <w:szCs w:val="20"/>
        </w:rPr>
        <w:t>dla nieruchomości położonej w miejscowości  Remiszewice 38  system workowy ( worki o pojemności – co najmniej, 120 l zgodne z opisem zamieszczonym w rozdziale III pkt. 2</w:t>
      </w:r>
    </w:p>
    <w:p w:rsidR="00F914B5" w:rsidRPr="000D7302" w:rsidRDefault="00F914B5" w:rsidP="00F914B5">
      <w:pPr>
        <w:numPr>
          <w:ilvl w:val="0"/>
          <w:numId w:val="37"/>
        </w:numPr>
        <w:spacing w:before="100" w:beforeAutospacing="1" w:after="100" w:afterAutospacing="1" w:line="240" w:lineRule="auto"/>
        <w:ind w:left="284" w:hanging="284"/>
        <w:contextualSpacing/>
        <w:jc w:val="both"/>
        <w:rPr>
          <w:rFonts w:ascii="Arial" w:eastAsia="Calibri" w:hAnsi="Arial" w:cs="Arial"/>
          <w:sz w:val="20"/>
          <w:szCs w:val="20"/>
        </w:rPr>
      </w:pPr>
      <w:r w:rsidRPr="000D7302">
        <w:rPr>
          <w:rFonts w:ascii="Arial" w:eastAsia="Calibri" w:hAnsi="Arial" w:cs="Arial"/>
          <w:sz w:val="20"/>
          <w:szCs w:val="20"/>
        </w:rPr>
        <w:t>Wykonawca zobowiązany jest do uporządkowania zanieczyszczonego terenu na skutek rozsypania odpadów, w wyniku jego działalności.</w:t>
      </w:r>
    </w:p>
    <w:p w:rsidR="00F914B5" w:rsidRPr="000D7302" w:rsidRDefault="00F914B5" w:rsidP="00F914B5">
      <w:pPr>
        <w:numPr>
          <w:ilvl w:val="0"/>
          <w:numId w:val="37"/>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Times New Roman" w:hAnsi="Arial" w:cs="Arial"/>
          <w:sz w:val="20"/>
          <w:szCs w:val="20"/>
          <w:lang w:eastAsia="pl-PL"/>
        </w:rPr>
        <w:t xml:space="preserve">Częstotliwość załadunku i wywozu odpadów segregowanych - </w:t>
      </w:r>
      <w:r w:rsidRPr="000D7302">
        <w:rPr>
          <w:rFonts w:ascii="Arial" w:eastAsia="Times New Roman" w:hAnsi="Arial" w:cs="Arial"/>
          <w:b/>
          <w:sz w:val="20"/>
          <w:szCs w:val="20"/>
          <w:u w:val="single"/>
          <w:lang w:eastAsia="pl-PL"/>
        </w:rPr>
        <w:t>1 raz w miesiącu</w:t>
      </w:r>
      <w:r w:rsidRPr="000D7302">
        <w:rPr>
          <w:rFonts w:ascii="Arial" w:eastAsia="Times New Roman" w:hAnsi="Arial" w:cs="Arial"/>
          <w:sz w:val="20"/>
          <w:szCs w:val="20"/>
          <w:lang w:eastAsia="pl-PL"/>
        </w:rPr>
        <w:t>, dla każdego rodzaju odpadów komunalnych,</w:t>
      </w:r>
      <w:r w:rsidRPr="000D7302">
        <w:rPr>
          <w:rFonts w:ascii="Arial" w:eastAsia="Calibri" w:hAnsi="Arial" w:cs="Arial"/>
          <w:sz w:val="20"/>
          <w:szCs w:val="20"/>
        </w:rPr>
        <w:t xml:space="preserve"> w terminach podanych w powszechnie udostępnionym do wiadomości mieszkańców harmonogramie</w:t>
      </w:r>
      <w:r w:rsidRPr="000D7302">
        <w:rPr>
          <w:rFonts w:ascii="Arial" w:eastAsia="Times New Roman" w:hAnsi="Arial" w:cs="Arial"/>
          <w:sz w:val="20"/>
          <w:szCs w:val="20"/>
          <w:lang w:eastAsia="pl-PL"/>
        </w:rPr>
        <w:t xml:space="preserve">. </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F914B5">
      <w:pPr>
        <w:numPr>
          <w:ilvl w:val="1"/>
          <w:numId w:val="25"/>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Bioodpady (kod 20 02 01, 20 02 03, 20 01 08</w:t>
      </w:r>
      <w:r w:rsidRPr="000D7302">
        <w:rPr>
          <w:rFonts w:ascii="Arial" w:eastAsia="Times New Roman" w:hAnsi="Arial" w:cs="Arial"/>
          <w:sz w:val="20"/>
          <w:szCs w:val="20"/>
          <w:u w:val="single"/>
          <w:lang w:eastAsia="pl-PL"/>
        </w:rPr>
        <w:t>).</w:t>
      </w:r>
      <w:r w:rsidRPr="000D7302">
        <w:rPr>
          <w:rFonts w:ascii="Arial" w:eastAsia="Times New Roman" w:hAnsi="Arial" w:cs="Arial"/>
          <w:sz w:val="20"/>
          <w:szCs w:val="20"/>
          <w:lang w:eastAsia="pl-PL"/>
        </w:rPr>
        <w:t xml:space="preserve"> </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F914B5">
      <w:pPr>
        <w:numPr>
          <w:ilvl w:val="0"/>
          <w:numId w:val="39"/>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Odbiór bioodpadów, będzie się odbywać w systemie workowo - pojemnikowym (kontener na bioodpady)</w:t>
      </w:r>
    </w:p>
    <w:p w:rsidR="00F914B5" w:rsidRPr="000D7302" w:rsidRDefault="00F914B5" w:rsidP="00F914B5">
      <w:pPr>
        <w:numPr>
          <w:ilvl w:val="0"/>
          <w:numId w:val="39"/>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Pojemniki oraz worki do odbioru selektywnie zebranych bioodpadów zapewnia Wykonawca, </w:t>
      </w:r>
    </w:p>
    <w:p w:rsidR="00F914B5" w:rsidRPr="000D7302" w:rsidRDefault="00F914B5" w:rsidP="00F914B5">
      <w:pPr>
        <w:numPr>
          <w:ilvl w:val="0"/>
          <w:numId w:val="39"/>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 xml:space="preserve">Kontenery na </w:t>
      </w:r>
      <w:proofErr w:type="spellStart"/>
      <w:r w:rsidRPr="000D7302">
        <w:rPr>
          <w:rFonts w:ascii="Arial" w:eastAsia="Calibri" w:hAnsi="Arial" w:cs="Arial"/>
          <w:sz w:val="20"/>
          <w:szCs w:val="20"/>
        </w:rPr>
        <w:t>bio</w:t>
      </w:r>
      <w:proofErr w:type="spellEnd"/>
      <w:r w:rsidRPr="000D7302">
        <w:rPr>
          <w:rFonts w:ascii="Arial" w:eastAsia="Calibri" w:hAnsi="Arial" w:cs="Arial"/>
          <w:sz w:val="20"/>
          <w:szCs w:val="20"/>
        </w:rPr>
        <w:t xml:space="preserve"> winny mieć pojemność 400 litrów dla nieruchomości położonych</w:t>
      </w:r>
      <w:r w:rsidRPr="000D7302">
        <w:rPr>
          <w:rFonts w:ascii="Arial" w:eastAsia="Calibri" w:hAnsi="Arial" w:cs="Arial"/>
          <w:sz w:val="20"/>
          <w:szCs w:val="20"/>
        </w:rPr>
        <w:br/>
        <w:t xml:space="preserve"> w miejscowości Będków ul. Reymonta 11A, ul Reymonta 7, ul, Reymonta 9, ul. </w:t>
      </w:r>
      <w:r w:rsidRPr="000D7302">
        <w:rPr>
          <w:rFonts w:ascii="Arial" w:eastAsia="Calibri" w:hAnsi="Arial" w:cs="Arial"/>
          <w:sz w:val="20"/>
          <w:szCs w:val="20"/>
        </w:rPr>
        <w:br/>
        <w:t xml:space="preserve">  Warszawska 4, Rudnik 5</w:t>
      </w:r>
    </w:p>
    <w:p w:rsidR="00F914B5" w:rsidRPr="000D7302" w:rsidRDefault="00F914B5" w:rsidP="00F914B5">
      <w:pPr>
        <w:numPr>
          <w:ilvl w:val="0"/>
          <w:numId w:val="39"/>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Odbiór bioodpadów,  z nieruchomości położonej w miejscowości Remiszewice 38, będzie się odbywać w systemie workowym tj., w workach koloru brązowego, oznaczonych napisem „BIO” z przeznaczeniem na bioodpady. Worki zgodne z opisem zawartym w rozdziale III pkt. 3</w:t>
      </w:r>
    </w:p>
    <w:p w:rsidR="00F914B5" w:rsidRPr="000D7302" w:rsidRDefault="00F914B5" w:rsidP="00F914B5">
      <w:pPr>
        <w:numPr>
          <w:ilvl w:val="0"/>
          <w:numId w:val="39"/>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Wykonawca zobowiązany jest do uporządkowania zanieczyszczonego terenu na skutek rozsypania odpadów, w wyniku jego działalności.</w:t>
      </w:r>
    </w:p>
    <w:p w:rsidR="00F914B5" w:rsidRPr="000D7302" w:rsidRDefault="00F914B5" w:rsidP="00F914B5">
      <w:pPr>
        <w:numPr>
          <w:ilvl w:val="0"/>
          <w:numId w:val="39"/>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Times New Roman" w:hAnsi="Arial" w:cs="Arial"/>
          <w:sz w:val="20"/>
          <w:szCs w:val="20"/>
          <w:lang w:eastAsia="pl-PL"/>
        </w:rPr>
        <w:t xml:space="preserve">Częstotliwość załadunku i wywozu  - </w:t>
      </w:r>
      <w:r w:rsidRPr="000D7302">
        <w:rPr>
          <w:rFonts w:ascii="Arial" w:eastAsia="Times New Roman" w:hAnsi="Arial" w:cs="Arial"/>
          <w:b/>
          <w:sz w:val="20"/>
          <w:szCs w:val="20"/>
          <w:u w:val="single"/>
          <w:lang w:eastAsia="pl-PL"/>
        </w:rPr>
        <w:t xml:space="preserve">nie rzadziej niż 1 raz na tydzień, w okresie od listopada do marca – nie rzadziej niż 1 raz miesiąc  </w:t>
      </w:r>
      <w:r w:rsidRPr="000D7302">
        <w:rPr>
          <w:rFonts w:ascii="Arial" w:eastAsia="Times New Roman" w:hAnsi="Arial" w:cs="Arial"/>
          <w:bCs/>
          <w:sz w:val="20"/>
          <w:szCs w:val="20"/>
          <w:u w:val="single"/>
          <w:lang w:eastAsia="pl-PL"/>
        </w:rPr>
        <w:t>w terminach podanych, w powszechnie udostępnionym do wiadomości mieszkańców harmonogramie</w:t>
      </w:r>
      <w:r w:rsidRPr="000D7302">
        <w:rPr>
          <w:rFonts w:ascii="Arial" w:eastAsia="Times New Roman" w:hAnsi="Arial" w:cs="Arial"/>
          <w:sz w:val="20"/>
          <w:szCs w:val="20"/>
          <w:lang w:eastAsia="pl-PL"/>
        </w:rPr>
        <w:t>.</w:t>
      </w:r>
    </w:p>
    <w:p w:rsidR="00F914B5" w:rsidRPr="000D7302" w:rsidRDefault="00F914B5" w:rsidP="00F914B5">
      <w:pPr>
        <w:spacing w:before="100" w:beforeAutospacing="1" w:after="100" w:afterAutospacing="1" w:line="240" w:lineRule="auto"/>
        <w:ind w:left="357"/>
        <w:contextualSpacing/>
        <w:jc w:val="both"/>
        <w:rPr>
          <w:rFonts w:ascii="Arial" w:eastAsia="Calibri" w:hAnsi="Arial" w:cs="Arial"/>
          <w:sz w:val="20"/>
          <w:szCs w:val="20"/>
        </w:rPr>
      </w:pPr>
    </w:p>
    <w:p w:rsidR="00F914B5" w:rsidRPr="000D7302" w:rsidRDefault="00F914B5" w:rsidP="00F914B5">
      <w:pPr>
        <w:numPr>
          <w:ilvl w:val="1"/>
          <w:numId w:val="25"/>
        </w:numPr>
        <w:spacing w:before="100" w:beforeAutospacing="1" w:after="100" w:afterAutospacing="1" w:line="240" w:lineRule="auto"/>
        <w:contextualSpacing/>
        <w:jc w:val="both"/>
        <w:rPr>
          <w:rFonts w:ascii="Arial" w:eastAsia="Times New Roman" w:hAnsi="Arial" w:cs="Arial"/>
          <w:sz w:val="20"/>
          <w:szCs w:val="20"/>
          <w:u w:val="single"/>
          <w:lang w:eastAsia="pl-PL"/>
        </w:rPr>
      </w:pPr>
      <w:r w:rsidRPr="000D7302">
        <w:rPr>
          <w:rFonts w:ascii="Arial" w:eastAsia="Times New Roman" w:hAnsi="Arial" w:cs="Arial"/>
          <w:b/>
          <w:sz w:val="20"/>
          <w:szCs w:val="20"/>
          <w:u w:val="single"/>
          <w:lang w:eastAsia="pl-PL"/>
        </w:rPr>
        <w:t xml:space="preserve">Zużyty sprzęt elektryczny i elektroniczny o kodzie 20 01 23*, 20 01 35, 20 01 36 oraz </w:t>
      </w:r>
      <w:r w:rsidRPr="000D7302">
        <w:rPr>
          <w:rFonts w:ascii="Arial" w:eastAsia="Calibri" w:hAnsi="Arial" w:cs="Arial"/>
          <w:b/>
          <w:bCs/>
          <w:sz w:val="20"/>
          <w:szCs w:val="20"/>
          <w:u w:val="single"/>
        </w:rPr>
        <w:t xml:space="preserve">odpady wielkogabarytowe o kodzie </w:t>
      </w:r>
      <w:r w:rsidRPr="000D7302">
        <w:rPr>
          <w:rFonts w:ascii="Arial" w:eastAsia="Calibri" w:hAnsi="Arial" w:cs="Arial"/>
          <w:b/>
          <w:sz w:val="20"/>
          <w:szCs w:val="20"/>
          <w:u w:val="single"/>
        </w:rPr>
        <w:t>20 03 07</w:t>
      </w:r>
      <w:r w:rsidRPr="000D7302">
        <w:rPr>
          <w:rFonts w:ascii="Arial" w:eastAsia="Times New Roman" w:hAnsi="Arial" w:cs="Arial"/>
          <w:b/>
          <w:sz w:val="20"/>
          <w:szCs w:val="20"/>
          <w:u w:val="single"/>
          <w:lang w:eastAsia="pl-PL"/>
        </w:rPr>
        <w:t xml:space="preserve"> </w:t>
      </w:r>
      <w:r w:rsidRPr="000D7302">
        <w:rPr>
          <w:rFonts w:ascii="Arial" w:eastAsia="Times New Roman" w:hAnsi="Arial" w:cs="Arial"/>
          <w:sz w:val="20"/>
          <w:szCs w:val="20"/>
          <w:lang w:eastAsia="pl-PL"/>
        </w:rPr>
        <w:t>.</w:t>
      </w:r>
      <w:r w:rsidRPr="000D7302">
        <w:rPr>
          <w:rFonts w:ascii="Arial" w:eastAsia="Times New Roman" w:hAnsi="Arial" w:cs="Arial"/>
          <w:sz w:val="20"/>
          <w:szCs w:val="20"/>
          <w:u w:val="single"/>
          <w:lang w:eastAsia="pl-PL"/>
        </w:rPr>
        <w:t xml:space="preserve"> </w:t>
      </w:r>
    </w:p>
    <w:p w:rsidR="00F914B5" w:rsidRPr="000D7302" w:rsidRDefault="00F914B5" w:rsidP="00F914B5">
      <w:pPr>
        <w:numPr>
          <w:ilvl w:val="0"/>
          <w:numId w:val="40"/>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Odbiór zużytego sprzętu elektrycznego i elektronicznego oraz odpadów  wielkogabarytowych odbywać się będzie bezpośrednio sprzed posesji właścicieli nieruchomości (zbiórka nie obejmuje odpadów powstałych w wyniku prowadzenia działalności gospodarczej). </w:t>
      </w:r>
    </w:p>
    <w:p w:rsidR="00F914B5" w:rsidRPr="000D7302" w:rsidRDefault="00F914B5" w:rsidP="00F914B5">
      <w:pPr>
        <w:numPr>
          <w:ilvl w:val="0"/>
          <w:numId w:val="40"/>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Zbiórka polegać będzie na załadunku odpadów na środek transportu, posprzątaniu miejsc odbioru oraz zagospodarowaniu odebranych odpadów.</w:t>
      </w:r>
    </w:p>
    <w:p w:rsidR="00F914B5" w:rsidRPr="000D7302" w:rsidRDefault="00F914B5" w:rsidP="00F914B5">
      <w:pPr>
        <w:numPr>
          <w:ilvl w:val="0"/>
          <w:numId w:val="40"/>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Calibri" w:hAnsi="Arial" w:cs="Arial"/>
          <w:sz w:val="20"/>
          <w:szCs w:val="20"/>
          <w:lang w:eastAsia="pl-PL"/>
        </w:rPr>
        <w:t xml:space="preserve">Częstotliwość wywozu </w:t>
      </w:r>
      <w:r w:rsidRPr="000D7302">
        <w:rPr>
          <w:rFonts w:ascii="Arial" w:eastAsia="Calibri" w:hAnsi="Arial" w:cs="Arial"/>
          <w:b/>
          <w:sz w:val="20"/>
          <w:szCs w:val="20"/>
          <w:u w:val="single"/>
          <w:lang w:eastAsia="pl-PL"/>
        </w:rPr>
        <w:t>dwa razy do roku</w:t>
      </w:r>
      <w:r w:rsidRPr="000D7302">
        <w:rPr>
          <w:rFonts w:ascii="Arial" w:eastAsia="Calibri" w:hAnsi="Arial" w:cs="Arial"/>
          <w:sz w:val="20"/>
          <w:szCs w:val="20"/>
          <w:lang w:eastAsia="pl-PL"/>
        </w:rPr>
        <w:t>,</w:t>
      </w:r>
      <w:r w:rsidRPr="000D7302">
        <w:rPr>
          <w:rFonts w:ascii="Arial" w:eastAsia="Calibri" w:hAnsi="Arial" w:cs="Arial"/>
          <w:sz w:val="20"/>
          <w:szCs w:val="20"/>
        </w:rPr>
        <w:t xml:space="preserve"> w terminach podanych w powszechnie udostępnionym do wiadomości mieszkańców harmonogramie</w:t>
      </w:r>
    </w:p>
    <w:p w:rsidR="00AD0AD6" w:rsidRPr="000D7302" w:rsidRDefault="00AD0AD6" w:rsidP="00AD0AD6">
      <w:pPr>
        <w:spacing w:before="100" w:beforeAutospacing="1" w:after="100" w:afterAutospacing="1" w:line="240" w:lineRule="auto"/>
        <w:ind w:left="426"/>
        <w:contextualSpacing/>
        <w:jc w:val="both"/>
        <w:rPr>
          <w:rFonts w:ascii="Arial" w:eastAsia="Times New Roman" w:hAnsi="Arial" w:cs="Arial"/>
          <w:sz w:val="20"/>
          <w:szCs w:val="20"/>
          <w:lang w:eastAsia="pl-PL"/>
        </w:rPr>
      </w:pPr>
    </w:p>
    <w:p w:rsidR="00F914B5" w:rsidRPr="000D7302" w:rsidRDefault="00F914B5" w:rsidP="00F914B5">
      <w:pPr>
        <w:numPr>
          <w:ilvl w:val="0"/>
          <w:numId w:val="47"/>
        </w:numPr>
        <w:autoSpaceDE w:val="0"/>
        <w:autoSpaceDN w:val="0"/>
        <w:adjustRightInd w:val="0"/>
        <w:spacing w:after="0" w:line="240" w:lineRule="auto"/>
        <w:ind w:left="284" w:hanging="284"/>
        <w:jc w:val="both"/>
        <w:rPr>
          <w:rFonts w:ascii="Arial" w:eastAsia="Calibri" w:hAnsi="Arial" w:cs="Arial"/>
          <w:b/>
          <w:bCs/>
          <w:sz w:val="20"/>
          <w:szCs w:val="20"/>
        </w:rPr>
      </w:pPr>
      <w:r w:rsidRPr="000D7302">
        <w:rPr>
          <w:rFonts w:ascii="Arial" w:eastAsia="Calibri" w:hAnsi="Arial" w:cs="Arial"/>
          <w:b/>
          <w:bCs/>
          <w:sz w:val="20"/>
          <w:szCs w:val="20"/>
        </w:rPr>
        <w:lastRenderedPageBreak/>
        <w:t>RODZAJE ODPADÓW KOMUNALNYCH ODBIERANYCH SELEKTYWNIE OD WŁAŚCICIELI NIERUCHOMOŚCI, NA KTÓRYCH ZNAJDUJĄ SIĘ DOMKI LETNISKOWE, LUB INNYCH NIERUCHOMOŚCI WYKORZYSTYWANYCH NA CELE REKREACYJNIE – WYPOCZYNKOWE, WYKORZYSTYWANYCH JEDYNIE PRZEZ CZĘŚĆ ROKU:</w:t>
      </w:r>
    </w:p>
    <w:p w:rsidR="000D7302" w:rsidRPr="000D7302" w:rsidRDefault="000D7302" w:rsidP="000D7302">
      <w:pPr>
        <w:autoSpaceDE w:val="0"/>
        <w:autoSpaceDN w:val="0"/>
        <w:adjustRightInd w:val="0"/>
        <w:spacing w:after="0" w:line="240" w:lineRule="auto"/>
        <w:ind w:left="284"/>
        <w:jc w:val="both"/>
        <w:rPr>
          <w:rFonts w:ascii="Arial" w:eastAsia="Calibri" w:hAnsi="Arial" w:cs="Arial"/>
          <w:b/>
          <w:bCs/>
          <w:sz w:val="20"/>
          <w:szCs w:val="20"/>
        </w:rPr>
      </w:pPr>
    </w:p>
    <w:p w:rsidR="00F914B5" w:rsidRPr="000D7302" w:rsidRDefault="00F914B5" w:rsidP="00AD0AD6">
      <w:pPr>
        <w:numPr>
          <w:ilvl w:val="0"/>
          <w:numId w:val="31"/>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Niesegregowane (zmieszane) odpady komunalne (kod odpadu 20 03 01</w:t>
      </w:r>
      <w:r w:rsidRPr="000D7302">
        <w:rPr>
          <w:rFonts w:ascii="Arial" w:eastAsia="Times New Roman" w:hAnsi="Arial" w:cs="Arial"/>
          <w:b/>
          <w:sz w:val="20"/>
          <w:szCs w:val="20"/>
          <w:lang w:eastAsia="pl-PL"/>
        </w:rPr>
        <w:t>)</w:t>
      </w:r>
      <w:r w:rsidRPr="000D7302">
        <w:rPr>
          <w:rFonts w:ascii="Arial" w:eastAsia="Times New Roman" w:hAnsi="Arial" w:cs="Arial"/>
          <w:sz w:val="20"/>
          <w:szCs w:val="20"/>
          <w:lang w:eastAsia="pl-PL"/>
        </w:rPr>
        <w:t xml:space="preserve"> </w:t>
      </w:r>
    </w:p>
    <w:p w:rsidR="00F914B5" w:rsidRPr="000D7302" w:rsidRDefault="00F914B5" w:rsidP="00F914B5">
      <w:pPr>
        <w:spacing w:before="100" w:beforeAutospacing="1" w:after="100" w:afterAutospacing="1" w:line="240" w:lineRule="auto"/>
        <w:ind w:left="720"/>
        <w:contextualSpacing/>
        <w:jc w:val="both"/>
        <w:rPr>
          <w:rFonts w:ascii="Arial" w:eastAsia="Times New Roman" w:hAnsi="Arial" w:cs="Arial"/>
          <w:sz w:val="20"/>
          <w:szCs w:val="20"/>
          <w:lang w:eastAsia="pl-PL"/>
        </w:rPr>
      </w:pPr>
    </w:p>
    <w:p w:rsidR="00F914B5" w:rsidRPr="000D7302" w:rsidRDefault="00F914B5" w:rsidP="00F914B5">
      <w:pPr>
        <w:numPr>
          <w:ilvl w:val="0"/>
          <w:numId w:val="30"/>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Niesegregowane odpady komunalne gromadzone będą w pojemnikach 120, 240 litrów</w:t>
      </w:r>
    </w:p>
    <w:p w:rsidR="00F914B5" w:rsidRPr="000D7302" w:rsidRDefault="00F914B5" w:rsidP="00F914B5">
      <w:pPr>
        <w:numPr>
          <w:ilvl w:val="0"/>
          <w:numId w:val="30"/>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Wykonawca zobowiązany jest dostarczyć pojemniki (nowe lub używane, o odpowiednim standardzie technicznym i sanitarnym) w terminie </w:t>
      </w:r>
      <w:r w:rsidRPr="000D7302">
        <w:rPr>
          <w:rFonts w:ascii="Arial" w:eastAsia="Times New Roman" w:hAnsi="Arial" w:cs="Arial"/>
          <w:b/>
          <w:sz w:val="20"/>
          <w:szCs w:val="20"/>
          <w:u w:val="single"/>
          <w:lang w:eastAsia="pl-PL"/>
        </w:rPr>
        <w:t>14 dni od dnia zawarcia umowy jednak n</w:t>
      </w:r>
      <w:r w:rsidR="00074D61" w:rsidRPr="000D7302">
        <w:rPr>
          <w:rFonts w:ascii="Arial" w:eastAsia="Times New Roman" w:hAnsi="Arial" w:cs="Arial"/>
          <w:b/>
          <w:sz w:val="20"/>
          <w:szCs w:val="20"/>
          <w:u w:val="single"/>
          <w:lang w:eastAsia="pl-PL"/>
        </w:rPr>
        <w:t xml:space="preserve">ie później niż do </w:t>
      </w:r>
      <w:proofErr w:type="spellStart"/>
      <w:r w:rsidR="00074D61" w:rsidRPr="000D7302">
        <w:rPr>
          <w:rFonts w:ascii="Arial" w:eastAsia="Times New Roman" w:hAnsi="Arial" w:cs="Arial"/>
          <w:b/>
          <w:sz w:val="20"/>
          <w:szCs w:val="20"/>
          <w:u w:val="single"/>
          <w:lang w:eastAsia="pl-PL"/>
        </w:rPr>
        <w:t>nia</w:t>
      </w:r>
      <w:proofErr w:type="spellEnd"/>
      <w:r w:rsidR="00074D61" w:rsidRPr="000D7302">
        <w:rPr>
          <w:rFonts w:ascii="Arial" w:eastAsia="Times New Roman" w:hAnsi="Arial" w:cs="Arial"/>
          <w:b/>
          <w:sz w:val="20"/>
          <w:szCs w:val="20"/>
          <w:u w:val="single"/>
          <w:lang w:eastAsia="pl-PL"/>
        </w:rPr>
        <w:t xml:space="preserve"> 30.12.2021</w:t>
      </w:r>
      <w:r w:rsidRPr="000D7302">
        <w:rPr>
          <w:rFonts w:ascii="Arial" w:eastAsia="Times New Roman" w:hAnsi="Arial" w:cs="Arial"/>
          <w:b/>
          <w:sz w:val="20"/>
          <w:szCs w:val="20"/>
          <w:u w:val="single"/>
          <w:lang w:eastAsia="pl-PL"/>
        </w:rPr>
        <w:t xml:space="preserve"> r.</w:t>
      </w:r>
      <w:r w:rsidRPr="000D7302">
        <w:rPr>
          <w:rFonts w:ascii="Arial" w:eastAsia="Times New Roman" w:hAnsi="Arial" w:cs="Arial"/>
          <w:sz w:val="20"/>
          <w:szCs w:val="20"/>
          <w:lang w:eastAsia="pl-PL"/>
        </w:rPr>
        <w:t xml:space="preserve"> zgodnie z wykazem nieruchomości przekazanym Wykonawcy przez Zamawiającego, najpóźniej w dniu zawarcia umowy. </w:t>
      </w:r>
    </w:p>
    <w:p w:rsidR="00F914B5" w:rsidRPr="000D7302" w:rsidRDefault="00F914B5" w:rsidP="00F914B5">
      <w:pPr>
        <w:numPr>
          <w:ilvl w:val="0"/>
          <w:numId w:val="30"/>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 przypadku nieruchomości nieobjętych wykazem nieruchomości, Wykonawca dostarczy pojemniki (nowe lub używane, o odpowiednim standardzie technicznym i sanitarnym), </w:t>
      </w:r>
      <w:r w:rsidRPr="000D7302">
        <w:rPr>
          <w:rFonts w:ascii="Arial" w:eastAsia="Times New Roman" w:hAnsi="Arial" w:cs="Arial"/>
          <w:sz w:val="20"/>
          <w:szCs w:val="20"/>
          <w:lang w:eastAsia="pl-PL"/>
        </w:rPr>
        <w:br/>
      </w:r>
      <w:r w:rsidRPr="000D7302">
        <w:rPr>
          <w:rFonts w:ascii="Arial" w:eastAsia="Times New Roman" w:hAnsi="Arial" w:cs="Arial"/>
          <w:b/>
          <w:bCs/>
          <w:sz w:val="20"/>
          <w:szCs w:val="20"/>
          <w:u w:val="single"/>
          <w:lang w:eastAsia="pl-PL"/>
        </w:rPr>
        <w:t>w terminie 7 dni od momentu zgłoszenia tego faktu przez Zamawiającego.</w:t>
      </w:r>
    </w:p>
    <w:p w:rsidR="00F914B5" w:rsidRPr="000D7302" w:rsidRDefault="00F914B5" w:rsidP="00F914B5">
      <w:pPr>
        <w:numPr>
          <w:ilvl w:val="0"/>
          <w:numId w:val="30"/>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Częstotliwość załadunku i wywozu - </w:t>
      </w:r>
      <w:r w:rsidRPr="000D7302">
        <w:rPr>
          <w:rFonts w:ascii="Arial" w:eastAsia="Times New Roman" w:hAnsi="Arial" w:cs="Arial"/>
          <w:b/>
          <w:sz w:val="20"/>
          <w:szCs w:val="20"/>
          <w:u w:val="single"/>
          <w:lang w:eastAsia="pl-PL"/>
        </w:rPr>
        <w:t xml:space="preserve">w okresie od kwietnia do października – nie rzadziej niż 1 raz na 2 tygodnie, w okresie od listopada do marca – nie rzadziej niż 1 raz w miesiącu, </w:t>
      </w:r>
      <w:r w:rsidRPr="000D7302">
        <w:rPr>
          <w:rFonts w:ascii="Arial" w:eastAsia="Calibri" w:hAnsi="Arial" w:cs="Arial"/>
          <w:sz w:val="20"/>
          <w:szCs w:val="20"/>
        </w:rPr>
        <w:t xml:space="preserve"> </w:t>
      </w:r>
      <w:r w:rsidRPr="000D7302">
        <w:rPr>
          <w:rFonts w:ascii="Arial" w:eastAsia="Calibri" w:hAnsi="Arial" w:cs="Arial"/>
          <w:sz w:val="20"/>
          <w:szCs w:val="20"/>
        </w:rPr>
        <w:br/>
        <w:t>w terminach podanych, w powszechnie udostępnionym do wiadomości mieszkańców harmonogramie</w:t>
      </w:r>
      <w:r w:rsidRPr="000D7302">
        <w:rPr>
          <w:rFonts w:ascii="Arial" w:eastAsia="Times New Roman" w:hAnsi="Arial" w:cs="Arial"/>
          <w:sz w:val="20"/>
          <w:szCs w:val="20"/>
          <w:lang w:eastAsia="pl-PL"/>
        </w:rPr>
        <w:t xml:space="preserve">. </w:t>
      </w:r>
    </w:p>
    <w:p w:rsidR="00F914B5" w:rsidRPr="000D7302" w:rsidRDefault="00F914B5" w:rsidP="00F914B5">
      <w:pPr>
        <w:numPr>
          <w:ilvl w:val="0"/>
          <w:numId w:val="30"/>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Wykonawca jest zobowiązany do uporządkowania zanieczyszczonego terenu na skutek rozsypania odpadów, w wyniku jego działalności.</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F914B5">
      <w:pPr>
        <w:numPr>
          <w:ilvl w:val="0"/>
          <w:numId w:val="31"/>
        </w:numPr>
        <w:spacing w:before="100" w:beforeAutospacing="1" w:after="100" w:afterAutospacing="1" w:line="240" w:lineRule="auto"/>
        <w:ind w:left="851" w:hanging="567"/>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Segregowane odpady komunalne (15 01 01, 15 01 02, 15 01 04, 15 01 05, 15 01 06, 15 01 07, 20 01 01, 20 01 02, 20 01 39, 20 01 40, 20 01 99)</w:t>
      </w:r>
      <w:r w:rsidRPr="000D7302">
        <w:rPr>
          <w:rFonts w:ascii="Arial" w:eastAsia="Times New Roman" w:hAnsi="Arial" w:cs="Arial"/>
          <w:sz w:val="20"/>
          <w:szCs w:val="20"/>
          <w:u w:val="single"/>
          <w:lang w:eastAsia="pl-PL"/>
        </w:rPr>
        <w:t xml:space="preserve"> </w:t>
      </w:r>
    </w:p>
    <w:p w:rsidR="00F914B5" w:rsidRPr="000D7302" w:rsidRDefault="00F914B5" w:rsidP="00F914B5">
      <w:pPr>
        <w:numPr>
          <w:ilvl w:val="0"/>
          <w:numId w:val="32"/>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Odbiór selektywnie zebranych odpadów komunalnych będzie się odbywać w systemie workowym,</w:t>
      </w:r>
    </w:p>
    <w:p w:rsidR="00F914B5" w:rsidRPr="000D7302" w:rsidRDefault="00F914B5" w:rsidP="00F914B5">
      <w:pPr>
        <w:numPr>
          <w:ilvl w:val="0"/>
          <w:numId w:val="32"/>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Worki do odbioru selektywnie zebranych odpadów komunalnych zapewnia Wykonawca, </w:t>
      </w:r>
    </w:p>
    <w:p w:rsidR="00F914B5" w:rsidRPr="000D7302" w:rsidRDefault="00F914B5" w:rsidP="00F914B5">
      <w:pPr>
        <w:numPr>
          <w:ilvl w:val="0"/>
          <w:numId w:val="32"/>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Wprowadza się następujące rodzaje worków: </w:t>
      </w:r>
    </w:p>
    <w:p w:rsidR="00F914B5" w:rsidRPr="000D7302" w:rsidRDefault="00F914B5" w:rsidP="00F914B5">
      <w:pPr>
        <w:numPr>
          <w:ilvl w:val="0"/>
          <w:numId w:val="5"/>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zielony oznaczony napisem „</w:t>
      </w:r>
      <w:r w:rsidRPr="000D7302">
        <w:rPr>
          <w:rFonts w:ascii="Arial" w:eastAsia="Times New Roman" w:hAnsi="Arial" w:cs="Arial"/>
          <w:b/>
          <w:sz w:val="20"/>
          <w:szCs w:val="20"/>
          <w:lang w:eastAsia="pl-PL"/>
        </w:rPr>
        <w:t>SZKŁO</w:t>
      </w:r>
      <w:r w:rsidRPr="000D7302">
        <w:rPr>
          <w:rFonts w:ascii="Arial" w:eastAsia="Times New Roman" w:hAnsi="Arial" w:cs="Arial"/>
          <w:sz w:val="20"/>
          <w:szCs w:val="20"/>
          <w:lang w:eastAsia="pl-PL"/>
        </w:rPr>
        <w:t>” - z przeznaczeniem na odpady ze szkła, w tym odpady opakowaniowe ze szkła,</w:t>
      </w:r>
    </w:p>
    <w:p w:rsidR="00F914B5" w:rsidRPr="000D7302" w:rsidRDefault="00F914B5" w:rsidP="00F914B5">
      <w:pPr>
        <w:numPr>
          <w:ilvl w:val="0"/>
          <w:numId w:val="5"/>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żółty oznaczony napisem „</w:t>
      </w:r>
      <w:r w:rsidRPr="000D7302">
        <w:rPr>
          <w:rFonts w:ascii="Arial" w:eastAsia="Times New Roman" w:hAnsi="Arial" w:cs="Arial"/>
          <w:b/>
          <w:sz w:val="20"/>
          <w:szCs w:val="20"/>
          <w:lang w:eastAsia="pl-PL"/>
        </w:rPr>
        <w:t>METALE I TWORZYWA SZTUCZNE</w:t>
      </w:r>
      <w:r w:rsidRPr="000D7302">
        <w:rPr>
          <w:rFonts w:ascii="Arial" w:eastAsia="Times New Roman" w:hAnsi="Arial" w:cs="Arial"/>
          <w:sz w:val="20"/>
          <w:szCs w:val="20"/>
          <w:lang w:eastAsia="pl-PL"/>
        </w:rPr>
        <w:t>” – z przeznaczeniem na odpady metali, w tym odpady opakowaniowe z metali, odpady tworzyw sztucznych, w tym odpady opakowaniowe tworzyw sztucznych, oraz odpady opakowaniowe wielomateriałowe,</w:t>
      </w:r>
    </w:p>
    <w:p w:rsidR="00F914B5" w:rsidRPr="000D7302" w:rsidRDefault="00F914B5" w:rsidP="00F914B5">
      <w:pPr>
        <w:numPr>
          <w:ilvl w:val="0"/>
          <w:numId w:val="5"/>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niebieski oznaczony napisem „</w:t>
      </w:r>
      <w:r w:rsidRPr="000D7302">
        <w:rPr>
          <w:rFonts w:ascii="Arial" w:eastAsia="Times New Roman" w:hAnsi="Arial" w:cs="Arial"/>
          <w:b/>
          <w:sz w:val="20"/>
          <w:szCs w:val="20"/>
          <w:lang w:eastAsia="pl-PL"/>
        </w:rPr>
        <w:t>PAPIER</w:t>
      </w:r>
      <w:r w:rsidRPr="000D7302">
        <w:rPr>
          <w:rFonts w:ascii="Arial" w:eastAsia="Times New Roman" w:hAnsi="Arial" w:cs="Arial"/>
          <w:sz w:val="20"/>
          <w:szCs w:val="20"/>
          <w:lang w:eastAsia="pl-PL"/>
        </w:rPr>
        <w:t xml:space="preserve">” – z przeznaczeniem na odpady z papieru, w tym </w:t>
      </w:r>
      <w:r w:rsidRPr="000D7302">
        <w:rPr>
          <w:rFonts w:ascii="Arial" w:eastAsia="Times New Roman" w:hAnsi="Arial" w:cs="Arial"/>
          <w:sz w:val="20"/>
          <w:szCs w:val="20"/>
          <w:lang w:eastAsia="pl-PL"/>
        </w:rPr>
        <w:br/>
        <w:t>z tektury, odpady opakowaniowe z papieru i odpady opakowaniowe z tektury;</w:t>
      </w:r>
    </w:p>
    <w:p w:rsidR="00F914B5" w:rsidRPr="000D7302" w:rsidRDefault="00F914B5" w:rsidP="00F914B5">
      <w:pPr>
        <w:numPr>
          <w:ilvl w:val="0"/>
          <w:numId w:val="32"/>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Worki foliowe do segregacji odpadów komunalnych powinny charakteryzować się następującymi parametrami:</w:t>
      </w:r>
    </w:p>
    <w:p w:rsidR="00F914B5" w:rsidRPr="000D7302" w:rsidRDefault="00F914B5" w:rsidP="00F914B5">
      <w:pPr>
        <w:numPr>
          <w:ilvl w:val="0"/>
          <w:numId w:val="6"/>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materiał: folia polietylenowa LDPE o grubości zapewniającej ich wytrzymałość,</w:t>
      </w:r>
    </w:p>
    <w:p w:rsidR="00F914B5" w:rsidRPr="000D7302" w:rsidRDefault="00F914B5" w:rsidP="00F914B5">
      <w:pPr>
        <w:numPr>
          <w:ilvl w:val="0"/>
          <w:numId w:val="6"/>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pojemność : zielony – 60 l, żółty – 120 l, niebieski – 120 l, </w:t>
      </w:r>
    </w:p>
    <w:p w:rsidR="00F914B5" w:rsidRPr="000D7302" w:rsidRDefault="00F914B5" w:rsidP="00F914B5">
      <w:pPr>
        <w:numPr>
          <w:ilvl w:val="0"/>
          <w:numId w:val="6"/>
        </w:numPr>
        <w:spacing w:before="100" w:beforeAutospacing="1" w:after="100" w:afterAutospacing="1" w:line="240" w:lineRule="auto"/>
        <w:ind w:left="567" w:hanging="283"/>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oznakowanie – wszystkie worki powinny być opatrzone informacją o rodzaju gromadzonych </w:t>
      </w:r>
      <w:r w:rsidRPr="000D7302">
        <w:rPr>
          <w:rFonts w:ascii="Arial" w:eastAsia="Times New Roman" w:hAnsi="Arial" w:cs="Arial"/>
          <w:sz w:val="20"/>
          <w:szCs w:val="20"/>
          <w:lang w:eastAsia="pl-PL"/>
        </w:rPr>
        <w:br/>
        <w:t xml:space="preserve">w nich odpadach, wykazem odpadów, których nie należy wrzucać oraz nazwą, adresem </w:t>
      </w:r>
      <w:r w:rsidRPr="000D7302">
        <w:rPr>
          <w:rFonts w:ascii="Arial" w:eastAsia="Times New Roman" w:hAnsi="Arial" w:cs="Arial"/>
          <w:sz w:val="20"/>
          <w:szCs w:val="20"/>
          <w:lang w:eastAsia="pl-PL"/>
        </w:rPr>
        <w:br/>
        <w:t>i numerem telefonu Wykonawcy;</w:t>
      </w:r>
    </w:p>
    <w:p w:rsidR="00F914B5" w:rsidRPr="000D7302" w:rsidRDefault="00F914B5" w:rsidP="00F914B5">
      <w:pPr>
        <w:numPr>
          <w:ilvl w:val="0"/>
          <w:numId w:val="32"/>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Times New Roman" w:hAnsi="Arial" w:cs="Arial"/>
          <w:sz w:val="20"/>
          <w:szCs w:val="20"/>
        </w:rPr>
        <w:t>Wykonawca zobowiązany jest odbierać odpady wystawione w workach do segregacji odpadów komunalnych sprzed nieruchomości.</w:t>
      </w:r>
    </w:p>
    <w:p w:rsidR="00F914B5" w:rsidRPr="000D7302" w:rsidRDefault="00F914B5" w:rsidP="00F914B5">
      <w:pPr>
        <w:numPr>
          <w:ilvl w:val="0"/>
          <w:numId w:val="32"/>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Wykonawca zobowiązany jest do uporządkowania zanieczyszczonego terenu na skutek rozsypania odpadów, w wyniku jego działalności.</w:t>
      </w:r>
    </w:p>
    <w:p w:rsidR="00F914B5" w:rsidRPr="000D7302" w:rsidRDefault="00F914B5" w:rsidP="00F914B5">
      <w:pPr>
        <w:numPr>
          <w:ilvl w:val="0"/>
          <w:numId w:val="32"/>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Po każdorazowym odbiorze odpadów komunalnych obowiązkiem Wykonawcy jest dostarczenie właścicielom nieruchomości worków do segregacji odpadów komunalnych poprzez 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rsidR="00F914B5" w:rsidRPr="000D7302" w:rsidRDefault="00F914B5" w:rsidP="00F914B5">
      <w:pPr>
        <w:numPr>
          <w:ilvl w:val="0"/>
          <w:numId w:val="32"/>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Wykonawca zobowiązany jest dostarczać do siedziby Zamawiającego ilość worków dla każdej frakcji selektywnie zbieranych odpadów komunalnych według złożonego zapotrzebowania, w liczbie nie większej niż po 300 sztuk na każdą frakcję odpadu, które w miarę potrzeby będą rozdysponowywane właścicielom nieruchomości,</w:t>
      </w:r>
    </w:p>
    <w:p w:rsidR="00F914B5" w:rsidRPr="000D7302" w:rsidRDefault="00F914B5" w:rsidP="00F914B5">
      <w:pPr>
        <w:numPr>
          <w:ilvl w:val="0"/>
          <w:numId w:val="32"/>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Times New Roman" w:hAnsi="Arial" w:cs="Arial"/>
          <w:sz w:val="20"/>
          <w:szCs w:val="20"/>
          <w:lang w:eastAsia="pl-PL"/>
        </w:rPr>
        <w:t xml:space="preserve">Częstotliwość załadunku i wywozu odpadów segregowanych - </w:t>
      </w:r>
      <w:r w:rsidRPr="000D7302">
        <w:rPr>
          <w:rFonts w:ascii="Arial" w:eastAsia="Times New Roman" w:hAnsi="Arial" w:cs="Arial"/>
          <w:b/>
          <w:sz w:val="20"/>
          <w:szCs w:val="20"/>
          <w:u w:val="single"/>
          <w:lang w:eastAsia="pl-PL"/>
        </w:rPr>
        <w:t>1 raz w miesiącu</w:t>
      </w:r>
      <w:r w:rsidRPr="000D7302">
        <w:rPr>
          <w:rFonts w:ascii="Arial" w:eastAsia="Times New Roman" w:hAnsi="Arial" w:cs="Arial"/>
          <w:sz w:val="20"/>
          <w:szCs w:val="20"/>
          <w:lang w:eastAsia="pl-PL"/>
        </w:rPr>
        <w:t>, dla każdego rodzaju odpadów komunalnych,</w:t>
      </w:r>
      <w:r w:rsidRPr="000D7302">
        <w:rPr>
          <w:rFonts w:ascii="Arial" w:eastAsia="Calibri" w:hAnsi="Arial" w:cs="Arial"/>
          <w:sz w:val="20"/>
          <w:szCs w:val="20"/>
        </w:rPr>
        <w:t xml:space="preserve"> w terminach podanych w powszechnie udostępnionym do wiadomości mieszkańców harmonogramie</w:t>
      </w:r>
      <w:r w:rsidRPr="000D7302">
        <w:rPr>
          <w:rFonts w:ascii="Arial" w:eastAsia="Times New Roman" w:hAnsi="Arial" w:cs="Arial"/>
          <w:sz w:val="20"/>
          <w:szCs w:val="20"/>
          <w:lang w:eastAsia="pl-PL"/>
        </w:rPr>
        <w:t xml:space="preserve">. </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F914B5">
      <w:pPr>
        <w:numPr>
          <w:ilvl w:val="0"/>
          <w:numId w:val="31"/>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Bioodpady (kod 20 02 01, 20 02 03, 20 01 08</w:t>
      </w:r>
      <w:r w:rsidRPr="000D7302">
        <w:rPr>
          <w:rFonts w:ascii="Arial" w:eastAsia="Times New Roman" w:hAnsi="Arial" w:cs="Arial"/>
          <w:sz w:val="20"/>
          <w:szCs w:val="20"/>
          <w:u w:val="single"/>
          <w:lang w:eastAsia="pl-PL"/>
        </w:rPr>
        <w:t>).</w:t>
      </w:r>
      <w:r w:rsidRPr="000D7302">
        <w:rPr>
          <w:rFonts w:ascii="Arial" w:eastAsia="Times New Roman" w:hAnsi="Arial" w:cs="Arial"/>
          <w:sz w:val="20"/>
          <w:szCs w:val="20"/>
          <w:lang w:eastAsia="pl-PL"/>
        </w:rPr>
        <w:t xml:space="preserve"> </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F914B5">
      <w:pPr>
        <w:numPr>
          <w:ilvl w:val="0"/>
          <w:numId w:val="41"/>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lastRenderedPageBreak/>
        <w:t>Odbiór bioodpadów, które nie zostaną poddane przez właścicieli nieruchomości procesowi kompostowania będzie się odbywać w systemie workowym tj., w workach koloru brązowego, oznaczonych napisem „</w:t>
      </w:r>
      <w:r w:rsidRPr="000D7302">
        <w:rPr>
          <w:rFonts w:ascii="Arial" w:eastAsia="Times New Roman" w:hAnsi="Arial" w:cs="Arial"/>
          <w:b/>
          <w:sz w:val="20"/>
          <w:szCs w:val="20"/>
          <w:lang w:eastAsia="pl-PL"/>
        </w:rPr>
        <w:t>BIO</w:t>
      </w:r>
      <w:r w:rsidRPr="000D7302">
        <w:rPr>
          <w:rFonts w:ascii="Arial" w:eastAsia="Times New Roman" w:hAnsi="Arial" w:cs="Arial"/>
          <w:sz w:val="20"/>
          <w:szCs w:val="20"/>
          <w:lang w:eastAsia="pl-PL"/>
        </w:rPr>
        <w:t>” z przeznaczeniem na bioodpady,</w:t>
      </w:r>
    </w:p>
    <w:p w:rsidR="00F914B5" w:rsidRPr="000D7302" w:rsidRDefault="00F914B5" w:rsidP="00F914B5">
      <w:pPr>
        <w:numPr>
          <w:ilvl w:val="0"/>
          <w:numId w:val="41"/>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Worki do odbioru od właścicieli nieruchomości selektywnie zebranych bioodpadów zapewnia Wykonawca, </w:t>
      </w:r>
    </w:p>
    <w:p w:rsidR="00F914B5" w:rsidRPr="000D7302" w:rsidRDefault="00F914B5" w:rsidP="00F914B5">
      <w:pPr>
        <w:numPr>
          <w:ilvl w:val="0"/>
          <w:numId w:val="41"/>
        </w:numPr>
        <w:spacing w:before="100" w:beforeAutospacing="1" w:after="100" w:afterAutospacing="1" w:line="240" w:lineRule="auto"/>
        <w:ind w:left="357" w:hanging="357"/>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Worki foliowe do odbioru od właścicieli nieruchomości selektywnie zebranych bioodpadów powinny charakteryzować się następującymi parametrami:</w:t>
      </w:r>
    </w:p>
    <w:p w:rsidR="00F914B5" w:rsidRPr="000D7302" w:rsidRDefault="00F914B5" w:rsidP="00F914B5">
      <w:pPr>
        <w:numPr>
          <w:ilvl w:val="0"/>
          <w:numId w:val="8"/>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materiał: folia polietylenowa LDPE o grubości zapewniającej ich wytrzymałość,</w:t>
      </w:r>
    </w:p>
    <w:p w:rsidR="00F914B5" w:rsidRPr="000D7302" w:rsidRDefault="00F914B5" w:rsidP="00F914B5">
      <w:pPr>
        <w:numPr>
          <w:ilvl w:val="0"/>
          <w:numId w:val="8"/>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pojemność : 120 l,</w:t>
      </w:r>
    </w:p>
    <w:p w:rsidR="00F914B5" w:rsidRPr="000D7302" w:rsidRDefault="00F914B5" w:rsidP="00F914B5">
      <w:pPr>
        <w:numPr>
          <w:ilvl w:val="0"/>
          <w:numId w:val="8"/>
        </w:numPr>
        <w:spacing w:before="100" w:beforeAutospacing="1" w:after="100" w:afterAutospacing="1" w:line="240" w:lineRule="auto"/>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oznakowanie – wszystkie worki powinny być opatrzone informacją o rodzaju gromadzonych w nich odpadach, wykazem odpadów, których nie należy wrzucać oraz nazwą, adresem </w:t>
      </w:r>
      <w:r w:rsidRPr="000D7302">
        <w:rPr>
          <w:rFonts w:ascii="Arial" w:eastAsia="Times New Roman" w:hAnsi="Arial" w:cs="Arial"/>
          <w:sz w:val="20"/>
          <w:szCs w:val="20"/>
          <w:lang w:eastAsia="pl-PL"/>
        </w:rPr>
        <w:br/>
        <w:t>i numerem telefonu Wykonawcy;</w:t>
      </w:r>
    </w:p>
    <w:p w:rsidR="00F914B5" w:rsidRPr="000D7302" w:rsidRDefault="00F914B5" w:rsidP="00F914B5">
      <w:pPr>
        <w:numPr>
          <w:ilvl w:val="0"/>
          <w:numId w:val="41"/>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Times New Roman" w:hAnsi="Arial" w:cs="Arial"/>
          <w:sz w:val="20"/>
          <w:szCs w:val="20"/>
        </w:rPr>
        <w:t>Wykonawca zobowiązany jest odbierać odpady wystawione w workach do segregacji bioodpadów sprzed nieruchomości.</w:t>
      </w:r>
    </w:p>
    <w:p w:rsidR="00F914B5" w:rsidRPr="000D7302" w:rsidRDefault="00F914B5" w:rsidP="00F914B5">
      <w:pPr>
        <w:numPr>
          <w:ilvl w:val="0"/>
          <w:numId w:val="41"/>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Wykonawca zobowiązany jest do uporządkowania zanieczyszczonego terenu na skutek rozsypania odpadów, w wyniku jego działalności.</w:t>
      </w:r>
    </w:p>
    <w:p w:rsidR="00F914B5" w:rsidRPr="000D7302" w:rsidRDefault="00F914B5" w:rsidP="00F914B5">
      <w:pPr>
        <w:numPr>
          <w:ilvl w:val="0"/>
          <w:numId w:val="41"/>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Po każdorazowym odbiorze bioodpadów obowiązkiem Wykonawcy jest dostarczenie właścicielom nieruchomości worków do selektywnego zbierania w/w frakcji odpadów poprzez 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rsidR="00F914B5" w:rsidRPr="000D7302" w:rsidRDefault="00F914B5" w:rsidP="00F914B5">
      <w:pPr>
        <w:numPr>
          <w:ilvl w:val="0"/>
          <w:numId w:val="41"/>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Calibri" w:hAnsi="Arial" w:cs="Arial"/>
          <w:sz w:val="20"/>
          <w:szCs w:val="20"/>
        </w:rPr>
        <w:t>Wykonawca zobowiązany jest dostarczać na zgłoszenie do siedziby Zamawiającego worki do segregacji bioodpadów, które w miarę potrzeby będą rozdysponowywane właścicielom nieruchomości,</w:t>
      </w:r>
    </w:p>
    <w:p w:rsidR="00F914B5" w:rsidRPr="000D7302" w:rsidRDefault="00F914B5" w:rsidP="00F914B5">
      <w:pPr>
        <w:numPr>
          <w:ilvl w:val="0"/>
          <w:numId w:val="41"/>
        </w:numPr>
        <w:spacing w:before="100" w:beforeAutospacing="1" w:after="100" w:afterAutospacing="1" w:line="240" w:lineRule="auto"/>
        <w:ind w:left="357" w:hanging="357"/>
        <w:contextualSpacing/>
        <w:jc w:val="both"/>
        <w:rPr>
          <w:rFonts w:ascii="Arial" w:eastAsia="Calibri" w:hAnsi="Arial" w:cs="Arial"/>
          <w:sz w:val="20"/>
          <w:szCs w:val="20"/>
        </w:rPr>
      </w:pPr>
      <w:r w:rsidRPr="000D7302">
        <w:rPr>
          <w:rFonts w:ascii="Arial" w:eastAsia="Times New Roman" w:hAnsi="Arial" w:cs="Arial"/>
          <w:sz w:val="20"/>
          <w:szCs w:val="20"/>
          <w:lang w:eastAsia="pl-PL"/>
        </w:rPr>
        <w:t xml:space="preserve">Częstotliwość załadunku i wywozu  - </w:t>
      </w:r>
      <w:r w:rsidRPr="000D7302">
        <w:rPr>
          <w:rFonts w:ascii="Arial" w:eastAsia="Times New Roman" w:hAnsi="Arial" w:cs="Arial"/>
          <w:b/>
          <w:sz w:val="20"/>
          <w:szCs w:val="20"/>
          <w:u w:val="single"/>
          <w:lang w:eastAsia="pl-PL"/>
        </w:rPr>
        <w:t xml:space="preserve">1 raz w miesiącu, a w okresie od kwietnia do października raz na dwa tygodnie,  </w:t>
      </w:r>
      <w:r w:rsidRPr="000D7302">
        <w:rPr>
          <w:rFonts w:ascii="Arial" w:eastAsia="Times New Roman" w:hAnsi="Arial" w:cs="Arial"/>
          <w:bCs/>
          <w:sz w:val="20"/>
          <w:szCs w:val="20"/>
          <w:u w:val="single"/>
          <w:lang w:eastAsia="pl-PL"/>
        </w:rPr>
        <w:t>w terminach podanych, w powszechnie udostępnionym do wiadomości mieszkańców harmonogramie</w:t>
      </w:r>
      <w:r w:rsidRPr="000D7302">
        <w:rPr>
          <w:rFonts w:ascii="Arial" w:eastAsia="Times New Roman" w:hAnsi="Arial" w:cs="Arial"/>
          <w:sz w:val="20"/>
          <w:szCs w:val="20"/>
          <w:lang w:eastAsia="pl-PL"/>
        </w:rPr>
        <w:t>.</w:t>
      </w:r>
    </w:p>
    <w:p w:rsidR="00F914B5" w:rsidRPr="000D7302" w:rsidRDefault="00F914B5" w:rsidP="00F914B5">
      <w:pPr>
        <w:spacing w:before="100" w:beforeAutospacing="1" w:after="100" w:afterAutospacing="1" w:line="240" w:lineRule="auto"/>
        <w:ind w:left="357"/>
        <w:contextualSpacing/>
        <w:jc w:val="both"/>
        <w:rPr>
          <w:rFonts w:ascii="Arial" w:eastAsia="Calibri" w:hAnsi="Arial" w:cs="Arial"/>
          <w:sz w:val="20"/>
          <w:szCs w:val="20"/>
        </w:rPr>
      </w:pPr>
    </w:p>
    <w:p w:rsidR="00F914B5" w:rsidRPr="000D7302" w:rsidRDefault="00F914B5" w:rsidP="00F914B5">
      <w:pPr>
        <w:numPr>
          <w:ilvl w:val="0"/>
          <w:numId w:val="31"/>
        </w:numPr>
        <w:tabs>
          <w:tab w:val="left" w:pos="142"/>
        </w:tabs>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b/>
          <w:sz w:val="20"/>
          <w:szCs w:val="20"/>
          <w:u w:val="single"/>
          <w:lang w:eastAsia="pl-PL"/>
        </w:rPr>
        <w:t xml:space="preserve">Zużyty sprzęt elektryczny i elektroniczny o kodzie 20 01 23*, 20 01 35, 20 01 36 oraz </w:t>
      </w:r>
      <w:r w:rsidRPr="000D7302">
        <w:rPr>
          <w:rFonts w:ascii="Arial" w:eastAsia="Times New Roman" w:hAnsi="Arial" w:cs="Arial"/>
          <w:b/>
          <w:bCs/>
          <w:sz w:val="20"/>
          <w:szCs w:val="20"/>
          <w:u w:val="single"/>
          <w:lang w:eastAsia="pl-PL"/>
        </w:rPr>
        <w:t xml:space="preserve">odpady wielkogabarytowe o kodzie </w:t>
      </w:r>
      <w:r w:rsidRPr="000D7302">
        <w:rPr>
          <w:rFonts w:ascii="Arial" w:eastAsia="Times New Roman" w:hAnsi="Arial" w:cs="Arial"/>
          <w:b/>
          <w:sz w:val="20"/>
          <w:szCs w:val="20"/>
          <w:u w:val="single"/>
          <w:lang w:eastAsia="pl-PL"/>
        </w:rPr>
        <w:t xml:space="preserve">20 03 07 </w:t>
      </w:r>
    </w:p>
    <w:p w:rsidR="00F914B5" w:rsidRPr="000D7302" w:rsidRDefault="00F914B5" w:rsidP="00F914B5">
      <w:pPr>
        <w:numPr>
          <w:ilvl w:val="0"/>
          <w:numId w:val="42"/>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Odbiór zużytego sprzętu elektrycznego i elektronicznego oraz odpadów wielkogabarytowych odbywać się będzie bezpośrednio sprzed posesji właścicieli nieruchomości (zbiórka nie obejmuje odpadów powstałych w wyniku prowadzenia działalności gospodarczej). </w:t>
      </w:r>
    </w:p>
    <w:p w:rsidR="00F914B5" w:rsidRPr="000D7302" w:rsidRDefault="00F914B5" w:rsidP="00F914B5">
      <w:pPr>
        <w:numPr>
          <w:ilvl w:val="0"/>
          <w:numId w:val="42"/>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Zbiórka polegać będzie na załadunku odpadów na środek transportu, posprzątaniu miejsc odbioru oraz zagospodarowaniu odebranych odpadów.</w:t>
      </w:r>
    </w:p>
    <w:p w:rsidR="00F914B5" w:rsidRPr="000D7302" w:rsidRDefault="00F914B5" w:rsidP="00F914B5">
      <w:pPr>
        <w:numPr>
          <w:ilvl w:val="0"/>
          <w:numId w:val="42"/>
        </w:numPr>
        <w:spacing w:before="100" w:beforeAutospacing="1" w:after="100" w:afterAutospacing="1" w:line="240" w:lineRule="auto"/>
        <w:ind w:left="426" w:hanging="426"/>
        <w:contextualSpacing/>
        <w:jc w:val="both"/>
        <w:rPr>
          <w:rFonts w:ascii="Arial" w:eastAsia="Times New Roman" w:hAnsi="Arial" w:cs="Arial"/>
          <w:sz w:val="20"/>
          <w:szCs w:val="20"/>
          <w:lang w:eastAsia="pl-PL"/>
        </w:rPr>
      </w:pPr>
      <w:r w:rsidRPr="000D7302">
        <w:rPr>
          <w:rFonts w:ascii="Arial" w:eastAsia="Calibri" w:hAnsi="Arial" w:cs="Arial"/>
          <w:sz w:val="20"/>
          <w:szCs w:val="20"/>
          <w:lang w:eastAsia="pl-PL"/>
        </w:rPr>
        <w:t xml:space="preserve">Częstotliwość wywozu </w:t>
      </w:r>
      <w:r w:rsidRPr="000D7302">
        <w:rPr>
          <w:rFonts w:ascii="Arial" w:eastAsia="Calibri" w:hAnsi="Arial" w:cs="Arial"/>
          <w:b/>
          <w:sz w:val="20"/>
          <w:szCs w:val="20"/>
          <w:u w:val="single"/>
          <w:lang w:eastAsia="pl-PL"/>
        </w:rPr>
        <w:t>raz do roku</w:t>
      </w:r>
      <w:r w:rsidRPr="000D7302">
        <w:rPr>
          <w:rFonts w:ascii="Arial" w:eastAsia="Calibri" w:hAnsi="Arial" w:cs="Arial"/>
          <w:sz w:val="20"/>
          <w:szCs w:val="20"/>
          <w:lang w:eastAsia="pl-PL"/>
        </w:rPr>
        <w:t>,</w:t>
      </w:r>
      <w:r w:rsidRPr="000D7302">
        <w:rPr>
          <w:rFonts w:ascii="Arial" w:eastAsia="Calibri" w:hAnsi="Arial" w:cs="Arial"/>
          <w:sz w:val="20"/>
          <w:szCs w:val="20"/>
        </w:rPr>
        <w:t xml:space="preserve"> w terminach podanych w powszechnie udostępnionym do wiadomości mieszkańców harmonogramie</w:t>
      </w:r>
      <w:r w:rsidRPr="000D7302">
        <w:rPr>
          <w:rFonts w:ascii="Arial" w:eastAsia="Calibri" w:hAnsi="Arial" w:cs="Arial"/>
          <w:sz w:val="20"/>
          <w:szCs w:val="20"/>
          <w:lang w:eastAsia="pl-PL"/>
        </w:rPr>
        <w:t xml:space="preserve">. </w:t>
      </w:r>
    </w:p>
    <w:p w:rsidR="00F914B5" w:rsidRPr="000D7302" w:rsidRDefault="00F914B5" w:rsidP="00F914B5">
      <w:pPr>
        <w:spacing w:before="100" w:beforeAutospacing="1" w:after="100" w:afterAutospacing="1" w:line="240" w:lineRule="auto"/>
        <w:ind w:left="426"/>
        <w:contextualSpacing/>
        <w:jc w:val="both"/>
        <w:rPr>
          <w:rFonts w:ascii="Arial" w:eastAsia="Times New Roman" w:hAnsi="Arial" w:cs="Arial"/>
          <w:sz w:val="20"/>
          <w:szCs w:val="20"/>
          <w:lang w:eastAsia="pl-PL"/>
        </w:rPr>
      </w:pPr>
    </w:p>
    <w:p w:rsidR="00F914B5" w:rsidRPr="000D7302" w:rsidRDefault="00F914B5" w:rsidP="00F914B5">
      <w:pPr>
        <w:numPr>
          <w:ilvl w:val="0"/>
          <w:numId w:val="48"/>
        </w:numPr>
        <w:spacing w:before="100" w:beforeAutospacing="1" w:after="100" w:afterAutospacing="1" w:line="240" w:lineRule="auto"/>
        <w:ind w:hanging="1222"/>
        <w:contextualSpacing/>
        <w:jc w:val="both"/>
        <w:rPr>
          <w:rFonts w:ascii="Arial" w:eastAsia="Times New Roman" w:hAnsi="Arial" w:cs="Arial"/>
          <w:sz w:val="20"/>
          <w:szCs w:val="20"/>
          <w:lang w:eastAsia="pl-PL"/>
        </w:rPr>
      </w:pPr>
      <w:r w:rsidRPr="000D7302">
        <w:rPr>
          <w:rFonts w:ascii="Arial" w:eastAsia="Calibri" w:hAnsi="Arial" w:cs="Arial"/>
          <w:b/>
          <w:sz w:val="20"/>
          <w:szCs w:val="20"/>
          <w:lang w:eastAsia="pl-PL"/>
        </w:rPr>
        <w:t>PUNKT SELEKTYWNEGO ZBIERANIA ODPADÓW KOMUNALNYCH:</w:t>
      </w:r>
    </w:p>
    <w:p w:rsidR="00F914B5" w:rsidRPr="000D7302" w:rsidRDefault="00F914B5" w:rsidP="00F914B5">
      <w:pPr>
        <w:spacing w:before="100" w:beforeAutospacing="1" w:after="100" w:afterAutospacing="1" w:line="240" w:lineRule="auto"/>
        <w:ind w:left="714" w:hanging="714"/>
        <w:contextualSpacing/>
        <w:jc w:val="both"/>
        <w:rPr>
          <w:rFonts w:ascii="Arial" w:eastAsia="Calibri" w:hAnsi="Arial" w:cs="Arial"/>
          <w:b/>
          <w:sz w:val="20"/>
          <w:szCs w:val="20"/>
          <w:lang w:eastAsia="pl-PL"/>
        </w:rPr>
      </w:pPr>
    </w:p>
    <w:p w:rsidR="00F914B5" w:rsidRPr="000D7302" w:rsidRDefault="00F914B5" w:rsidP="00F914B5">
      <w:pPr>
        <w:numPr>
          <w:ilvl w:val="0"/>
          <w:numId w:val="18"/>
        </w:numPr>
        <w:spacing w:before="100" w:beforeAutospacing="1" w:after="100" w:afterAutospacing="1" w:line="240" w:lineRule="auto"/>
        <w:ind w:left="284" w:hanging="426"/>
        <w:contextualSpacing/>
        <w:jc w:val="both"/>
        <w:rPr>
          <w:rFonts w:ascii="Arial" w:eastAsia="Times New Roman" w:hAnsi="Arial" w:cs="Arial"/>
          <w:b/>
          <w:sz w:val="20"/>
          <w:szCs w:val="20"/>
          <w:lang w:eastAsia="pl-PL"/>
        </w:rPr>
      </w:pPr>
      <w:r w:rsidRPr="000D7302">
        <w:rPr>
          <w:rFonts w:ascii="Arial" w:eastAsia="Times New Roman" w:hAnsi="Arial" w:cs="Arial"/>
          <w:b/>
          <w:sz w:val="20"/>
          <w:szCs w:val="20"/>
          <w:lang w:eastAsia="pl-PL"/>
        </w:rPr>
        <w:t xml:space="preserve"> </w:t>
      </w:r>
      <w:r w:rsidRPr="000D7302">
        <w:rPr>
          <w:rFonts w:ascii="Arial" w:eastAsia="Calibri" w:hAnsi="Arial" w:cs="Arial"/>
          <w:sz w:val="20"/>
          <w:szCs w:val="20"/>
        </w:rPr>
        <w:t>Wykonawca zobowiązany jest do obsługi  Punktu Selektywnej Zbiórki Odpadów przy ul. Krzywej 1A w co drugi piątek każdego miesiąca w godz. od 12</w:t>
      </w:r>
      <w:r w:rsidRPr="000D7302">
        <w:rPr>
          <w:rFonts w:ascii="Arial" w:eastAsia="Calibri" w:hAnsi="Arial" w:cs="Arial"/>
          <w:sz w:val="20"/>
          <w:szCs w:val="20"/>
          <w:vertAlign w:val="superscript"/>
        </w:rPr>
        <w:t>00</w:t>
      </w:r>
      <w:r w:rsidRPr="000D7302">
        <w:rPr>
          <w:rFonts w:ascii="Arial" w:eastAsia="Calibri" w:hAnsi="Arial" w:cs="Arial"/>
          <w:sz w:val="20"/>
          <w:szCs w:val="20"/>
        </w:rPr>
        <w:t xml:space="preserve"> do 18</w:t>
      </w:r>
      <w:r w:rsidRPr="000D7302">
        <w:rPr>
          <w:rFonts w:ascii="Arial" w:eastAsia="Calibri" w:hAnsi="Arial" w:cs="Arial"/>
          <w:sz w:val="20"/>
          <w:szCs w:val="20"/>
          <w:vertAlign w:val="superscript"/>
        </w:rPr>
        <w:t>00</w:t>
      </w:r>
      <w:r w:rsidRPr="000D7302">
        <w:rPr>
          <w:rFonts w:ascii="Arial" w:eastAsia="Calibri" w:hAnsi="Arial" w:cs="Arial"/>
          <w:sz w:val="20"/>
          <w:szCs w:val="20"/>
        </w:rPr>
        <w:t>. Punkt zostanie udostępniony Wykonawcy. Jest to teren ogrodzony co zabezpieczy punkt przed dostaniem się osób trzecich na teren PSZOK.</w:t>
      </w:r>
    </w:p>
    <w:p w:rsidR="00F914B5" w:rsidRPr="000D7302" w:rsidRDefault="00F914B5" w:rsidP="00F914B5">
      <w:pPr>
        <w:numPr>
          <w:ilvl w:val="0"/>
          <w:numId w:val="18"/>
        </w:numPr>
        <w:spacing w:before="100" w:beforeAutospacing="1" w:after="100" w:afterAutospacing="1" w:line="240" w:lineRule="auto"/>
        <w:ind w:left="284" w:hanging="426"/>
        <w:contextualSpacing/>
        <w:jc w:val="both"/>
        <w:rPr>
          <w:rFonts w:ascii="Arial" w:eastAsia="Times New Roman" w:hAnsi="Arial" w:cs="Arial"/>
          <w:b/>
          <w:sz w:val="20"/>
          <w:szCs w:val="20"/>
          <w:lang w:eastAsia="pl-PL"/>
        </w:rPr>
      </w:pPr>
      <w:r w:rsidRPr="000D7302">
        <w:rPr>
          <w:rFonts w:ascii="Arial" w:eastAsia="Times New Roman" w:hAnsi="Arial" w:cs="Arial"/>
          <w:b/>
          <w:sz w:val="20"/>
          <w:szCs w:val="20"/>
          <w:lang w:eastAsia="pl-PL"/>
        </w:rPr>
        <w:t>Rodzaje odpadów przyjmowanych przez Punkt Selektywnego Zbierania Odpadów Komunalnych tzw. PSZOK :</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papier i tektura (15 01 01, 20 01 01) ;</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metale (15 01 04, 20 01 40);</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tworzywa sztuczne (15 01 02, 20 01 39);</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szkło (15 01 07, 20 01 39);</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opakowania wielomateriałowe (15 01 05)</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przeterminowane leki i chemikalia, odpady niebezpieczne (20 01 31*, 20 01 32, 20 01 13*, 20 01 14*, 20 01 15*, 20 01 17*, 20 01 21*, 20 01 25, 20 01 26*, 20 01 27*, 20 01 28, 20 01 29*, 20 01 30);</w:t>
      </w:r>
    </w:p>
    <w:p w:rsidR="00F914B5" w:rsidRPr="000D7302" w:rsidRDefault="00F914B5" w:rsidP="00F914B5">
      <w:pPr>
        <w:numPr>
          <w:ilvl w:val="0"/>
          <w:numId w:val="43"/>
        </w:numPr>
        <w:spacing w:after="0"/>
        <w:contextualSpacing/>
        <w:jc w:val="both"/>
        <w:rPr>
          <w:rFonts w:ascii="Arial" w:eastAsia="Calibri" w:hAnsi="Arial" w:cs="Arial"/>
          <w:sz w:val="20"/>
          <w:szCs w:val="20"/>
        </w:rPr>
      </w:pPr>
      <w:r w:rsidRPr="000D7302">
        <w:rPr>
          <w:rFonts w:ascii="Arial" w:eastAsia="Calibri" w:hAnsi="Arial" w:cs="Arial"/>
          <w:sz w:val="20"/>
          <w:szCs w:val="20"/>
        </w:rPr>
        <w:t>odpady niekwalifikujące się do odpadów medycznych powstałych w gospodarstwie domowym w wyniku przyjmowania produktów leczniczych w formie iniekcji i prowadzenia monitoringu poziomu substancji we krwi, w szczególności igieł i strzykawek (ex 20 01 99);</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zużyte baterie i akumulatory (20 01 34, 20 01 33*);</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meble i inne odpady wielkogabarytowe (20 03 07);</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zużyte opony (16 01 03);</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odpady budowlane i rozbiórkowe (17 01 07);</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lastRenderedPageBreak/>
        <w:t>tekstylia i odzież ( 20 01 11);</w:t>
      </w:r>
    </w:p>
    <w:p w:rsidR="00F914B5" w:rsidRPr="000D7302" w:rsidRDefault="00F914B5" w:rsidP="00F914B5">
      <w:pPr>
        <w:numPr>
          <w:ilvl w:val="0"/>
          <w:numId w:val="43"/>
        </w:numPr>
        <w:spacing w:after="0"/>
        <w:contextualSpacing/>
        <w:rPr>
          <w:rFonts w:ascii="Arial" w:eastAsia="Calibri" w:hAnsi="Arial" w:cs="Arial"/>
          <w:sz w:val="20"/>
          <w:szCs w:val="20"/>
        </w:rPr>
      </w:pPr>
      <w:r w:rsidRPr="000D7302">
        <w:rPr>
          <w:rFonts w:ascii="Arial" w:eastAsia="Calibri" w:hAnsi="Arial" w:cs="Arial"/>
          <w:sz w:val="20"/>
          <w:szCs w:val="20"/>
        </w:rPr>
        <w:t>zużyty sprzęt elektryczny i elektroniczny (20 01 23*,  20 01 35*, 20 01 36)</w:t>
      </w:r>
    </w:p>
    <w:p w:rsidR="00F914B5" w:rsidRPr="000D7302" w:rsidRDefault="00F914B5" w:rsidP="00F914B5">
      <w:pPr>
        <w:spacing w:before="100" w:beforeAutospacing="1" w:after="100" w:afterAutospacing="1" w:line="240" w:lineRule="auto"/>
        <w:ind w:left="284"/>
        <w:contextualSpacing/>
        <w:jc w:val="both"/>
        <w:rPr>
          <w:rFonts w:ascii="Arial" w:eastAsia="Times New Roman" w:hAnsi="Arial" w:cs="Arial"/>
          <w:b/>
          <w:sz w:val="20"/>
          <w:szCs w:val="20"/>
          <w:lang w:eastAsia="pl-PL"/>
        </w:rPr>
      </w:pPr>
    </w:p>
    <w:p w:rsidR="00F914B5" w:rsidRPr="000D7302" w:rsidRDefault="00F914B5" w:rsidP="00F914B5">
      <w:pPr>
        <w:spacing w:before="100" w:beforeAutospacing="1" w:after="100" w:afterAutospacing="1" w:line="240" w:lineRule="auto"/>
        <w:ind w:left="284"/>
        <w:contextualSpacing/>
        <w:jc w:val="both"/>
        <w:rPr>
          <w:rFonts w:ascii="Arial" w:eastAsia="Times New Roman" w:hAnsi="Arial" w:cs="Arial"/>
          <w:b/>
          <w:sz w:val="20"/>
          <w:szCs w:val="20"/>
          <w:lang w:eastAsia="pl-PL"/>
        </w:rPr>
      </w:pPr>
    </w:p>
    <w:p w:rsidR="00F914B5" w:rsidRPr="000D7302" w:rsidRDefault="00F914B5" w:rsidP="00F914B5">
      <w:pPr>
        <w:numPr>
          <w:ilvl w:val="0"/>
          <w:numId w:val="44"/>
        </w:numPr>
        <w:tabs>
          <w:tab w:val="num" w:pos="142"/>
        </w:tabs>
        <w:spacing w:before="100" w:beforeAutospacing="1" w:after="100" w:afterAutospacing="1" w:line="240" w:lineRule="auto"/>
        <w:ind w:left="284" w:hanging="284"/>
        <w:contextualSpacing/>
        <w:jc w:val="both"/>
        <w:rPr>
          <w:rFonts w:ascii="Arial" w:eastAsia="Calibri" w:hAnsi="Arial" w:cs="Arial"/>
          <w:b/>
          <w:sz w:val="20"/>
          <w:szCs w:val="20"/>
          <w:lang w:eastAsia="pl-PL"/>
        </w:rPr>
      </w:pPr>
      <w:r w:rsidRPr="000D7302">
        <w:rPr>
          <w:rFonts w:ascii="Arial" w:eastAsia="Times New Roman" w:hAnsi="Arial" w:cs="Arial"/>
          <w:sz w:val="20"/>
          <w:szCs w:val="20"/>
          <w:lang w:eastAsia="pl-PL"/>
        </w:rPr>
        <w:t xml:space="preserve">Częstotliwość odbioru -  na telefoniczne lub e-mailowe zgłoszenie Zamawiającego. </w:t>
      </w:r>
    </w:p>
    <w:p w:rsidR="00F914B5" w:rsidRPr="000D7302" w:rsidRDefault="00F914B5" w:rsidP="00F914B5">
      <w:pPr>
        <w:numPr>
          <w:ilvl w:val="0"/>
          <w:numId w:val="44"/>
        </w:numPr>
        <w:tabs>
          <w:tab w:val="num" w:pos="284"/>
        </w:tabs>
        <w:spacing w:before="100" w:beforeAutospacing="1" w:after="100" w:afterAutospacing="1" w:line="240" w:lineRule="auto"/>
        <w:ind w:left="360"/>
        <w:contextualSpacing/>
        <w:jc w:val="both"/>
        <w:rPr>
          <w:rFonts w:ascii="Arial" w:eastAsia="Calibri" w:hAnsi="Arial" w:cs="Arial"/>
          <w:b/>
          <w:sz w:val="20"/>
          <w:szCs w:val="20"/>
          <w:lang w:eastAsia="pl-PL"/>
        </w:rPr>
      </w:pPr>
      <w:r w:rsidRPr="000D7302">
        <w:rPr>
          <w:rFonts w:ascii="Arial" w:eastAsia="Times New Roman" w:hAnsi="Arial" w:cs="Arial"/>
          <w:sz w:val="20"/>
          <w:szCs w:val="20"/>
          <w:lang w:eastAsia="pl-PL"/>
        </w:rPr>
        <w:t xml:space="preserve">Wykonawca zobowiązuje się odebrać w/w odpady </w:t>
      </w:r>
      <w:r w:rsidRPr="000D7302">
        <w:rPr>
          <w:rFonts w:ascii="Arial" w:eastAsia="Times New Roman" w:hAnsi="Arial" w:cs="Arial"/>
          <w:b/>
          <w:sz w:val="20"/>
          <w:szCs w:val="20"/>
          <w:u w:val="single"/>
          <w:lang w:eastAsia="pl-PL"/>
        </w:rPr>
        <w:t>w ciągu 7 dni</w:t>
      </w:r>
      <w:r w:rsidRPr="000D7302">
        <w:rPr>
          <w:rFonts w:ascii="Arial" w:eastAsia="Times New Roman" w:hAnsi="Arial" w:cs="Arial"/>
          <w:sz w:val="20"/>
          <w:szCs w:val="20"/>
          <w:lang w:eastAsia="pl-PL"/>
        </w:rPr>
        <w:t xml:space="preserve"> od dokonania zgłoszenia przez Zamawiającego,</w:t>
      </w:r>
    </w:p>
    <w:p w:rsidR="00F914B5" w:rsidRPr="000D7302" w:rsidRDefault="00F914B5" w:rsidP="00F914B5">
      <w:pPr>
        <w:numPr>
          <w:ilvl w:val="0"/>
          <w:numId w:val="44"/>
        </w:numPr>
        <w:tabs>
          <w:tab w:val="num" w:pos="426"/>
        </w:tabs>
        <w:spacing w:before="100" w:beforeAutospacing="1" w:after="100" w:afterAutospacing="1" w:line="240" w:lineRule="auto"/>
        <w:ind w:left="360"/>
        <w:contextualSpacing/>
        <w:jc w:val="both"/>
        <w:rPr>
          <w:rFonts w:ascii="Arial" w:eastAsia="Calibri" w:hAnsi="Arial" w:cs="Arial"/>
          <w:b/>
          <w:sz w:val="20"/>
          <w:szCs w:val="20"/>
          <w:lang w:eastAsia="pl-PL"/>
        </w:rPr>
      </w:pPr>
      <w:r w:rsidRPr="000D7302">
        <w:rPr>
          <w:rFonts w:ascii="Arial" w:eastAsia="Times New Roman" w:hAnsi="Arial" w:cs="Arial"/>
          <w:sz w:val="20"/>
          <w:szCs w:val="20"/>
          <w:lang w:eastAsia="pl-PL"/>
        </w:rPr>
        <w:t>Obowiązkiem Wykonawcy będzie przekazanie odebranych odpadów do zagospodarowania zgodnie z przepisami obowiązującego prawa,</w:t>
      </w:r>
    </w:p>
    <w:p w:rsidR="00F914B5" w:rsidRPr="000D7302" w:rsidRDefault="00F914B5" w:rsidP="00F914B5">
      <w:pPr>
        <w:numPr>
          <w:ilvl w:val="0"/>
          <w:numId w:val="44"/>
        </w:numPr>
        <w:tabs>
          <w:tab w:val="num" w:pos="284"/>
        </w:tabs>
        <w:spacing w:before="100" w:beforeAutospacing="1" w:after="100" w:afterAutospacing="1" w:line="240" w:lineRule="auto"/>
        <w:ind w:left="360"/>
        <w:contextualSpacing/>
        <w:jc w:val="both"/>
        <w:rPr>
          <w:rFonts w:ascii="Arial" w:eastAsia="Calibri" w:hAnsi="Arial" w:cs="Arial"/>
          <w:b/>
          <w:sz w:val="20"/>
          <w:szCs w:val="20"/>
          <w:lang w:eastAsia="pl-PL"/>
        </w:rPr>
      </w:pPr>
      <w:r w:rsidRPr="000D7302">
        <w:rPr>
          <w:rFonts w:ascii="Arial" w:eastAsia="Times New Roman" w:hAnsi="Arial" w:cs="Arial"/>
          <w:sz w:val="20"/>
          <w:szCs w:val="20"/>
          <w:lang w:eastAsia="pl-PL"/>
        </w:rPr>
        <w:t>Zbiórka nie obejmuje odpadów powstałych w wyniku prowadzenia działalności gospodarczej,</w:t>
      </w:r>
    </w:p>
    <w:p w:rsidR="00F914B5" w:rsidRPr="000D7302" w:rsidRDefault="00F914B5" w:rsidP="00F914B5">
      <w:pPr>
        <w:numPr>
          <w:ilvl w:val="0"/>
          <w:numId w:val="44"/>
        </w:numPr>
        <w:tabs>
          <w:tab w:val="num" w:pos="284"/>
        </w:tabs>
        <w:spacing w:before="100" w:beforeAutospacing="1" w:after="100" w:afterAutospacing="1" w:line="240" w:lineRule="auto"/>
        <w:ind w:left="360"/>
        <w:contextualSpacing/>
        <w:jc w:val="both"/>
        <w:rPr>
          <w:rFonts w:ascii="Arial" w:eastAsia="Calibri" w:hAnsi="Arial" w:cs="Arial"/>
          <w:b/>
          <w:sz w:val="20"/>
          <w:szCs w:val="20"/>
          <w:lang w:eastAsia="pl-PL"/>
        </w:rPr>
      </w:pPr>
      <w:r w:rsidRPr="000D7302">
        <w:rPr>
          <w:rFonts w:ascii="Arial" w:eastAsia="Calibri" w:hAnsi="Arial" w:cs="Arial"/>
          <w:sz w:val="20"/>
          <w:szCs w:val="20"/>
          <w:lang w:eastAsia="pl-PL"/>
        </w:rPr>
        <w:t xml:space="preserve">Wykonawca </w:t>
      </w:r>
      <w:r w:rsidRPr="000D7302">
        <w:rPr>
          <w:rFonts w:ascii="Arial" w:eastAsia="Times New Roman" w:hAnsi="Arial" w:cs="Arial"/>
          <w:sz w:val="20"/>
          <w:szCs w:val="20"/>
          <w:lang w:eastAsia="pl-PL"/>
        </w:rPr>
        <w:t xml:space="preserve">zobowiązany jest dostarczyć pojemniki i kontenery w terminie </w:t>
      </w:r>
      <w:r w:rsidRPr="000D7302">
        <w:rPr>
          <w:rFonts w:ascii="Arial" w:eastAsia="Times New Roman" w:hAnsi="Arial" w:cs="Arial"/>
          <w:b/>
          <w:sz w:val="20"/>
          <w:szCs w:val="20"/>
          <w:u w:val="single"/>
          <w:lang w:eastAsia="pl-PL"/>
        </w:rPr>
        <w:t xml:space="preserve">14 dni od dnia zawarcia umowy, </w:t>
      </w:r>
      <w:r w:rsidRPr="000D7302">
        <w:rPr>
          <w:rFonts w:ascii="Arial" w:eastAsia="Times New Roman" w:hAnsi="Arial" w:cs="Arial"/>
          <w:sz w:val="20"/>
          <w:szCs w:val="20"/>
          <w:lang w:eastAsia="pl-PL"/>
        </w:rPr>
        <w:t>o następującej pojemności:</w:t>
      </w:r>
    </w:p>
    <w:p w:rsidR="00F914B5" w:rsidRPr="000D7302" w:rsidRDefault="00F914B5" w:rsidP="000D7302">
      <w:pPr>
        <w:numPr>
          <w:ilvl w:val="1"/>
          <w:numId w:val="44"/>
        </w:numPr>
        <w:spacing w:before="100" w:beforeAutospacing="1" w:after="100" w:afterAutospacing="1"/>
        <w:ind w:left="851" w:hanging="491"/>
        <w:contextualSpacing/>
        <w:jc w:val="both"/>
        <w:rPr>
          <w:rFonts w:ascii="Arial" w:eastAsia="Calibri" w:hAnsi="Arial" w:cs="Arial"/>
          <w:sz w:val="20"/>
          <w:szCs w:val="20"/>
        </w:rPr>
      </w:pPr>
      <w:r w:rsidRPr="000D7302">
        <w:rPr>
          <w:rFonts w:ascii="Arial" w:eastAsia="Calibri" w:hAnsi="Arial" w:cs="Arial"/>
          <w:sz w:val="20"/>
          <w:szCs w:val="20"/>
        </w:rPr>
        <w:t>odpady wielkogabarytowe  - kontener KP30</w:t>
      </w:r>
    </w:p>
    <w:p w:rsidR="00F914B5" w:rsidRPr="000D7302" w:rsidRDefault="00F914B5" w:rsidP="000D7302">
      <w:pPr>
        <w:numPr>
          <w:ilvl w:val="1"/>
          <w:numId w:val="44"/>
        </w:numPr>
        <w:spacing w:before="100" w:beforeAutospacing="1" w:after="100" w:afterAutospacing="1"/>
        <w:ind w:left="851" w:hanging="491"/>
        <w:contextualSpacing/>
        <w:jc w:val="both"/>
        <w:rPr>
          <w:rFonts w:ascii="Arial" w:eastAsia="Calibri" w:hAnsi="Arial" w:cs="Arial"/>
          <w:sz w:val="20"/>
          <w:szCs w:val="20"/>
        </w:rPr>
      </w:pPr>
      <w:r w:rsidRPr="000D7302">
        <w:rPr>
          <w:rFonts w:ascii="Arial" w:eastAsia="Calibri" w:hAnsi="Arial" w:cs="Arial"/>
          <w:sz w:val="20"/>
          <w:szCs w:val="20"/>
        </w:rPr>
        <w:t>zużyty sprzęt elektryczny i elektroniczny – kontener KP 10</w:t>
      </w:r>
    </w:p>
    <w:p w:rsidR="00F914B5" w:rsidRPr="000D7302" w:rsidRDefault="00F914B5" w:rsidP="000D7302">
      <w:pPr>
        <w:numPr>
          <w:ilvl w:val="1"/>
          <w:numId w:val="44"/>
        </w:numPr>
        <w:spacing w:before="100" w:beforeAutospacing="1" w:after="100" w:afterAutospacing="1"/>
        <w:ind w:left="851" w:hanging="491"/>
        <w:contextualSpacing/>
        <w:jc w:val="both"/>
        <w:rPr>
          <w:rFonts w:ascii="Arial" w:eastAsia="Calibri" w:hAnsi="Arial" w:cs="Arial"/>
          <w:sz w:val="20"/>
          <w:szCs w:val="20"/>
        </w:rPr>
      </w:pPr>
      <w:r w:rsidRPr="000D7302">
        <w:rPr>
          <w:rFonts w:ascii="Arial" w:eastAsia="Calibri" w:hAnsi="Arial" w:cs="Arial"/>
          <w:sz w:val="20"/>
          <w:szCs w:val="20"/>
        </w:rPr>
        <w:t>zużyte opony – kontener KP 10</w:t>
      </w:r>
    </w:p>
    <w:p w:rsidR="00F914B5" w:rsidRPr="000D7302" w:rsidRDefault="00F914B5" w:rsidP="000D7302">
      <w:pPr>
        <w:numPr>
          <w:ilvl w:val="1"/>
          <w:numId w:val="44"/>
        </w:numPr>
        <w:spacing w:before="100" w:beforeAutospacing="1" w:after="100" w:afterAutospacing="1"/>
        <w:ind w:left="851" w:hanging="491"/>
        <w:contextualSpacing/>
        <w:jc w:val="both"/>
        <w:rPr>
          <w:rFonts w:ascii="Arial" w:eastAsia="Calibri" w:hAnsi="Arial" w:cs="Arial"/>
          <w:sz w:val="20"/>
          <w:szCs w:val="20"/>
        </w:rPr>
      </w:pPr>
      <w:r w:rsidRPr="000D7302">
        <w:rPr>
          <w:rFonts w:ascii="Arial" w:eastAsia="Calibri" w:hAnsi="Arial" w:cs="Arial"/>
          <w:sz w:val="20"/>
          <w:szCs w:val="20"/>
        </w:rPr>
        <w:t>chemikalia – pojemnik 1100 L,</w:t>
      </w:r>
    </w:p>
    <w:p w:rsidR="00F914B5" w:rsidRPr="000D7302" w:rsidRDefault="00F914B5" w:rsidP="000D7302">
      <w:pPr>
        <w:numPr>
          <w:ilvl w:val="1"/>
          <w:numId w:val="44"/>
        </w:numPr>
        <w:spacing w:before="100" w:beforeAutospacing="1" w:after="100" w:afterAutospacing="1"/>
        <w:ind w:left="851" w:hanging="491"/>
        <w:contextualSpacing/>
        <w:jc w:val="both"/>
        <w:rPr>
          <w:rFonts w:ascii="Arial" w:eastAsia="Calibri" w:hAnsi="Arial" w:cs="Arial"/>
          <w:sz w:val="20"/>
          <w:szCs w:val="20"/>
        </w:rPr>
      </w:pPr>
      <w:r w:rsidRPr="000D7302">
        <w:rPr>
          <w:rFonts w:ascii="Arial" w:eastAsia="Calibri" w:hAnsi="Arial" w:cs="Arial"/>
          <w:sz w:val="20"/>
          <w:szCs w:val="20"/>
        </w:rPr>
        <w:t>tekstylia i odzież - pojemnik 1100 L,</w:t>
      </w:r>
    </w:p>
    <w:p w:rsidR="00F914B5" w:rsidRPr="000D7302" w:rsidRDefault="00F914B5" w:rsidP="000D7302">
      <w:pPr>
        <w:numPr>
          <w:ilvl w:val="1"/>
          <w:numId w:val="44"/>
        </w:numPr>
        <w:spacing w:before="100" w:beforeAutospacing="1" w:after="100" w:afterAutospacing="1"/>
        <w:ind w:left="851" w:hanging="491"/>
        <w:contextualSpacing/>
        <w:jc w:val="both"/>
        <w:rPr>
          <w:rFonts w:ascii="Arial" w:eastAsia="Calibri" w:hAnsi="Arial" w:cs="Arial"/>
          <w:sz w:val="20"/>
          <w:szCs w:val="20"/>
        </w:rPr>
      </w:pPr>
      <w:r w:rsidRPr="000D7302">
        <w:rPr>
          <w:rFonts w:ascii="Arial" w:eastAsia="Calibri" w:hAnsi="Arial" w:cs="Arial"/>
          <w:sz w:val="20"/>
          <w:szCs w:val="20"/>
        </w:rPr>
        <w:t>odpady budowlane i rozbiórkowe – 1100 L,</w:t>
      </w:r>
    </w:p>
    <w:p w:rsidR="00F914B5" w:rsidRPr="000D7302" w:rsidRDefault="00F914B5" w:rsidP="000D7302">
      <w:pPr>
        <w:numPr>
          <w:ilvl w:val="1"/>
          <w:numId w:val="44"/>
        </w:numPr>
        <w:spacing w:before="100" w:beforeAutospacing="1" w:after="100" w:afterAutospacing="1"/>
        <w:ind w:left="851" w:hanging="491"/>
        <w:contextualSpacing/>
        <w:jc w:val="both"/>
        <w:rPr>
          <w:rFonts w:ascii="Arial" w:eastAsia="Calibri" w:hAnsi="Arial" w:cs="Arial"/>
          <w:sz w:val="20"/>
          <w:szCs w:val="20"/>
        </w:rPr>
      </w:pPr>
      <w:bookmarkStart w:id="14" w:name="_Hlk24970862"/>
      <w:r w:rsidRPr="000D7302">
        <w:rPr>
          <w:rFonts w:ascii="Arial" w:eastAsia="Calibri" w:hAnsi="Arial" w:cs="Arial"/>
          <w:sz w:val="20"/>
          <w:szCs w:val="20"/>
        </w:rPr>
        <w:t>szkło, w tym odpady opakowaniowe ze szkła – pojemnik 240 L,</w:t>
      </w:r>
    </w:p>
    <w:p w:rsidR="00F914B5" w:rsidRPr="000D7302" w:rsidRDefault="00F914B5" w:rsidP="000D7302">
      <w:pPr>
        <w:numPr>
          <w:ilvl w:val="1"/>
          <w:numId w:val="44"/>
        </w:numPr>
        <w:spacing w:before="100" w:beforeAutospacing="1" w:after="100" w:afterAutospacing="1"/>
        <w:ind w:left="851" w:hanging="491"/>
        <w:contextualSpacing/>
        <w:jc w:val="both"/>
        <w:rPr>
          <w:rFonts w:ascii="Arial" w:eastAsia="Calibri" w:hAnsi="Arial" w:cs="Arial"/>
          <w:sz w:val="20"/>
          <w:szCs w:val="20"/>
        </w:rPr>
      </w:pPr>
      <w:r w:rsidRPr="000D7302">
        <w:rPr>
          <w:rFonts w:ascii="Arial" w:eastAsia="Calibri" w:hAnsi="Arial" w:cs="Arial"/>
          <w:sz w:val="20"/>
          <w:szCs w:val="20"/>
        </w:rPr>
        <w:t xml:space="preserve">metale, w tym odpady opakowaniowe z metali, odpady z tworzyw sztucznych, w tym odpady </w:t>
      </w:r>
      <w:r w:rsidR="000D7302">
        <w:rPr>
          <w:rFonts w:ascii="Arial" w:eastAsia="Calibri" w:hAnsi="Arial" w:cs="Arial"/>
          <w:sz w:val="20"/>
          <w:szCs w:val="20"/>
        </w:rPr>
        <w:t xml:space="preserve"> </w:t>
      </w:r>
      <w:r w:rsidRPr="000D7302">
        <w:rPr>
          <w:rFonts w:ascii="Arial" w:eastAsia="Calibri" w:hAnsi="Arial" w:cs="Arial"/>
          <w:sz w:val="20"/>
          <w:szCs w:val="20"/>
        </w:rPr>
        <w:t>opakowaniowe z tworzyw sztucznych oraz odpady opakowaniowe wielomateriałowe – pojemnik 240 L,</w:t>
      </w:r>
    </w:p>
    <w:p w:rsidR="00F914B5" w:rsidRPr="000D7302" w:rsidRDefault="000D7302" w:rsidP="000D7302">
      <w:pPr>
        <w:numPr>
          <w:ilvl w:val="1"/>
          <w:numId w:val="44"/>
        </w:numPr>
        <w:spacing w:before="100" w:beforeAutospacing="1" w:after="100" w:afterAutospacing="1"/>
        <w:ind w:left="567" w:hanging="283"/>
        <w:contextualSpacing/>
        <w:jc w:val="both"/>
        <w:rPr>
          <w:rFonts w:ascii="Arial" w:eastAsia="Calibri" w:hAnsi="Arial" w:cs="Arial"/>
          <w:sz w:val="20"/>
          <w:szCs w:val="20"/>
        </w:rPr>
      </w:pPr>
      <w:r>
        <w:rPr>
          <w:rFonts w:ascii="Arial" w:eastAsia="Calibri" w:hAnsi="Arial" w:cs="Arial"/>
          <w:sz w:val="20"/>
          <w:szCs w:val="20"/>
        </w:rPr>
        <w:t xml:space="preserve">     </w:t>
      </w:r>
      <w:r w:rsidR="00F914B5" w:rsidRPr="000D7302">
        <w:rPr>
          <w:rFonts w:ascii="Arial" w:eastAsia="Calibri" w:hAnsi="Arial" w:cs="Arial"/>
          <w:sz w:val="20"/>
          <w:szCs w:val="20"/>
        </w:rPr>
        <w:t>papier, tektura, w tym opakowania z papieru i tektury – pojemnik 120 l</w:t>
      </w:r>
    </w:p>
    <w:bookmarkEnd w:id="14"/>
    <w:p w:rsidR="00F914B5" w:rsidRPr="000D7302" w:rsidRDefault="00F914B5" w:rsidP="00F914B5">
      <w:pPr>
        <w:spacing w:before="100" w:beforeAutospacing="1" w:after="100" w:afterAutospacing="1"/>
        <w:ind w:left="360"/>
        <w:contextualSpacing/>
        <w:jc w:val="both"/>
        <w:rPr>
          <w:rFonts w:ascii="Arial" w:eastAsia="Calibri" w:hAnsi="Arial" w:cs="Arial"/>
          <w:sz w:val="20"/>
          <w:szCs w:val="20"/>
        </w:rPr>
      </w:pPr>
    </w:p>
    <w:p w:rsidR="00F914B5" w:rsidRPr="000D7302" w:rsidRDefault="00F914B5" w:rsidP="00F914B5">
      <w:pPr>
        <w:numPr>
          <w:ilvl w:val="0"/>
          <w:numId w:val="49"/>
        </w:numPr>
        <w:spacing w:before="100" w:beforeAutospacing="1" w:after="100" w:afterAutospacing="1"/>
        <w:contextualSpacing/>
        <w:jc w:val="both"/>
        <w:rPr>
          <w:rFonts w:ascii="Arial" w:eastAsia="Times New Roman" w:hAnsi="Arial" w:cs="Arial"/>
          <w:b/>
          <w:sz w:val="20"/>
          <w:szCs w:val="20"/>
          <w:lang w:eastAsia="pl-PL"/>
        </w:rPr>
      </w:pPr>
      <w:r w:rsidRPr="000D7302">
        <w:rPr>
          <w:rFonts w:ascii="Arial" w:eastAsia="Times New Roman" w:hAnsi="Arial" w:cs="Arial"/>
          <w:b/>
          <w:sz w:val="20"/>
          <w:szCs w:val="20"/>
          <w:lang w:eastAsia="pl-PL"/>
        </w:rPr>
        <w:t xml:space="preserve">Z </w:t>
      </w:r>
      <w:r w:rsidRPr="000D7302">
        <w:rPr>
          <w:rFonts w:ascii="Arial" w:eastAsia="Calibri" w:hAnsi="Arial" w:cs="Arial"/>
          <w:b/>
          <w:sz w:val="20"/>
          <w:szCs w:val="20"/>
        </w:rPr>
        <w:t>punktu odbioru przeterminowanych leków</w:t>
      </w:r>
      <w:r w:rsidRPr="000D7302">
        <w:rPr>
          <w:rFonts w:ascii="Arial" w:eastAsia="Times New Roman" w:hAnsi="Arial" w:cs="Arial"/>
          <w:b/>
          <w:sz w:val="20"/>
          <w:szCs w:val="20"/>
          <w:lang w:eastAsia="pl-PL"/>
        </w:rPr>
        <w:t>(20 01 32, 20 01 31)</w:t>
      </w:r>
    </w:p>
    <w:p w:rsidR="00F914B5" w:rsidRPr="000D7302" w:rsidRDefault="00F914B5" w:rsidP="00F914B5">
      <w:pPr>
        <w:spacing w:before="100" w:beforeAutospacing="1" w:after="100" w:afterAutospacing="1"/>
        <w:ind w:left="284"/>
        <w:contextualSpacing/>
        <w:jc w:val="both"/>
        <w:rPr>
          <w:rFonts w:ascii="Arial" w:eastAsia="Times New Roman" w:hAnsi="Arial" w:cs="Arial"/>
          <w:b/>
          <w:sz w:val="20"/>
          <w:szCs w:val="20"/>
          <w:lang w:eastAsia="pl-PL"/>
        </w:rPr>
      </w:pPr>
    </w:p>
    <w:p w:rsidR="00F914B5" w:rsidRPr="000D7302" w:rsidRDefault="00F914B5" w:rsidP="00F914B5">
      <w:pPr>
        <w:numPr>
          <w:ilvl w:val="0"/>
          <w:numId w:val="10"/>
        </w:numPr>
        <w:spacing w:before="100" w:beforeAutospacing="1" w:after="0"/>
        <w:ind w:left="360"/>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Odbiór przeterminowanych leków,</w:t>
      </w:r>
      <w:r w:rsidRPr="000D7302">
        <w:rPr>
          <w:rFonts w:ascii="Arial" w:eastAsia="Calibri" w:hAnsi="Arial" w:cs="Arial"/>
          <w:sz w:val="20"/>
          <w:szCs w:val="20"/>
        </w:rPr>
        <w:t xml:space="preserve"> </w:t>
      </w:r>
      <w:r w:rsidRPr="000D7302">
        <w:rPr>
          <w:rFonts w:ascii="Arial" w:eastAsia="Times New Roman" w:hAnsi="Arial" w:cs="Arial"/>
          <w:sz w:val="20"/>
          <w:szCs w:val="20"/>
          <w:lang w:eastAsia="pl-PL"/>
        </w:rPr>
        <w:t>odbywać się będzie z dotychczas funkcjonujących punktów stacjonarnych zlokalizowanych w następujących miejscach:</w:t>
      </w:r>
    </w:p>
    <w:p w:rsidR="00F914B5" w:rsidRPr="000D7302" w:rsidRDefault="00F914B5" w:rsidP="00F914B5">
      <w:pPr>
        <w:numPr>
          <w:ilvl w:val="0"/>
          <w:numId w:val="2"/>
        </w:numPr>
        <w:tabs>
          <w:tab w:val="num" w:pos="540"/>
        </w:tabs>
        <w:spacing w:before="100" w:beforeAutospacing="1" w:after="100" w:afterAutospacing="1" w:line="240" w:lineRule="auto"/>
        <w:ind w:hanging="720"/>
        <w:contextualSpacing/>
        <w:jc w:val="both"/>
        <w:rPr>
          <w:rFonts w:ascii="Arial" w:eastAsia="Times New Roman" w:hAnsi="Arial" w:cs="Arial"/>
          <w:b/>
          <w:bCs/>
          <w:sz w:val="20"/>
          <w:szCs w:val="20"/>
          <w:lang w:eastAsia="pl-PL"/>
        </w:rPr>
      </w:pPr>
      <w:r w:rsidRPr="000D7302">
        <w:rPr>
          <w:rFonts w:ascii="Arial" w:eastAsia="Times New Roman" w:hAnsi="Arial" w:cs="Arial"/>
          <w:b/>
          <w:bCs/>
          <w:sz w:val="20"/>
          <w:szCs w:val="20"/>
          <w:lang w:eastAsia="pl-PL"/>
        </w:rPr>
        <w:t>Apteka „Dbam o Zdrowie” ul. Reymonta 5A, 97-319 Będków,</w:t>
      </w:r>
    </w:p>
    <w:p w:rsidR="00F914B5" w:rsidRPr="000D7302" w:rsidRDefault="00F914B5" w:rsidP="00F914B5">
      <w:pPr>
        <w:spacing w:before="100" w:beforeAutospacing="1" w:after="100" w:afterAutospacing="1" w:line="240" w:lineRule="auto"/>
        <w:ind w:left="360" w:hanging="360"/>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b)  Częstotliwość załadunku i wywozu  - w razie potrzeby na telefoniczne /e-mailowe zgłoszenie Zamawiającego</w:t>
      </w:r>
    </w:p>
    <w:p w:rsidR="00F914B5" w:rsidRPr="000D7302" w:rsidRDefault="00F914B5" w:rsidP="00F914B5">
      <w:pPr>
        <w:numPr>
          <w:ilvl w:val="0"/>
          <w:numId w:val="12"/>
        </w:numPr>
        <w:spacing w:before="100" w:beforeAutospacing="1" w:after="100" w:afterAutospacing="1" w:line="240" w:lineRule="auto"/>
        <w:ind w:left="360"/>
        <w:contextualSpacing/>
        <w:jc w:val="both"/>
        <w:rPr>
          <w:rFonts w:ascii="Arial" w:eastAsia="Calibri" w:hAnsi="Arial" w:cs="Arial"/>
          <w:b/>
          <w:sz w:val="20"/>
          <w:szCs w:val="20"/>
          <w:lang w:eastAsia="pl-PL"/>
        </w:rPr>
      </w:pPr>
      <w:r w:rsidRPr="000D7302">
        <w:rPr>
          <w:rFonts w:ascii="Arial" w:eastAsia="Times New Roman" w:hAnsi="Arial" w:cs="Arial"/>
          <w:sz w:val="20"/>
          <w:szCs w:val="20"/>
          <w:lang w:eastAsia="pl-PL"/>
        </w:rPr>
        <w:t xml:space="preserve">Wykonawca zobowiązuje się odebrać w/w odpady </w:t>
      </w:r>
      <w:r w:rsidRPr="000D7302">
        <w:rPr>
          <w:rFonts w:ascii="Arial" w:eastAsia="Times New Roman" w:hAnsi="Arial" w:cs="Arial"/>
          <w:b/>
          <w:sz w:val="20"/>
          <w:szCs w:val="20"/>
          <w:u w:val="single"/>
          <w:lang w:eastAsia="pl-PL"/>
        </w:rPr>
        <w:t>w ciągu 7 dni</w:t>
      </w:r>
      <w:r w:rsidRPr="000D7302">
        <w:rPr>
          <w:rFonts w:ascii="Arial" w:eastAsia="Times New Roman" w:hAnsi="Arial" w:cs="Arial"/>
          <w:sz w:val="20"/>
          <w:szCs w:val="20"/>
          <w:lang w:eastAsia="pl-PL"/>
        </w:rPr>
        <w:t xml:space="preserve"> od dokonania zgłoszenia przez Zamawiającego.</w:t>
      </w:r>
    </w:p>
    <w:p w:rsidR="00F914B5" w:rsidRPr="000D7302" w:rsidRDefault="00F914B5" w:rsidP="00F914B5">
      <w:pPr>
        <w:numPr>
          <w:ilvl w:val="0"/>
          <w:numId w:val="12"/>
        </w:numPr>
        <w:spacing w:before="100" w:beforeAutospacing="1" w:after="100" w:afterAutospacing="1" w:line="240" w:lineRule="auto"/>
        <w:ind w:left="360"/>
        <w:contextualSpacing/>
        <w:jc w:val="both"/>
        <w:rPr>
          <w:rFonts w:ascii="Arial" w:eastAsia="Calibri" w:hAnsi="Arial" w:cs="Arial"/>
          <w:b/>
          <w:sz w:val="20"/>
          <w:szCs w:val="20"/>
          <w:lang w:eastAsia="pl-PL"/>
        </w:rPr>
      </w:pPr>
      <w:r w:rsidRPr="000D7302">
        <w:rPr>
          <w:rFonts w:ascii="Arial" w:eastAsia="Times New Roman" w:hAnsi="Arial" w:cs="Arial"/>
          <w:sz w:val="20"/>
          <w:szCs w:val="20"/>
          <w:lang w:eastAsia="pl-PL"/>
        </w:rPr>
        <w:t>Obowiązkiem Wykonawcy będzie przekazanie odebranych odpadów do zagospodarowania zgodnie z przepisami obowiązującego prawa,</w:t>
      </w:r>
    </w:p>
    <w:p w:rsidR="00F914B5" w:rsidRPr="000D7302" w:rsidRDefault="00F914B5" w:rsidP="00F914B5">
      <w:pPr>
        <w:numPr>
          <w:ilvl w:val="0"/>
          <w:numId w:val="12"/>
        </w:numPr>
        <w:spacing w:before="100" w:beforeAutospacing="1" w:after="100" w:afterAutospacing="1" w:line="240" w:lineRule="auto"/>
        <w:ind w:left="360"/>
        <w:contextualSpacing/>
        <w:jc w:val="both"/>
        <w:rPr>
          <w:rFonts w:ascii="Arial" w:eastAsia="Calibri" w:hAnsi="Arial" w:cs="Arial"/>
          <w:b/>
          <w:sz w:val="20"/>
          <w:szCs w:val="20"/>
          <w:lang w:eastAsia="pl-PL"/>
        </w:rPr>
      </w:pPr>
      <w:bookmarkStart w:id="15" w:name="_Hlk24545792"/>
      <w:r w:rsidRPr="000D7302">
        <w:rPr>
          <w:rFonts w:ascii="Arial" w:eastAsia="Calibri" w:hAnsi="Arial" w:cs="Arial"/>
          <w:sz w:val="20"/>
          <w:szCs w:val="20"/>
          <w:lang w:eastAsia="pl-PL"/>
        </w:rPr>
        <w:t xml:space="preserve">Wykonawca </w:t>
      </w:r>
      <w:r w:rsidRPr="000D7302">
        <w:rPr>
          <w:rFonts w:ascii="Arial" w:eastAsia="Calibri" w:hAnsi="Arial" w:cs="Arial"/>
          <w:b/>
          <w:sz w:val="20"/>
          <w:szCs w:val="20"/>
          <w:u w:val="single"/>
          <w:lang w:eastAsia="pl-PL"/>
        </w:rPr>
        <w:t>w terminie 14 dni od dnia zawarcia umowy</w:t>
      </w:r>
      <w:r w:rsidRPr="000D7302">
        <w:rPr>
          <w:rFonts w:ascii="Arial" w:eastAsia="Calibri" w:hAnsi="Arial" w:cs="Arial"/>
          <w:sz w:val="20"/>
          <w:szCs w:val="20"/>
          <w:lang w:eastAsia="pl-PL"/>
        </w:rPr>
        <w:t xml:space="preserve"> zobowiązany jest dostarczyć na każdy punkt po jednym pojemniku, na zbiórkę każdego rodzaju odpadu.</w:t>
      </w:r>
    </w:p>
    <w:p w:rsidR="00F914B5" w:rsidRPr="000D7302" w:rsidRDefault="00F914B5" w:rsidP="00F914B5">
      <w:pPr>
        <w:spacing w:before="100" w:beforeAutospacing="1" w:after="100" w:afterAutospacing="1" w:line="240" w:lineRule="auto"/>
        <w:contextualSpacing/>
        <w:jc w:val="both"/>
        <w:rPr>
          <w:rFonts w:ascii="Arial" w:eastAsia="Calibri" w:hAnsi="Arial" w:cs="Arial"/>
          <w:b/>
          <w:sz w:val="20"/>
          <w:szCs w:val="20"/>
          <w:lang w:eastAsia="pl-PL"/>
        </w:rPr>
      </w:pPr>
    </w:p>
    <w:bookmarkEnd w:id="15"/>
    <w:p w:rsidR="00F914B5" w:rsidRPr="000D7302" w:rsidRDefault="00F914B5" w:rsidP="00F914B5">
      <w:pPr>
        <w:numPr>
          <w:ilvl w:val="0"/>
          <w:numId w:val="49"/>
        </w:numPr>
        <w:tabs>
          <w:tab w:val="left" w:pos="284"/>
        </w:tabs>
        <w:spacing w:before="100" w:beforeAutospacing="1" w:after="100" w:afterAutospacing="1" w:line="240" w:lineRule="auto"/>
        <w:ind w:left="426" w:hanging="284"/>
        <w:contextualSpacing/>
        <w:jc w:val="both"/>
        <w:rPr>
          <w:rFonts w:ascii="Arial" w:eastAsia="Times New Roman" w:hAnsi="Arial" w:cs="Arial"/>
          <w:b/>
          <w:sz w:val="20"/>
          <w:szCs w:val="20"/>
          <w:lang w:eastAsia="pl-PL"/>
        </w:rPr>
      </w:pPr>
      <w:r w:rsidRPr="000D7302">
        <w:rPr>
          <w:rFonts w:ascii="Arial" w:eastAsia="Calibri" w:hAnsi="Arial" w:cs="Arial"/>
          <w:b/>
          <w:sz w:val="20"/>
          <w:szCs w:val="20"/>
          <w:lang w:eastAsia="pl-PL"/>
        </w:rPr>
        <w:t>Z punktu odbioru zużytych</w:t>
      </w:r>
      <w:r w:rsidRPr="000D7302">
        <w:rPr>
          <w:rFonts w:ascii="Arial" w:eastAsia="Times New Roman" w:hAnsi="Arial" w:cs="Arial"/>
          <w:sz w:val="20"/>
          <w:szCs w:val="20"/>
          <w:lang w:eastAsia="pl-PL"/>
        </w:rPr>
        <w:t xml:space="preserve"> </w:t>
      </w:r>
      <w:r w:rsidRPr="000D7302">
        <w:rPr>
          <w:rFonts w:ascii="Arial" w:eastAsia="Times New Roman" w:hAnsi="Arial" w:cs="Arial"/>
          <w:b/>
          <w:sz w:val="20"/>
          <w:szCs w:val="20"/>
          <w:lang w:eastAsia="pl-PL"/>
        </w:rPr>
        <w:t>baterii</w:t>
      </w:r>
    </w:p>
    <w:p w:rsidR="00F914B5" w:rsidRPr="000D7302" w:rsidRDefault="00F914B5" w:rsidP="00F914B5">
      <w:pPr>
        <w:spacing w:before="100" w:beforeAutospacing="1" w:after="100" w:afterAutospacing="1" w:line="240" w:lineRule="auto"/>
        <w:contextualSpacing/>
        <w:jc w:val="both"/>
        <w:rPr>
          <w:rFonts w:ascii="Arial" w:eastAsia="Times New Roman" w:hAnsi="Arial" w:cs="Arial"/>
          <w:b/>
          <w:sz w:val="20"/>
          <w:szCs w:val="20"/>
          <w:lang w:eastAsia="pl-PL"/>
        </w:rPr>
      </w:pPr>
    </w:p>
    <w:p w:rsidR="00F914B5" w:rsidRPr="000D7302" w:rsidRDefault="00F914B5" w:rsidP="00F914B5">
      <w:pPr>
        <w:numPr>
          <w:ilvl w:val="0"/>
          <w:numId w:val="11"/>
        </w:numPr>
        <w:spacing w:before="100" w:beforeAutospacing="1" w:after="100" w:afterAutospacing="1"/>
        <w:ind w:left="360"/>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Odbiór odpadów typu zużyte baterie, akumulatory oraz świetlówki i żarówki energooszczędne odbywać się będzie z dotychczas funkcjonujących punktów stacjonarnych zlokalizowanych </w:t>
      </w:r>
      <w:r w:rsidRPr="000D7302">
        <w:rPr>
          <w:rFonts w:ascii="Arial" w:eastAsia="Times New Roman" w:hAnsi="Arial" w:cs="Arial"/>
          <w:sz w:val="20"/>
          <w:szCs w:val="20"/>
          <w:lang w:eastAsia="pl-PL"/>
        </w:rPr>
        <w:br/>
        <w:t>w następujących miejscach:</w:t>
      </w:r>
    </w:p>
    <w:p w:rsidR="00F914B5" w:rsidRPr="000D7302" w:rsidRDefault="00F914B5" w:rsidP="00F914B5">
      <w:pPr>
        <w:numPr>
          <w:ilvl w:val="0"/>
          <w:numId w:val="2"/>
        </w:numPr>
        <w:tabs>
          <w:tab w:val="num" w:pos="540"/>
        </w:tabs>
        <w:spacing w:before="100" w:beforeAutospacing="1" w:after="100" w:afterAutospacing="1" w:line="240" w:lineRule="auto"/>
        <w:ind w:hanging="720"/>
        <w:contextualSpacing/>
        <w:jc w:val="both"/>
        <w:rPr>
          <w:rFonts w:ascii="Arial" w:eastAsia="Times New Roman" w:hAnsi="Arial" w:cs="Arial"/>
          <w:b/>
          <w:bCs/>
          <w:sz w:val="20"/>
          <w:szCs w:val="20"/>
          <w:lang w:eastAsia="pl-PL"/>
        </w:rPr>
      </w:pPr>
      <w:r w:rsidRPr="000D7302">
        <w:rPr>
          <w:rFonts w:ascii="Arial" w:eastAsia="Times New Roman" w:hAnsi="Arial" w:cs="Arial"/>
          <w:b/>
          <w:bCs/>
          <w:sz w:val="20"/>
          <w:szCs w:val="20"/>
          <w:lang w:eastAsia="pl-PL"/>
        </w:rPr>
        <w:t>Urząd Gminy Będków, ul. Parkowa 3, 97-319 Będków.</w:t>
      </w:r>
    </w:p>
    <w:p w:rsidR="00F914B5" w:rsidRPr="000D7302" w:rsidRDefault="00F914B5" w:rsidP="00F914B5">
      <w:pPr>
        <w:spacing w:before="100" w:beforeAutospacing="1" w:after="100" w:afterAutospacing="1" w:line="240" w:lineRule="auto"/>
        <w:ind w:left="360" w:hanging="360"/>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b)  Częstotliwość załadunku i wywozu  - w razie potrzeby na telefoniczne /e-mailowe zgłoszenie Zamawiającego,</w:t>
      </w:r>
    </w:p>
    <w:p w:rsidR="00F914B5" w:rsidRPr="000D7302" w:rsidRDefault="00F914B5" w:rsidP="00F914B5">
      <w:pPr>
        <w:numPr>
          <w:ilvl w:val="1"/>
          <w:numId w:val="12"/>
        </w:numPr>
        <w:spacing w:before="100" w:beforeAutospacing="1" w:after="100" w:afterAutospacing="1" w:line="240" w:lineRule="auto"/>
        <w:ind w:left="360"/>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 xml:space="preserve">Wykonawca zobowiązuje się odebrać w/w odpady </w:t>
      </w:r>
      <w:r w:rsidRPr="000D7302">
        <w:rPr>
          <w:rFonts w:ascii="Arial" w:eastAsia="Times New Roman" w:hAnsi="Arial" w:cs="Arial"/>
          <w:b/>
          <w:sz w:val="20"/>
          <w:szCs w:val="20"/>
          <w:u w:val="single"/>
          <w:lang w:eastAsia="pl-PL"/>
        </w:rPr>
        <w:t>w ciągu 7 dni</w:t>
      </w:r>
      <w:r w:rsidRPr="000D7302">
        <w:rPr>
          <w:rFonts w:ascii="Arial" w:eastAsia="Times New Roman" w:hAnsi="Arial" w:cs="Arial"/>
          <w:sz w:val="20"/>
          <w:szCs w:val="20"/>
          <w:lang w:eastAsia="pl-PL"/>
        </w:rPr>
        <w:t xml:space="preserve"> od dokonania zgłoszenia przez Zamawiającego,</w:t>
      </w:r>
    </w:p>
    <w:p w:rsidR="00F914B5" w:rsidRPr="000D7302" w:rsidRDefault="00F914B5" w:rsidP="00F914B5">
      <w:pPr>
        <w:numPr>
          <w:ilvl w:val="1"/>
          <w:numId w:val="12"/>
        </w:numPr>
        <w:spacing w:before="100" w:beforeAutospacing="1" w:after="100" w:afterAutospacing="1" w:line="240" w:lineRule="auto"/>
        <w:ind w:left="360"/>
        <w:contextualSpacing/>
        <w:jc w:val="both"/>
        <w:rPr>
          <w:rFonts w:ascii="Arial" w:eastAsia="Times New Roman" w:hAnsi="Arial" w:cs="Arial"/>
          <w:sz w:val="20"/>
          <w:szCs w:val="20"/>
          <w:lang w:eastAsia="pl-PL"/>
        </w:rPr>
      </w:pPr>
      <w:r w:rsidRPr="000D7302">
        <w:rPr>
          <w:rFonts w:ascii="Arial" w:eastAsia="Times New Roman" w:hAnsi="Arial" w:cs="Arial"/>
          <w:sz w:val="20"/>
          <w:szCs w:val="20"/>
          <w:lang w:eastAsia="pl-PL"/>
        </w:rPr>
        <w:t>Obowiązkiem Wykonawcy będzie przekazanie odebranych odpadów do zagospodarowania zgodnie z przepisami obowiązującego prawa,</w:t>
      </w:r>
    </w:p>
    <w:p w:rsidR="00F914B5" w:rsidRPr="000D7302" w:rsidRDefault="00F914B5" w:rsidP="00F914B5">
      <w:pPr>
        <w:numPr>
          <w:ilvl w:val="1"/>
          <w:numId w:val="12"/>
        </w:numPr>
        <w:spacing w:before="100" w:beforeAutospacing="1" w:after="100" w:afterAutospacing="1" w:line="240" w:lineRule="auto"/>
        <w:ind w:left="360"/>
        <w:contextualSpacing/>
        <w:jc w:val="both"/>
        <w:rPr>
          <w:rFonts w:ascii="Arial" w:eastAsia="Times New Roman" w:hAnsi="Arial" w:cs="Arial"/>
          <w:sz w:val="20"/>
          <w:szCs w:val="20"/>
          <w:lang w:eastAsia="pl-PL"/>
        </w:rPr>
      </w:pPr>
      <w:r w:rsidRPr="000D7302">
        <w:rPr>
          <w:rFonts w:ascii="Arial" w:eastAsia="Calibri" w:hAnsi="Arial" w:cs="Arial"/>
          <w:sz w:val="20"/>
          <w:szCs w:val="20"/>
          <w:lang w:eastAsia="pl-PL"/>
        </w:rPr>
        <w:t xml:space="preserve">Wykonawca </w:t>
      </w:r>
      <w:r w:rsidRPr="000D7302">
        <w:rPr>
          <w:rFonts w:ascii="Arial" w:eastAsia="Calibri" w:hAnsi="Arial" w:cs="Arial"/>
          <w:b/>
          <w:sz w:val="20"/>
          <w:szCs w:val="20"/>
          <w:u w:val="single"/>
          <w:lang w:eastAsia="pl-PL"/>
        </w:rPr>
        <w:t>w terminie 14 dni od dnia zawarcia umowy</w:t>
      </w:r>
      <w:r w:rsidRPr="000D7302">
        <w:rPr>
          <w:rFonts w:ascii="Arial" w:eastAsia="Calibri" w:hAnsi="Arial" w:cs="Arial"/>
          <w:sz w:val="20"/>
          <w:szCs w:val="20"/>
          <w:lang w:eastAsia="pl-PL"/>
        </w:rPr>
        <w:t xml:space="preserve"> zobowiązany jest dostarczyć na każdy punkt po jednym pojemniku, na zbiórkę każdego rodzaju odpadu.</w:t>
      </w:r>
    </w:p>
    <w:p w:rsidR="000D7302" w:rsidRPr="000D7302" w:rsidRDefault="000D7302" w:rsidP="000D7302">
      <w:pPr>
        <w:spacing w:before="100" w:beforeAutospacing="1" w:after="100" w:afterAutospacing="1" w:line="240" w:lineRule="auto"/>
        <w:contextualSpacing/>
        <w:jc w:val="both"/>
        <w:rPr>
          <w:rFonts w:ascii="Arial" w:eastAsia="Times New Roman" w:hAnsi="Arial" w:cs="Arial"/>
          <w:sz w:val="20"/>
          <w:szCs w:val="20"/>
          <w:lang w:eastAsia="pl-PL"/>
        </w:rPr>
      </w:pPr>
    </w:p>
    <w:p w:rsidR="00F914B5" w:rsidRPr="000D7302" w:rsidRDefault="00F914B5" w:rsidP="000D7302">
      <w:pPr>
        <w:numPr>
          <w:ilvl w:val="0"/>
          <w:numId w:val="50"/>
        </w:numPr>
        <w:autoSpaceDE w:val="0"/>
        <w:autoSpaceDN w:val="0"/>
        <w:adjustRightInd w:val="0"/>
        <w:ind w:hanging="720"/>
        <w:jc w:val="both"/>
        <w:rPr>
          <w:rFonts w:ascii="Arial" w:eastAsia="Calibri" w:hAnsi="Arial" w:cs="Arial"/>
          <w:b/>
          <w:sz w:val="20"/>
          <w:szCs w:val="20"/>
        </w:rPr>
      </w:pPr>
      <w:r w:rsidRPr="000D7302">
        <w:rPr>
          <w:rFonts w:ascii="Arial" w:eastAsia="Calibri" w:hAnsi="Arial" w:cs="Arial"/>
          <w:b/>
          <w:sz w:val="20"/>
          <w:szCs w:val="20"/>
        </w:rPr>
        <w:t xml:space="preserve">OBOWIĄZKI WYKONAWCY </w:t>
      </w:r>
      <w:r w:rsidRPr="000D7302">
        <w:rPr>
          <w:rFonts w:ascii="Arial" w:eastAsia="Calibri" w:hAnsi="Arial" w:cs="Arial"/>
          <w:b/>
          <w:bCs/>
          <w:sz w:val="20"/>
          <w:szCs w:val="20"/>
        </w:rPr>
        <w:t>W ZAKRESIE ODBIORU I ZAGOSPODAROWANIA ODPADÓW KOMUNALNYCH:</w:t>
      </w:r>
    </w:p>
    <w:p w:rsidR="00F914B5" w:rsidRPr="000D7302" w:rsidRDefault="00F914B5" w:rsidP="00F914B5">
      <w:pPr>
        <w:numPr>
          <w:ilvl w:val="2"/>
          <w:numId w:val="12"/>
        </w:numPr>
        <w:tabs>
          <w:tab w:val="left" w:pos="284"/>
          <w:tab w:val="left" w:pos="1560"/>
        </w:tabs>
        <w:autoSpaceDE w:val="0"/>
        <w:autoSpaceDN w:val="0"/>
        <w:adjustRightInd w:val="0"/>
        <w:spacing w:after="0" w:line="240" w:lineRule="auto"/>
        <w:ind w:left="284" w:hanging="426"/>
        <w:jc w:val="both"/>
        <w:rPr>
          <w:rFonts w:ascii="Arial" w:eastAsia="Calibri" w:hAnsi="Arial" w:cs="Arial"/>
          <w:b/>
          <w:bCs/>
          <w:sz w:val="20"/>
          <w:szCs w:val="20"/>
        </w:rPr>
      </w:pPr>
      <w:r w:rsidRPr="000D7302">
        <w:rPr>
          <w:rFonts w:ascii="Arial" w:eastAsia="Calibri" w:hAnsi="Arial" w:cs="Arial"/>
          <w:b/>
          <w:bCs/>
          <w:sz w:val="20"/>
          <w:szCs w:val="20"/>
        </w:rPr>
        <w:t>Wykonawca w trakcie realizacji umowy w zakresie odbioru i zagospodarowania odpadów komunalnych obowiązany jest do przestrzegania, w szczególności niżej wymienionych przepisów:</w:t>
      </w:r>
    </w:p>
    <w:p w:rsidR="00F914B5" w:rsidRPr="000D7302" w:rsidRDefault="00F914B5" w:rsidP="00F914B5">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t>Ustawy z dnia 14 grudnia 2012 r</w:t>
      </w:r>
      <w:r w:rsidR="00074D61" w:rsidRPr="000D7302">
        <w:rPr>
          <w:rFonts w:ascii="Arial" w:eastAsia="Calibri" w:hAnsi="Arial" w:cs="Arial"/>
          <w:sz w:val="20"/>
          <w:szCs w:val="20"/>
        </w:rPr>
        <w:t>. o odpadach (</w:t>
      </w:r>
      <w:proofErr w:type="spellStart"/>
      <w:r w:rsidR="00074D61" w:rsidRPr="000D7302">
        <w:rPr>
          <w:rFonts w:ascii="Arial" w:eastAsia="Calibri" w:hAnsi="Arial" w:cs="Arial"/>
          <w:sz w:val="20"/>
          <w:szCs w:val="20"/>
        </w:rPr>
        <w:t>t.j</w:t>
      </w:r>
      <w:proofErr w:type="spellEnd"/>
      <w:r w:rsidR="00074D61" w:rsidRPr="000D7302">
        <w:rPr>
          <w:rFonts w:ascii="Arial" w:eastAsia="Calibri" w:hAnsi="Arial" w:cs="Arial"/>
          <w:sz w:val="20"/>
          <w:szCs w:val="20"/>
        </w:rPr>
        <w:t>. Dz. U. z 2021 poz. 779</w:t>
      </w:r>
      <w:r w:rsidRPr="000D7302">
        <w:rPr>
          <w:rFonts w:ascii="Arial" w:eastAsia="Calibri" w:hAnsi="Arial" w:cs="Arial"/>
          <w:sz w:val="20"/>
          <w:szCs w:val="20"/>
        </w:rPr>
        <w:t xml:space="preserve"> ze zm.),</w:t>
      </w:r>
    </w:p>
    <w:p w:rsidR="00F914B5" w:rsidRPr="000D7302" w:rsidRDefault="00F914B5" w:rsidP="00F914B5">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lastRenderedPageBreak/>
        <w:t>Ustawy z dnia 13 września 1996 r. o utrzymaniu czystości i porządku w gminach  (</w:t>
      </w:r>
      <w:proofErr w:type="spellStart"/>
      <w:r w:rsidRPr="000D7302">
        <w:rPr>
          <w:rFonts w:ascii="Arial" w:eastAsia="Calibri" w:hAnsi="Arial" w:cs="Arial"/>
          <w:sz w:val="20"/>
          <w:szCs w:val="20"/>
        </w:rPr>
        <w:t>t</w:t>
      </w:r>
      <w:r w:rsidR="00074D61" w:rsidRPr="000D7302">
        <w:rPr>
          <w:rFonts w:ascii="Arial" w:eastAsia="Calibri" w:hAnsi="Arial" w:cs="Arial"/>
          <w:sz w:val="20"/>
          <w:szCs w:val="20"/>
        </w:rPr>
        <w:t>.j</w:t>
      </w:r>
      <w:proofErr w:type="spellEnd"/>
      <w:r w:rsidR="00074D61" w:rsidRPr="000D7302">
        <w:rPr>
          <w:rFonts w:ascii="Arial" w:eastAsia="Calibri" w:hAnsi="Arial" w:cs="Arial"/>
          <w:sz w:val="20"/>
          <w:szCs w:val="20"/>
        </w:rPr>
        <w:t>. Dz. U. z 2021 r. poz. 888)</w:t>
      </w:r>
    </w:p>
    <w:p w:rsidR="00F914B5" w:rsidRPr="000D7302" w:rsidRDefault="00F914B5" w:rsidP="00F914B5">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t>Ustawy z dnia 11 września 2015 r. o zużytym sprzęcie elektrycznym i ele</w:t>
      </w:r>
      <w:r w:rsidR="00074D61" w:rsidRPr="000D7302">
        <w:rPr>
          <w:rFonts w:ascii="Arial" w:eastAsia="Calibri" w:hAnsi="Arial" w:cs="Arial"/>
          <w:sz w:val="20"/>
          <w:szCs w:val="20"/>
        </w:rPr>
        <w:t>ktronicznym (</w:t>
      </w:r>
      <w:proofErr w:type="spellStart"/>
      <w:r w:rsidR="00074D61" w:rsidRPr="000D7302">
        <w:rPr>
          <w:rFonts w:ascii="Arial" w:eastAsia="Calibri" w:hAnsi="Arial" w:cs="Arial"/>
          <w:sz w:val="20"/>
          <w:szCs w:val="20"/>
        </w:rPr>
        <w:t>t.j</w:t>
      </w:r>
      <w:proofErr w:type="spellEnd"/>
      <w:r w:rsidR="00074D61" w:rsidRPr="000D7302">
        <w:rPr>
          <w:rFonts w:ascii="Arial" w:eastAsia="Calibri" w:hAnsi="Arial" w:cs="Arial"/>
          <w:sz w:val="20"/>
          <w:szCs w:val="20"/>
        </w:rPr>
        <w:t xml:space="preserve">. Dz. U. </w:t>
      </w:r>
      <w:r w:rsidR="00074D61" w:rsidRPr="000D7302">
        <w:rPr>
          <w:rFonts w:ascii="Arial" w:eastAsia="Calibri" w:hAnsi="Arial" w:cs="Arial"/>
          <w:sz w:val="20"/>
          <w:szCs w:val="20"/>
        </w:rPr>
        <w:br/>
        <w:t>z 2020 r. poz. 1893</w:t>
      </w:r>
      <w:r w:rsidRPr="000D7302">
        <w:rPr>
          <w:rFonts w:ascii="Arial" w:eastAsia="Calibri" w:hAnsi="Arial" w:cs="Arial"/>
          <w:sz w:val="20"/>
          <w:szCs w:val="20"/>
        </w:rPr>
        <w:t xml:space="preserve"> ze zm.),</w:t>
      </w:r>
    </w:p>
    <w:p w:rsidR="00F914B5" w:rsidRPr="000D7302" w:rsidRDefault="00F914B5" w:rsidP="00F914B5">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t>Ustawa z dnia 24 kwietnia 2009 r. o bateriach i a</w:t>
      </w:r>
      <w:r w:rsidR="00074D61" w:rsidRPr="000D7302">
        <w:rPr>
          <w:rFonts w:ascii="Arial" w:eastAsia="Calibri" w:hAnsi="Arial" w:cs="Arial"/>
          <w:sz w:val="20"/>
          <w:szCs w:val="20"/>
        </w:rPr>
        <w:t>kumulatorach (</w:t>
      </w:r>
      <w:proofErr w:type="spellStart"/>
      <w:r w:rsidR="00074D61" w:rsidRPr="000D7302">
        <w:rPr>
          <w:rFonts w:ascii="Arial" w:eastAsia="Calibri" w:hAnsi="Arial" w:cs="Arial"/>
          <w:sz w:val="20"/>
          <w:szCs w:val="20"/>
        </w:rPr>
        <w:t>t.j</w:t>
      </w:r>
      <w:proofErr w:type="spellEnd"/>
      <w:r w:rsidR="00074D61" w:rsidRPr="000D7302">
        <w:rPr>
          <w:rFonts w:ascii="Arial" w:eastAsia="Calibri" w:hAnsi="Arial" w:cs="Arial"/>
          <w:sz w:val="20"/>
          <w:szCs w:val="20"/>
        </w:rPr>
        <w:t>. Dz. U. z 2020</w:t>
      </w:r>
      <w:r w:rsidRPr="000D7302">
        <w:rPr>
          <w:rFonts w:ascii="Arial" w:eastAsia="Calibri" w:hAnsi="Arial" w:cs="Arial"/>
          <w:sz w:val="20"/>
          <w:szCs w:val="20"/>
        </w:rPr>
        <w:t xml:space="preserve"> r. poz. </w:t>
      </w:r>
      <w:r w:rsidR="00074D61" w:rsidRPr="000D7302">
        <w:rPr>
          <w:rFonts w:ascii="Arial" w:eastAsia="Calibri" w:hAnsi="Arial" w:cs="Arial"/>
          <w:sz w:val="20"/>
          <w:szCs w:val="20"/>
        </w:rPr>
        <w:t xml:space="preserve">1850 ze </w:t>
      </w:r>
      <w:proofErr w:type="spellStart"/>
      <w:r w:rsidR="00074D61" w:rsidRPr="000D7302">
        <w:rPr>
          <w:rFonts w:ascii="Arial" w:eastAsia="Calibri" w:hAnsi="Arial" w:cs="Arial"/>
          <w:sz w:val="20"/>
          <w:szCs w:val="20"/>
        </w:rPr>
        <w:t>zm</w:t>
      </w:r>
      <w:proofErr w:type="spellEnd"/>
      <w:r w:rsidR="00074D61" w:rsidRPr="000D7302">
        <w:rPr>
          <w:rFonts w:ascii="Arial" w:eastAsia="Calibri" w:hAnsi="Arial" w:cs="Arial"/>
          <w:sz w:val="20"/>
          <w:szCs w:val="20"/>
        </w:rPr>
        <w:t xml:space="preserve"> </w:t>
      </w:r>
      <w:r w:rsidRPr="000D7302">
        <w:rPr>
          <w:rFonts w:ascii="Arial" w:eastAsia="Calibri" w:hAnsi="Arial" w:cs="Arial"/>
          <w:sz w:val="20"/>
          <w:szCs w:val="20"/>
        </w:rPr>
        <w:t>),</w:t>
      </w:r>
    </w:p>
    <w:p w:rsidR="00F914B5" w:rsidRPr="000D7302" w:rsidRDefault="00F914B5" w:rsidP="00F914B5">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t xml:space="preserve">Rozporządzenie Ministra Klimatu z dnia 2 stycznia 2020 r. w sprawie katalogu odpadów </w:t>
      </w:r>
      <w:r w:rsidRPr="000D7302">
        <w:rPr>
          <w:rFonts w:ascii="Arial" w:eastAsia="Calibri" w:hAnsi="Arial" w:cs="Arial"/>
          <w:bCs/>
          <w:sz w:val="20"/>
          <w:szCs w:val="20"/>
          <w:lang w:bidi="pl-PL"/>
        </w:rPr>
        <w:t>(Dz. U. z 2020 r. poz. 10)</w:t>
      </w:r>
    </w:p>
    <w:p w:rsidR="00F914B5" w:rsidRPr="000D7302" w:rsidRDefault="00F914B5" w:rsidP="00F914B5">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t xml:space="preserve">Rozporządzenia Ministra Środowiska z dnia 15 grudnia 2017 r. w sprawie </w:t>
      </w:r>
      <w:r w:rsidRPr="000D7302">
        <w:rPr>
          <w:rFonts w:ascii="Arial" w:eastAsia="Calibri" w:hAnsi="Arial" w:cs="Arial"/>
          <w:bCs/>
          <w:sz w:val="20"/>
          <w:szCs w:val="20"/>
        </w:rPr>
        <w:t>poziomów ograniczenia masy odpadów komunalnych ulegających biodegradacji (Dz. U. z 2017 r. poz. 2412),</w:t>
      </w:r>
    </w:p>
    <w:p w:rsidR="00F914B5" w:rsidRPr="000D7302" w:rsidRDefault="00F914B5" w:rsidP="00F914B5">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bookmarkStart w:id="16" w:name="_Hlk24627694"/>
      <w:r w:rsidRPr="000D7302">
        <w:rPr>
          <w:rFonts w:ascii="Arial" w:eastAsia="Calibri" w:hAnsi="Arial" w:cs="Arial"/>
          <w:sz w:val="20"/>
          <w:szCs w:val="20"/>
        </w:rPr>
        <w:t xml:space="preserve">Rozporządzenia Ministra Środowiska z dnia 14 grudnia 2016 r. w sprawie </w:t>
      </w:r>
      <w:r w:rsidRPr="000D7302">
        <w:rPr>
          <w:rFonts w:ascii="Arial" w:eastAsia="Calibri" w:hAnsi="Arial" w:cs="Arial"/>
          <w:bCs/>
          <w:sz w:val="20"/>
          <w:szCs w:val="20"/>
        </w:rPr>
        <w:t>poziomów recyklingu, przygotowania do ponownego użycia i odzysku innymi metodami niektórych frakcji odpadów komunalnych</w:t>
      </w:r>
      <w:r w:rsidRPr="000D7302">
        <w:rPr>
          <w:rFonts w:ascii="Arial" w:eastAsia="Calibri" w:hAnsi="Arial" w:cs="Arial"/>
          <w:sz w:val="20"/>
          <w:szCs w:val="20"/>
        </w:rPr>
        <w:t xml:space="preserve"> (Dz.U. z 2016 r. poz. 2167</w:t>
      </w:r>
      <w:bookmarkEnd w:id="16"/>
      <w:r w:rsidRPr="000D7302">
        <w:rPr>
          <w:rFonts w:ascii="Arial" w:eastAsia="Calibri" w:hAnsi="Arial" w:cs="Arial"/>
          <w:sz w:val="20"/>
          <w:szCs w:val="20"/>
        </w:rPr>
        <w:t>),</w:t>
      </w:r>
    </w:p>
    <w:p w:rsidR="00F914B5" w:rsidRPr="000D7302" w:rsidRDefault="00F914B5" w:rsidP="00F914B5">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t xml:space="preserve">Rozporządzenia Ministra Środowiska z dnia 29 grudnia 2016 r. w sprawie  </w:t>
      </w:r>
      <w:r w:rsidRPr="000D7302">
        <w:rPr>
          <w:rFonts w:ascii="Arial" w:eastAsia="Calibri" w:hAnsi="Arial" w:cs="Arial"/>
          <w:bCs/>
          <w:sz w:val="20"/>
          <w:szCs w:val="20"/>
        </w:rPr>
        <w:t>szczegółowego sposobu selektywnego zbierania wybranych frakcji odpadów (</w:t>
      </w:r>
      <w:proofErr w:type="spellStart"/>
      <w:r w:rsidRPr="000D7302">
        <w:rPr>
          <w:rFonts w:ascii="Arial" w:eastAsia="Calibri" w:hAnsi="Arial" w:cs="Arial"/>
          <w:bCs/>
          <w:sz w:val="20"/>
          <w:szCs w:val="20"/>
        </w:rPr>
        <w:t>t.j</w:t>
      </w:r>
      <w:proofErr w:type="spellEnd"/>
      <w:r w:rsidRPr="000D7302">
        <w:rPr>
          <w:rFonts w:ascii="Arial" w:eastAsia="Calibri" w:hAnsi="Arial" w:cs="Arial"/>
          <w:bCs/>
          <w:sz w:val="20"/>
          <w:szCs w:val="20"/>
        </w:rPr>
        <w:t>. Dz. U. z 2019 r. poz. 2028),</w:t>
      </w:r>
    </w:p>
    <w:p w:rsidR="00074D61" w:rsidRPr="000D7302" w:rsidRDefault="00F914B5" w:rsidP="00074D61">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t>Uchwała nr XIV/115/20 Rady Gminy w Będkowie z dnia 29 kwietnia 2020 r. w sprawie "Regulaminu utrzymania czystości i porządku na terenie Gminy Będków" (Dz. Urz. Woj. Łódzkiego z 2020 r., poz. 2988)</w:t>
      </w:r>
    </w:p>
    <w:p w:rsidR="00074D61" w:rsidRPr="000D7302" w:rsidRDefault="00074D61" w:rsidP="00074D61">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t xml:space="preserve">Uchwała nr XVI/137/20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Pr="000D7302">
        <w:rPr>
          <w:rFonts w:ascii="Arial" w:eastAsia="Calibri" w:hAnsi="Arial" w:cs="Arial"/>
          <w:sz w:val="20"/>
          <w:szCs w:val="20"/>
        </w:rPr>
        <w:t>Łódz</w:t>
      </w:r>
      <w:proofErr w:type="spellEnd"/>
      <w:r w:rsidRPr="000D7302">
        <w:rPr>
          <w:rFonts w:ascii="Arial" w:eastAsia="Calibri" w:hAnsi="Arial" w:cs="Arial"/>
          <w:sz w:val="20"/>
          <w:szCs w:val="20"/>
        </w:rPr>
        <w:t>. z 2020 r., poz. 5338)</w:t>
      </w:r>
    </w:p>
    <w:p w:rsidR="00F914B5" w:rsidRPr="000D7302" w:rsidRDefault="00F914B5" w:rsidP="00F914B5">
      <w:pPr>
        <w:numPr>
          <w:ilvl w:val="0"/>
          <w:numId w:val="13"/>
        </w:numPr>
        <w:autoSpaceDE w:val="0"/>
        <w:autoSpaceDN w:val="0"/>
        <w:adjustRightInd w:val="0"/>
        <w:spacing w:after="0" w:line="240" w:lineRule="auto"/>
        <w:ind w:left="357" w:hanging="357"/>
        <w:jc w:val="both"/>
        <w:rPr>
          <w:rFonts w:ascii="Arial" w:eastAsia="Calibri" w:hAnsi="Arial" w:cs="Arial"/>
          <w:sz w:val="20"/>
          <w:szCs w:val="20"/>
        </w:rPr>
      </w:pPr>
      <w:r w:rsidRPr="000D7302">
        <w:rPr>
          <w:rFonts w:ascii="Arial" w:eastAsia="Calibri" w:hAnsi="Arial" w:cs="Arial"/>
          <w:sz w:val="20"/>
          <w:szCs w:val="20"/>
        </w:rPr>
        <w:t>Uchwała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rsidR="00F914B5" w:rsidRPr="000D7302" w:rsidRDefault="00F914B5" w:rsidP="00F914B5">
      <w:pPr>
        <w:autoSpaceDE w:val="0"/>
        <w:autoSpaceDN w:val="0"/>
        <w:adjustRightInd w:val="0"/>
        <w:spacing w:after="0" w:line="240" w:lineRule="auto"/>
        <w:ind w:left="357"/>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 xml:space="preserve">Wykonawca zobowiązany będzie do uzyskania wymaganych </w:t>
      </w:r>
      <w:bookmarkStart w:id="17" w:name="_Hlk24628911"/>
      <w:r w:rsidRPr="000D7302">
        <w:rPr>
          <w:rFonts w:ascii="Arial" w:eastAsia="Calibri" w:hAnsi="Arial" w:cs="Arial"/>
          <w:sz w:val="20"/>
          <w:szCs w:val="20"/>
        </w:rPr>
        <w:t xml:space="preserve">Rozporządzeniem Ministra Środowiska z dnia 14 grudnia 2016 r. w sprawie </w:t>
      </w:r>
      <w:r w:rsidRPr="000D7302">
        <w:rPr>
          <w:rFonts w:ascii="Arial" w:eastAsia="Calibri" w:hAnsi="Arial" w:cs="Arial"/>
          <w:bCs/>
          <w:sz w:val="20"/>
          <w:szCs w:val="20"/>
        </w:rPr>
        <w:t>poziomów recyklingu, przygotowania do ponownego użycia i odzysku innymi metodami niektórych frakcji odpadów komunalnych</w:t>
      </w:r>
      <w:r w:rsidRPr="000D7302">
        <w:rPr>
          <w:rFonts w:ascii="Arial" w:eastAsia="Calibri" w:hAnsi="Arial" w:cs="Arial"/>
          <w:sz w:val="20"/>
          <w:szCs w:val="20"/>
        </w:rPr>
        <w:t xml:space="preserve"> </w:t>
      </w:r>
      <w:bookmarkEnd w:id="17"/>
      <w:r w:rsidRPr="000D7302">
        <w:rPr>
          <w:rFonts w:ascii="Arial" w:eastAsia="Calibri" w:hAnsi="Arial" w:cs="Arial"/>
          <w:sz w:val="20"/>
          <w:szCs w:val="20"/>
        </w:rPr>
        <w:t>(Dz.U. z 2016 r. poz. 2167) poziomów:</w:t>
      </w:r>
    </w:p>
    <w:p w:rsidR="00F914B5" w:rsidRPr="000D7302" w:rsidRDefault="00F914B5" w:rsidP="00F914B5">
      <w:pPr>
        <w:numPr>
          <w:ilvl w:val="1"/>
          <w:numId w:val="2"/>
        </w:numPr>
        <w:tabs>
          <w:tab w:val="left" w:pos="284"/>
          <w:tab w:val="left" w:pos="567"/>
        </w:tabs>
        <w:autoSpaceDE w:val="0"/>
        <w:autoSpaceDN w:val="0"/>
        <w:adjustRightInd w:val="0"/>
        <w:spacing w:after="0" w:line="240" w:lineRule="auto"/>
        <w:ind w:left="567" w:hanging="283"/>
        <w:jc w:val="both"/>
        <w:rPr>
          <w:rFonts w:ascii="Arial" w:eastAsia="Calibri" w:hAnsi="Arial" w:cs="Arial"/>
          <w:sz w:val="20"/>
          <w:szCs w:val="20"/>
        </w:rPr>
      </w:pPr>
      <w:r w:rsidRPr="000D7302">
        <w:rPr>
          <w:rFonts w:ascii="Arial" w:eastAsia="Calibri" w:hAnsi="Arial" w:cs="Arial"/>
          <w:sz w:val="20"/>
          <w:szCs w:val="20"/>
        </w:rPr>
        <w:t>recyklingu i przygotowania do ponownego użycia następujących frakcji odpadów komunalnych: papieru, metali, tworzyw sztucznych i szkła,</w:t>
      </w:r>
    </w:p>
    <w:p w:rsidR="00F914B5" w:rsidRPr="000D7302" w:rsidRDefault="00F914B5" w:rsidP="00F914B5">
      <w:pPr>
        <w:numPr>
          <w:ilvl w:val="1"/>
          <w:numId w:val="2"/>
        </w:numPr>
        <w:tabs>
          <w:tab w:val="left" w:pos="284"/>
          <w:tab w:val="left" w:pos="567"/>
        </w:tabs>
        <w:autoSpaceDE w:val="0"/>
        <w:autoSpaceDN w:val="0"/>
        <w:adjustRightInd w:val="0"/>
        <w:spacing w:after="0" w:line="240" w:lineRule="auto"/>
        <w:ind w:left="567" w:hanging="283"/>
        <w:jc w:val="both"/>
        <w:rPr>
          <w:rFonts w:ascii="Arial" w:eastAsia="Calibri" w:hAnsi="Arial" w:cs="Arial"/>
          <w:sz w:val="20"/>
          <w:szCs w:val="20"/>
        </w:rPr>
      </w:pPr>
      <w:r w:rsidRPr="000D7302">
        <w:rPr>
          <w:rFonts w:ascii="Arial" w:eastAsia="Calibri" w:hAnsi="Arial" w:cs="Arial"/>
          <w:sz w:val="20"/>
          <w:szCs w:val="20"/>
        </w:rPr>
        <w:t>recyklingu, przygotowania do ponownego użycia i odzysku innymi metodami innych niż niebezpieczne odpadów budowlanych i rozbiórkowych stanowiących odpady komunalne.</w:t>
      </w:r>
    </w:p>
    <w:p w:rsidR="00F914B5" w:rsidRPr="000D7302" w:rsidRDefault="00F914B5" w:rsidP="00F914B5">
      <w:pPr>
        <w:tabs>
          <w:tab w:val="left" w:pos="284"/>
          <w:tab w:val="left" w:pos="567"/>
        </w:tabs>
        <w:autoSpaceDE w:val="0"/>
        <w:autoSpaceDN w:val="0"/>
        <w:adjustRightInd w:val="0"/>
        <w:spacing w:after="0" w:line="240" w:lineRule="auto"/>
        <w:ind w:left="567"/>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Do obowiązków Wykonawcy należy także ograniczenie masy odpadów ulegających biodegradacji przekazywanych do składowania w poszczególnych latach, w ilościach wymaganych 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rsidR="00F914B5" w:rsidRPr="000D7302" w:rsidRDefault="00F914B5" w:rsidP="00F914B5">
      <w:pPr>
        <w:tabs>
          <w:tab w:val="left" w:pos="284"/>
        </w:tabs>
        <w:autoSpaceDE w:val="0"/>
        <w:autoSpaceDN w:val="0"/>
        <w:adjustRightInd w:val="0"/>
        <w:spacing w:after="0" w:line="240" w:lineRule="auto"/>
        <w:ind w:left="284"/>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 xml:space="preserve">Zamawiający będzie rozliczał Wykonawcę z uzyskanych poziomów, o których mowa w rozdziale 5 pkt 2 i 3 zgodnie z metodologią opisaną w Rozporządzeniu Ministra Środowiska z dnia 15 grudnia 2017 r. w sprawie poziomów ograniczenia składowania masy odpadów komunalnych ulegających biodegradacji przekazywanych do składowania oraz sposoby obliczania poziomu ograniczenia masy tych odpadów oraz Rozporządzeniu Ministra Środowiska z dnia 14 grudnia 2016 r. w sprawie </w:t>
      </w:r>
      <w:r w:rsidRPr="000D7302">
        <w:rPr>
          <w:rFonts w:ascii="Arial" w:eastAsia="Calibri" w:hAnsi="Arial" w:cs="Arial"/>
          <w:bCs/>
          <w:sz w:val="20"/>
          <w:szCs w:val="20"/>
        </w:rPr>
        <w:t>poziomów recyklingu, przygotowania do ponownego użycia i odzysku innymi metodami niektórych frakcji odpadów komunalnych.</w:t>
      </w:r>
    </w:p>
    <w:p w:rsidR="00F914B5" w:rsidRPr="000D7302" w:rsidRDefault="00F914B5" w:rsidP="00F914B5">
      <w:pPr>
        <w:spacing w:after="0"/>
        <w:ind w:left="720"/>
        <w:contextualSpacing/>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 xml:space="preserve">Zgodnie z art. 9e ust. 2 ustawy z dnia 13 września 1996 r. o utrzymaniu czystości i porządku </w:t>
      </w:r>
      <w:r w:rsidRPr="000D7302">
        <w:rPr>
          <w:rFonts w:ascii="Arial" w:eastAsia="Calibri" w:hAnsi="Arial" w:cs="Arial"/>
          <w:sz w:val="20"/>
          <w:szCs w:val="20"/>
        </w:rPr>
        <w:br/>
        <w:t>w gminach zakazuje się mieszania selektywnie zebranych odpadów komunalnych ze zmieszanymi odpadami komunalnymi odbieranymi od właścicieli nieruchomości oraz selektywnie zebranych odpadów komunalnych różnych rodzajów.</w:t>
      </w:r>
    </w:p>
    <w:p w:rsidR="00F914B5" w:rsidRPr="000D7302" w:rsidRDefault="00F914B5" w:rsidP="00F914B5">
      <w:pPr>
        <w:tabs>
          <w:tab w:val="left" w:pos="284"/>
        </w:tabs>
        <w:autoSpaceDE w:val="0"/>
        <w:autoSpaceDN w:val="0"/>
        <w:adjustRightInd w:val="0"/>
        <w:spacing w:after="0" w:line="240" w:lineRule="auto"/>
        <w:ind w:left="284"/>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Wykonawca nie może mieszać odpadów segregowanych i niesegregowanych z nieruchomości zamieszkałych z odpadami z terenu innej gminy.</w:t>
      </w:r>
    </w:p>
    <w:p w:rsidR="00F914B5" w:rsidRPr="000D7302" w:rsidRDefault="00F914B5" w:rsidP="00F914B5">
      <w:pPr>
        <w:tabs>
          <w:tab w:val="left" w:pos="284"/>
        </w:tabs>
        <w:autoSpaceDE w:val="0"/>
        <w:autoSpaceDN w:val="0"/>
        <w:adjustRightInd w:val="0"/>
        <w:spacing w:after="0" w:line="240" w:lineRule="auto"/>
        <w:ind w:left="284"/>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b/>
          <w:bCs/>
          <w:sz w:val="20"/>
          <w:szCs w:val="20"/>
          <w:u w:val="single"/>
        </w:rPr>
      </w:pPr>
      <w:r w:rsidRPr="000D7302">
        <w:rPr>
          <w:rFonts w:ascii="Arial" w:eastAsia="Calibri" w:hAnsi="Arial" w:cs="Arial"/>
          <w:b/>
          <w:bCs/>
          <w:sz w:val="20"/>
          <w:szCs w:val="20"/>
          <w:u w:val="single"/>
        </w:rPr>
        <w:lastRenderedPageBreak/>
        <w:t xml:space="preserve">W przypadku, gdy Wykonawca jest jednocześnie podmiotem odbierającym odpady na podstawie umowy z właścicielem nieruchomości niezamieszkałej, Zamawiający zastrzega, że odbiór odpadów komunalnych z nieruchomości niezamieszkałych, ma być realizowany w odrębnych terminach niż z nieruchomości zamieszkałych. </w:t>
      </w:r>
    </w:p>
    <w:p w:rsidR="00F914B5" w:rsidRPr="000D7302" w:rsidRDefault="00F914B5" w:rsidP="00F914B5">
      <w:pPr>
        <w:tabs>
          <w:tab w:val="left" w:pos="142"/>
        </w:tabs>
        <w:autoSpaceDE w:val="0"/>
        <w:autoSpaceDN w:val="0"/>
        <w:adjustRightInd w:val="0"/>
        <w:spacing w:after="0" w:line="240" w:lineRule="auto"/>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 xml:space="preserve">W przypadku uszkodzenia lub zniszczenia pojemników z winy Wykonawcy, zobowiązany jest on na własny koszt do wymiany uszkodzonego pojemnika, w najbliższym terminie wynikającym </w:t>
      </w:r>
      <w:r w:rsidRPr="000D7302">
        <w:rPr>
          <w:rFonts w:ascii="Arial" w:eastAsia="Calibri" w:hAnsi="Arial" w:cs="Arial"/>
          <w:sz w:val="20"/>
          <w:szCs w:val="20"/>
        </w:rPr>
        <w:br/>
        <w:t>z harmonogramu odbioru odpadów komunalnych. Wszelkie tego typu reklamacje Zamawiający będzie niezwłocznie przekazywał Wykonawcy.</w:t>
      </w:r>
    </w:p>
    <w:p w:rsidR="00F914B5" w:rsidRPr="000D7302" w:rsidRDefault="00F914B5" w:rsidP="00F914B5">
      <w:pPr>
        <w:spacing w:after="0"/>
        <w:ind w:left="720"/>
        <w:contextualSpacing/>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Wykonawca ponosi pełną odpowiedzialność za szkody powstałe w majątku Zamawiającego lub osób trzecich, w trakcie wywozu odpadów komunalnych.</w:t>
      </w:r>
    </w:p>
    <w:p w:rsidR="00F914B5" w:rsidRPr="000D7302" w:rsidRDefault="00F914B5" w:rsidP="00F914B5">
      <w:pPr>
        <w:spacing w:after="0"/>
        <w:ind w:left="720"/>
        <w:contextualSpacing/>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 xml:space="preserve">W przypadku wystąpienia sytuacji nadzwyczajnej, np. zamknięcie drogi lub jej nieprzejezdność spowodowana nagłą zmianą warunków atmosferycznych (śnieżyca, oblodzenie, grząskie podłoże spowodowane opadami atmosferycznymi) Wykonawca niezwłocznie zawiadomi Zamawiającego </w:t>
      </w:r>
      <w:r w:rsidRPr="000D7302">
        <w:rPr>
          <w:rFonts w:ascii="Arial" w:eastAsia="Calibri" w:hAnsi="Arial" w:cs="Arial"/>
          <w:sz w:val="20"/>
          <w:szCs w:val="20"/>
        </w:rPr>
        <w:br/>
        <w:t>o przyczynie niewykonania obowiązku i wskaże dodatkowy, najbliższy termin odbioru odpadów. W takich przypadkach Wykonawcy nie przysługują roszczenia z tytułu wzrostu kosztów realizacji przedmiotu umowy.</w:t>
      </w:r>
    </w:p>
    <w:p w:rsidR="00F914B5" w:rsidRPr="000D7302" w:rsidRDefault="00F914B5" w:rsidP="00F914B5">
      <w:pPr>
        <w:tabs>
          <w:tab w:val="left" w:pos="284"/>
        </w:tabs>
        <w:autoSpaceDE w:val="0"/>
        <w:autoSpaceDN w:val="0"/>
        <w:adjustRightInd w:val="0"/>
        <w:spacing w:after="0" w:line="240" w:lineRule="auto"/>
        <w:ind w:left="1440"/>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 xml:space="preserve">Zamawiający zastrzega wyznaczenie odrębnego terminu wywozu odpadów komunalnych dla ok. 12 nieruchomości o utrudnionym dojeździe (brak utwardzonej drogi). Wykaz nieruchomości o utrudnionym dostępie zostanie przekazany Wykonawcy w dniu podpisania umowy. </w:t>
      </w:r>
    </w:p>
    <w:p w:rsidR="00F914B5" w:rsidRPr="000D7302" w:rsidRDefault="00F914B5" w:rsidP="00F914B5">
      <w:pPr>
        <w:spacing w:after="0" w:line="240" w:lineRule="auto"/>
        <w:ind w:left="720"/>
        <w:contextualSpacing/>
        <w:jc w:val="both"/>
        <w:rPr>
          <w:rFonts w:ascii="Arial" w:eastAsia="Calibri" w:hAnsi="Arial" w:cs="Arial"/>
          <w:sz w:val="20"/>
          <w:szCs w:val="20"/>
        </w:rPr>
      </w:pPr>
    </w:p>
    <w:p w:rsidR="00F914B5" w:rsidRPr="000D7302" w:rsidRDefault="00F914B5" w:rsidP="00F914B5">
      <w:pPr>
        <w:numPr>
          <w:ilvl w:val="2"/>
          <w:numId w:val="12"/>
        </w:numPr>
        <w:tabs>
          <w:tab w:val="left" w:pos="284"/>
        </w:tabs>
        <w:autoSpaceDE w:val="0"/>
        <w:autoSpaceDN w:val="0"/>
        <w:adjustRightInd w:val="0"/>
        <w:spacing w:after="0" w:line="240" w:lineRule="auto"/>
        <w:ind w:left="284" w:hanging="426"/>
        <w:jc w:val="both"/>
        <w:rPr>
          <w:rFonts w:ascii="Arial" w:eastAsia="Calibri" w:hAnsi="Arial" w:cs="Arial"/>
          <w:sz w:val="20"/>
          <w:szCs w:val="20"/>
        </w:rPr>
      </w:pPr>
      <w:r w:rsidRPr="000D7302">
        <w:rPr>
          <w:rFonts w:ascii="Arial" w:eastAsia="Calibri" w:hAnsi="Arial" w:cs="Arial"/>
          <w:sz w:val="20"/>
          <w:szCs w:val="20"/>
        </w:rPr>
        <w:t>Po zakończeniu wykonywania przedmiotu zamówienia Wykonawca odbierze z nieruchomości pojemniki będące jego własnością.</w:t>
      </w:r>
    </w:p>
    <w:p w:rsidR="00F914B5" w:rsidRPr="000D7302" w:rsidRDefault="00F914B5" w:rsidP="00F914B5">
      <w:pPr>
        <w:tabs>
          <w:tab w:val="left" w:pos="284"/>
        </w:tabs>
        <w:autoSpaceDE w:val="0"/>
        <w:autoSpaceDN w:val="0"/>
        <w:adjustRightInd w:val="0"/>
        <w:spacing w:after="0" w:line="240" w:lineRule="auto"/>
        <w:ind w:left="284"/>
        <w:jc w:val="both"/>
        <w:rPr>
          <w:rFonts w:ascii="Arial" w:eastAsia="Calibri" w:hAnsi="Arial" w:cs="Arial"/>
          <w:sz w:val="20"/>
          <w:szCs w:val="20"/>
        </w:rPr>
      </w:pPr>
    </w:p>
    <w:p w:rsidR="00F914B5" w:rsidRPr="000D7302" w:rsidRDefault="00F914B5" w:rsidP="000D7302">
      <w:pPr>
        <w:numPr>
          <w:ilvl w:val="0"/>
          <w:numId w:val="51"/>
        </w:numPr>
        <w:tabs>
          <w:tab w:val="left" w:pos="142"/>
        </w:tabs>
        <w:autoSpaceDE w:val="0"/>
        <w:autoSpaceDN w:val="0"/>
        <w:adjustRightInd w:val="0"/>
        <w:spacing w:after="0" w:line="240" w:lineRule="auto"/>
        <w:ind w:left="142" w:hanging="142"/>
        <w:jc w:val="both"/>
        <w:rPr>
          <w:rFonts w:ascii="Arial" w:eastAsia="Calibri" w:hAnsi="Arial" w:cs="Arial"/>
          <w:b/>
          <w:bCs/>
          <w:sz w:val="20"/>
          <w:szCs w:val="20"/>
        </w:rPr>
      </w:pPr>
      <w:r w:rsidRPr="000D7302">
        <w:rPr>
          <w:rFonts w:ascii="Arial" w:eastAsia="Calibri" w:hAnsi="Arial" w:cs="Arial"/>
          <w:b/>
          <w:bCs/>
          <w:sz w:val="20"/>
          <w:szCs w:val="20"/>
        </w:rPr>
        <w:t>SZCZEGÓŁOWY SPOSÓB POSTĘPOWANIA W PRZYPADKU STWIERDZENIA NIESELEKTYWNEGO ZBIERANIA ODPADÓW:</w:t>
      </w:r>
    </w:p>
    <w:p w:rsidR="00F914B5" w:rsidRPr="000D7302" w:rsidRDefault="00F914B5" w:rsidP="00F914B5">
      <w:pPr>
        <w:autoSpaceDE w:val="0"/>
        <w:autoSpaceDN w:val="0"/>
        <w:adjustRightInd w:val="0"/>
        <w:spacing w:after="0" w:line="240" w:lineRule="auto"/>
        <w:ind w:left="357"/>
        <w:jc w:val="both"/>
        <w:rPr>
          <w:rFonts w:ascii="Arial" w:eastAsia="Calibri" w:hAnsi="Arial" w:cs="Arial"/>
          <w:sz w:val="20"/>
          <w:szCs w:val="20"/>
        </w:rPr>
      </w:pPr>
    </w:p>
    <w:p w:rsidR="00F914B5" w:rsidRPr="000D7302" w:rsidRDefault="00F914B5" w:rsidP="00F914B5">
      <w:pPr>
        <w:numPr>
          <w:ilvl w:val="2"/>
          <w:numId w:val="44"/>
        </w:numPr>
        <w:tabs>
          <w:tab w:val="left" w:pos="142"/>
        </w:tabs>
        <w:autoSpaceDE w:val="0"/>
        <w:autoSpaceDN w:val="0"/>
        <w:adjustRightInd w:val="0"/>
        <w:spacing w:after="0" w:line="240" w:lineRule="auto"/>
        <w:ind w:left="142" w:hanging="284"/>
        <w:jc w:val="both"/>
        <w:rPr>
          <w:rFonts w:ascii="Arial" w:eastAsia="Calibri" w:hAnsi="Arial" w:cs="Arial"/>
          <w:sz w:val="20"/>
          <w:szCs w:val="20"/>
        </w:rPr>
      </w:pPr>
      <w:r w:rsidRPr="000D7302">
        <w:rPr>
          <w:rFonts w:ascii="Arial" w:eastAsia="Calibri" w:hAnsi="Arial" w:cs="Arial"/>
          <w:sz w:val="20"/>
          <w:szCs w:val="20"/>
        </w:rPr>
        <w:t xml:space="preserve">Wykonawca zobowiązany jest do monitorowania ciążącego na właścicielu nieruchomości obowiązku w zakresie selektywnego zbierania odpadów komunalnych. </w:t>
      </w:r>
    </w:p>
    <w:p w:rsidR="00F914B5" w:rsidRPr="000D7302" w:rsidRDefault="00F914B5" w:rsidP="00F914B5">
      <w:pPr>
        <w:tabs>
          <w:tab w:val="left" w:pos="142"/>
        </w:tabs>
        <w:autoSpaceDE w:val="0"/>
        <w:autoSpaceDN w:val="0"/>
        <w:adjustRightInd w:val="0"/>
        <w:spacing w:after="0" w:line="240" w:lineRule="auto"/>
        <w:ind w:left="142"/>
        <w:jc w:val="both"/>
        <w:rPr>
          <w:rFonts w:ascii="Arial" w:eastAsia="Calibri" w:hAnsi="Arial" w:cs="Arial"/>
          <w:sz w:val="20"/>
          <w:szCs w:val="20"/>
        </w:rPr>
      </w:pPr>
    </w:p>
    <w:p w:rsidR="00F914B5" w:rsidRPr="000D7302" w:rsidRDefault="00F914B5" w:rsidP="00F914B5">
      <w:pPr>
        <w:numPr>
          <w:ilvl w:val="2"/>
          <w:numId w:val="44"/>
        </w:numPr>
        <w:tabs>
          <w:tab w:val="left" w:pos="142"/>
        </w:tabs>
        <w:autoSpaceDE w:val="0"/>
        <w:autoSpaceDN w:val="0"/>
        <w:adjustRightInd w:val="0"/>
        <w:spacing w:after="0" w:line="240" w:lineRule="auto"/>
        <w:ind w:left="142" w:hanging="284"/>
        <w:jc w:val="both"/>
        <w:rPr>
          <w:rFonts w:ascii="Arial" w:eastAsia="Calibri" w:hAnsi="Arial" w:cs="Arial"/>
          <w:sz w:val="20"/>
          <w:szCs w:val="20"/>
        </w:rPr>
      </w:pPr>
      <w:r w:rsidRPr="000D7302">
        <w:rPr>
          <w:rFonts w:ascii="Arial" w:eastAsia="Calibri" w:hAnsi="Arial" w:cs="Arial"/>
          <w:sz w:val="20"/>
          <w:szCs w:val="20"/>
        </w:rPr>
        <w:t>W przypadku niedopełnienia przez właściciela nieruchomości obowiązku selektywnego zbierania odpadów komunalnych Wykonawca przyjmuje je jako niesegregowane (zmieszane), a następnie umieszcza na pokrywie pojemnika znacznik tj. samoprzylepną kartkę informującą właściciela nieruchomości o nie przestrzeganiu obowiązku segregacji odpadów.</w:t>
      </w:r>
    </w:p>
    <w:p w:rsidR="00F914B5" w:rsidRPr="000D7302" w:rsidRDefault="00F914B5" w:rsidP="00F914B5">
      <w:pPr>
        <w:spacing w:after="0"/>
        <w:ind w:left="720"/>
        <w:contextualSpacing/>
        <w:jc w:val="both"/>
        <w:rPr>
          <w:rFonts w:ascii="Arial" w:eastAsia="Calibri" w:hAnsi="Arial" w:cs="Arial"/>
          <w:sz w:val="20"/>
          <w:szCs w:val="20"/>
        </w:rPr>
      </w:pPr>
    </w:p>
    <w:p w:rsidR="00F914B5" w:rsidRPr="000D7302" w:rsidRDefault="00F914B5" w:rsidP="00F914B5">
      <w:pPr>
        <w:numPr>
          <w:ilvl w:val="2"/>
          <w:numId w:val="44"/>
        </w:numPr>
        <w:tabs>
          <w:tab w:val="left" w:pos="142"/>
        </w:tabs>
        <w:autoSpaceDE w:val="0"/>
        <w:autoSpaceDN w:val="0"/>
        <w:adjustRightInd w:val="0"/>
        <w:spacing w:after="0" w:line="240" w:lineRule="auto"/>
        <w:ind w:left="142" w:hanging="284"/>
        <w:jc w:val="both"/>
        <w:rPr>
          <w:rFonts w:ascii="Arial" w:eastAsia="Calibri" w:hAnsi="Arial" w:cs="Arial"/>
          <w:sz w:val="20"/>
          <w:szCs w:val="20"/>
          <w:lang w:bidi="pl-PL"/>
        </w:rPr>
      </w:pPr>
      <w:r w:rsidRPr="000D7302">
        <w:rPr>
          <w:rFonts w:ascii="Arial" w:eastAsia="Calibri" w:hAnsi="Arial" w:cs="Arial"/>
          <w:sz w:val="20"/>
          <w:szCs w:val="20"/>
        </w:rPr>
        <w:t xml:space="preserve">O zaistniałej sytuacji Wykonawca zawiadamia Zamawiającego drogą elektroniczną lub pisemnie, </w:t>
      </w:r>
      <w:r w:rsidRPr="000D7302">
        <w:rPr>
          <w:rFonts w:ascii="Arial" w:eastAsia="Calibri" w:hAnsi="Arial" w:cs="Arial"/>
          <w:sz w:val="20"/>
          <w:szCs w:val="20"/>
        </w:rPr>
        <w:br/>
        <w:t xml:space="preserve">w terminie </w:t>
      </w:r>
      <w:r w:rsidRPr="000D7302">
        <w:rPr>
          <w:rFonts w:ascii="Arial" w:eastAsia="Calibri" w:hAnsi="Arial" w:cs="Arial"/>
          <w:b/>
          <w:bCs/>
          <w:sz w:val="20"/>
          <w:szCs w:val="20"/>
          <w:u w:val="single"/>
        </w:rPr>
        <w:t>do 3 dni roboczych</w:t>
      </w:r>
      <w:r w:rsidRPr="000D7302">
        <w:rPr>
          <w:rFonts w:ascii="Arial" w:eastAsia="Calibri" w:hAnsi="Arial" w:cs="Arial"/>
          <w:sz w:val="20"/>
          <w:szCs w:val="20"/>
        </w:rPr>
        <w:t xml:space="preserve">. Do zawiadomienia Wykonawca dołącza protokół określający: </w:t>
      </w:r>
    </w:p>
    <w:p w:rsidR="00F914B5" w:rsidRPr="000D7302" w:rsidRDefault="00F914B5" w:rsidP="00F914B5">
      <w:pPr>
        <w:numPr>
          <w:ilvl w:val="2"/>
          <w:numId w:val="24"/>
        </w:numPr>
        <w:tabs>
          <w:tab w:val="left" w:pos="142"/>
        </w:tabs>
        <w:autoSpaceDE w:val="0"/>
        <w:autoSpaceDN w:val="0"/>
        <w:adjustRightInd w:val="0"/>
        <w:spacing w:after="0" w:line="240" w:lineRule="auto"/>
        <w:ind w:left="426" w:hanging="360"/>
        <w:jc w:val="both"/>
        <w:rPr>
          <w:rFonts w:ascii="Arial" w:eastAsia="Calibri" w:hAnsi="Arial" w:cs="Arial"/>
          <w:sz w:val="20"/>
          <w:szCs w:val="20"/>
          <w:lang w:bidi="pl-PL"/>
        </w:rPr>
      </w:pPr>
      <w:r w:rsidRPr="000D7302">
        <w:rPr>
          <w:rFonts w:ascii="Arial" w:eastAsia="Calibri" w:hAnsi="Arial" w:cs="Arial"/>
          <w:sz w:val="20"/>
          <w:szCs w:val="20"/>
        </w:rPr>
        <w:t xml:space="preserve">dzień wywozu, </w:t>
      </w:r>
    </w:p>
    <w:p w:rsidR="00F914B5" w:rsidRPr="000D7302" w:rsidRDefault="00F914B5" w:rsidP="00F914B5">
      <w:pPr>
        <w:numPr>
          <w:ilvl w:val="2"/>
          <w:numId w:val="24"/>
        </w:numPr>
        <w:tabs>
          <w:tab w:val="left" w:pos="142"/>
        </w:tabs>
        <w:autoSpaceDE w:val="0"/>
        <w:autoSpaceDN w:val="0"/>
        <w:adjustRightInd w:val="0"/>
        <w:spacing w:after="0" w:line="240" w:lineRule="auto"/>
        <w:ind w:left="426" w:hanging="360"/>
        <w:jc w:val="both"/>
        <w:rPr>
          <w:rFonts w:ascii="Arial" w:eastAsia="Calibri" w:hAnsi="Arial" w:cs="Arial"/>
          <w:sz w:val="20"/>
          <w:szCs w:val="20"/>
          <w:lang w:bidi="pl-PL"/>
        </w:rPr>
      </w:pPr>
      <w:r w:rsidRPr="000D7302">
        <w:rPr>
          <w:rFonts w:ascii="Arial" w:eastAsia="Calibri" w:hAnsi="Arial" w:cs="Arial"/>
          <w:sz w:val="20"/>
          <w:szCs w:val="20"/>
        </w:rPr>
        <w:t>adres nieruchomości,</w:t>
      </w:r>
    </w:p>
    <w:p w:rsidR="00F914B5" w:rsidRPr="000D7302" w:rsidRDefault="00F914B5" w:rsidP="00F914B5">
      <w:pPr>
        <w:numPr>
          <w:ilvl w:val="2"/>
          <w:numId w:val="24"/>
        </w:numPr>
        <w:tabs>
          <w:tab w:val="left" w:pos="142"/>
        </w:tabs>
        <w:autoSpaceDE w:val="0"/>
        <w:autoSpaceDN w:val="0"/>
        <w:adjustRightInd w:val="0"/>
        <w:spacing w:after="0" w:line="240" w:lineRule="auto"/>
        <w:ind w:left="426" w:hanging="360"/>
        <w:jc w:val="both"/>
        <w:rPr>
          <w:rFonts w:ascii="Arial" w:eastAsia="Calibri" w:hAnsi="Arial" w:cs="Arial"/>
          <w:sz w:val="20"/>
          <w:szCs w:val="20"/>
          <w:lang w:bidi="pl-PL"/>
        </w:rPr>
      </w:pPr>
      <w:r w:rsidRPr="000D7302">
        <w:rPr>
          <w:rFonts w:ascii="Arial" w:eastAsia="Calibri" w:hAnsi="Arial" w:cs="Arial"/>
          <w:sz w:val="20"/>
          <w:szCs w:val="20"/>
        </w:rPr>
        <w:t xml:space="preserve">krótki opis uzasadniający stwierdzenie, że właściciel nieruchomości nie dopełnił obowiązku </w:t>
      </w:r>
      <w:r w:rsidRPr="000D7302">
        <w:rPr>
          <w:rFonts w:ascii="Arial" w:eastAsia="Calibri" w:hAnsi="Arial" w:cs="Arial"/>
          <w:sz w:val="20"/>
          <w:szCs w:val="20"/>
        </w:rPr>
        <w:br/>
        <w:t>w zakresie selektywnego zbierania odpadów komunalnych,</w:t>
      </w:r>
    </w:p>
    <w:p w:rsidR="00F914B5" w:rsidRPr="000D7302" w:rsidRDefault="00F914B5" w:rsidP="00F914B5">
      <w:pPr>
        <w:numPr>
          <w:ilvl w:val="2"/>
          <w:numId w:val="24"/>
        </w:numPr>
        <w:tabs>
          <w:tab w:val="left" w:pos="142"/>
        </w:tabs>
        <w:autoSpaceDE w:val="0"/>
        <w:autoSpaceDN w:val="0"/>
        <w:adjustRightInd w:val="0"/>
        <w:spacing w:after="0" w:line="240" w:lineRule="auto"/>
        <w:ind w:left="426" w:hanging="360"/>
        <w:jc w:val="both"/>
        <w:rPr>
          <w:rFonts w:ascii="Arial" w:eastAsia="Calibri" w:hAnsi="Arial" w:cs="Arial"/>
          <w:sz w:val="20"/>
          <w:szCs w:val="20"/>
          <w:lang w:bidi="pl-PL"/>
        </w:rPr>
      </w:pPr>
      <w:r w:rsidRPr="000D7302">
        <w:rPr>
          <w:rFonts w:ascii="Arial" w:eastAsia="Calibri" w:hAnsi="Arial" w:cs="Arial"/>
          <w:sz w:val="20"/>
          <w:szCs w:val="20"/>
        </w:rPr>
        <w:t xml:space="preserve">dokumentację fotograficzną, </w:t>
      </w:r>
      <w:r w:rsidRPr="000D7302">
        <w:rPr>
          <w:rFonts w:ascii="Arial" w:eastAsia="Calibri" w:hAnsi="Arial" w:cs="Arial"/>
          <w:sz w:val="20"/>
          <w:szCs w:val="20"/>
          <w:lang w:bidi="pl-PL"/>
        </w:rPr>
        <w:t xml:space="preserve">dowodzącą, że odpady są nieprawidłowo segregowane wykonaną, w sposób umożliwiający przypisanie pojemników, w tym worków do konkretnej nieruchomości, </w:t>
      </w:r>
    </w:p>
    <w:p w:rsidR="00F914B5" w:rsidRPr="000D7302" w:rsidRDefault="00F914B5" w:rsidP="00F914B5">
      <w:pPr>
        <w:numPr>
          <w:ilvl w:val="2"/>
          <w:numId w:val="24"/>
        </w:numPr>
        <w:tabs>
          <w:tab w:val="left" w:pos="142"/>
        </w:tabs>
        <w:autoSpaceDE w:val="0"/>
        <w:autoSpaceDN w:val="0"/>
        <w:adjustRightInd w:val="0"/>
        <w:spacing w:after="0" w:line="240" w:lineRule="auto"/>
        <w:ind w:left="426" w:hanging="360"/>
        <w:jc w:val="both"/>
        <w:rPr>
          <w:rFonts w:ascii="Arial" w:eastAsia="Calibri" w:hAnsi="Arial" w:cs="Arial"/>
          <w:sz w:val="20"/>
          <w:szCs w:val="20"/>
          <w:lang w:bidi="pl-PL"/>
        </w:rPr>
      </w:pPr>
      <w:r w:rsidRPr="000D7302">
        <w:rPr>
          <w:rFonts w:ascii="Arial" w:eastAsia="Calibri" w:hAnsi="Arial" w:cs="Arial"/>
          <w:sz w:val="20"/>
          <w:szCs w:val="20"/>
          <w:lang w:bidi="pl-PL"/>
        </w:rPr>
        <w:t>imię i nazwisko pracowników Wykonawcy, którzy stwierdzili fakt niezgodnego z Regulaminem postępowania z odpadami komunalnymi.</w:t>
      </w:r>
    </w:p>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p>
    <w:p w:rsidR="00F914B5" w:rsidRPr="000D7302" w:rsidRDefault="00F914B5" w:rsidP="00F914B5">
      <w:pPr>
        <w:numPr>
          <w:ilvl w:val="0"/>
          <w:numId w:val="52"/>
        </w:numPr>
        <w:autoSpaceDE w:val="0"/>
        <w:autoSpaceDN w:val="0"/>
        <w:adjustRightInd w:val="0"/>
        <w:spacing w:after="0" w:line="240" w:lineRule="auto"/>
        <w:jc w:val="both"/>
        <w:rPr>
          <w:rFonts w:ascii="Arial" w:eastAsia="Calibri" w:hAnsi="Arial" w:cs="Arial"/>
          <w:b/>
          <w:sz w:val="20"/>
          <w:szCs w:val="20"/>
        </w:rPr>
      </w:pPr>
      <w:r w:rsidRPr="000D7302">
        <w:rPr>
          <w:rFonts w:ascii="Arial" w:eastAsia="Calibri" w:hAnsi="Arial" w:cs="Arial"/>
          <w:b/>
          <w:sz w:val="20"/>
          <w:szCs w:val="20"/>
        </w:rPr>
        <w:t>OBOWIĄZKI PROW</w:t>
      </w:r>
      <w:r w:rsidR="000D7302">
        <w:rPr>
          <w:rFonts w:ascii="Arial" w:eastAsia="Calibri" w:hAnsi="Arial" w:cs="Arial"/>
          <w:b/>
          <w:sz w:val="20"/>
          <w:szCs w:val="20"/>
        </w:rPr>
        <w:t xml:space="preserve">ADZENIA DOKUMENTACJI ZWIĄZANEJ </w:t>
      </w:r>
      <w:r w:rsidRPr="000D7302">
        <w:rPr>
          <w:rFonts w:ascii="Arial" w:eastAsia="Calibri" w:hAnsi="Arial" w:cs="Arial"/>
          <w:b/>
          <w:sz w:val="20"/>
          <w:szCs w:val="20"/>
        </w:rPr>
        <w:t>Z DZIAŁALNOŚCIĄ OBJĘTĄ ZAMÓWIENIEM:</w:t>
      </w:r>
    </w:p>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p>
    <w:p w:rsidR="00F914B5" w:rsidRPr="000D7302" w:rsidRDefault="00F914B5" w:rsidP="00F914B5">
      <w:pPr>
        <w:numPr>
          <w:ilvl w:val="0"/>
          <w:numId w:val="19"/>
        </w:numPr>
        <w:autoSpaceDE w:val="0"/>
        <w:autoSpaceDN w:val="0"/>
        <w:adjustRightInd w:val="0"/>
        <w:spacing w:after="0" w:line="240" w:lineRule="auto"/>
        <w:ind w:left="142" w:hanging="284"/>
        <w:jc w:val="both"/>
        <w:rPr>
          <w:rFonts w:ascii="Arial" w:eastAsia="Calibri" w:hAnsi="Arial" w:cs="Arial"/>
          <w:sz w:val="20"/>
          <w:szCs w:val="20"/>
        </w:rPr>
      </w:pPr>
      <w:r w:rsidRPr="000D7302">
        <w:rPr>
          <w:rFonts w:ascii="Arial" w:eastAsia="Calibri" w:hAnsi="Arial" w:cs="Arial"/>
          <w:sz w:val="20"/>
          <w:szCs w:val="20"/>
        </w:rPr>
        <w:t xml:space="preserve">Zamawiający </w:t>
      </w:r>
      <w:r w:rsidRPr="000D7302">
        <w:rPr>
          <w:rFonts w:ascii="Arial" w:eastAsia="Calibri" w:hAnsi="Arial" w:cs="Arial"/>
          <w:b/>
          <w:sz w:val="20"/>
          <w:szCs w:val="20"/>
          <w:u w:val="single"/>
        </w:rPr>
        <w:t>w dniu zawarcia umowy</w:t>
      </w:r>
      <w:r w:rsidRPr="000D7302">
        <w:rPr>
          <w:rFonts w:ascii="Arial" w:eastAsia="Calibri" w:hAnsi="Arial" w:cs="Arial"/>
          <w:sz w:val="20"/>
          <w:szCs w:val="20"/>
        </w:rPr>
        <w:t xml:space="preserve"> przekazuje Wykonawcy wykaz poszczególnych nieruchomości zawierający ilość i pojemność pojemników, który będzie na bieżąco aktualizowany </w:t>
      </w:r>
      <w:r w:rsidRPr="000D7302">
        <w:rPr>
          <w:rFonts w:ascii="Arial" w:eastAsia="Calibri" w:hAnsi="Arial" w:cs="Arial"/>
          <w:sz w:val="20"/>
          <w:szCs w:val="20"/>
        </w:rPr>
        <w:br/>
        <w:t xml:space="preserve">i przekazywany Wykonawcy. W przypadku nowych nieruchomości Zamawiający przekaże drogą mailową Wykonawcy zapotrzebowanie na pojemniki, a Wykonawca </w:t>
      </w:r>
      <w:r w:rsidRPr="000D7302">
        <w:rPr>
          <w:rFonts w:ascii="Arial" w:eastAsia="Calibri" w:hAnsi="Arial" w:cs="Arial"/>
          <w:b/>
          <w:sz w:val="20"/>
          <w:szCs w:val="20"/>
          <w:u w:val="single"/>
        </w:rPr>
        <w:t>w terminie 7 dni</w:t>
      </w:r>
      <w:r w:rsidRPr="000D7302">
        <w:rPr>
          <w:rFonts w:ascii="Arial" w:eastAsia="Calibri" w:hAnsi="Arial" w:cs="Arial"/>
          <w:sz w:val="20"/>
          <w:szCs w:val="20"/>
        </w:rPr>
        <w:t xml:space="preserve"> od daty przekazania aktualizacji, zobowiązany będzie do dokonania wymiany lub dostarczenia pojemników stosownie do wprowadzonych zmian.</w:t>
      </w:r>
    </w:p>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p>
    <w:p w:rsidR="00F914B5" w:rsidRPr="000D7302" w:rsidRDefault="006C790D" w:rsidP="00F914B5">
      <w:pPr>
        <w:numPr>
          <w:ilvl w:val="0"/>
          <w:numId w:val="19"/>
        </w:numPr>
        <w:autoSpaceDE w:val="0"/>
        <w:autoSpaceDN w:val="0"/>
        <w:adjustRightInd w:val="0"/>
        <w:spacing w:after="0" w:line="240" w:lineRule="auto"/>
        <w:ind w:left="142" w:hanging="284"/>
        <w:jc w:val="both"/>
        <w:rPr>
          <w:rFonts w:ascii="Arial" w:eastAsia="Calibri" w:hAnsi="Arial" w:cs="Arial"/>
          <w:sz w:val="20"/>
          <w:szCs w:val="20"/>
        </w:rPr>
      </w:pPr>
      <w:r w:rsidRPr="000D7302">
        <w:rPr>
          <w:rFonts w:ascii="Arial" w:eastAsia="Calibri" w:hAnsi="Arial" w:cs="Arial"/>
          <w:sz w:val="20"/>
          <w:szCs w:val="20"/>
        </w:rPr>
        <w:t xml:space="preserve">Najpóźniej do dnia </w:t>
      </w:r>
      <w:r w:rsidR="00A51719" w:rsidRPr="000D7302">
        <w:rPr>
          <w:rFonts w:ascii="Arial" w:eastAsia="Calibri" w:hAnsi="Arial" w:cs="Arial"/>
          <w:b/>
          <w:sz w:val="20"/>
          <w:szCs w:val="20"/>
          <w:u w:val="single"/>
        </w:rPr>
        <w:t>30.12.2021 r.</w:t>
      </w:r>
      <w:r w:rsidR="00F914B5" w:rsidRPr="000D7302">
        <w:rPr>
          <w:rFonts w:ascii="Arial" w:eastAsia="Calibri" w:hAnsi="Arial" w:cs="Arial"/>
          <w:sz w:val="20"/>
          <w:szCs w:val="20"/>
        </w:rPr>
        <w:t xml:space="preserve"> Wykonawca zobowiązany jest do wyposażenia nieruchomości, na których zamieszkują mieszkańcy, nieruchomości, na których znajdują się domki letniskowe lub innych nieruchomości wykorzystywanych na cele </w:t>
      </w:r>
      <w:proofErr w:type="spellStart"/>
      <w:r w:rsidR="00F914B5" w:rsidRPr="000D7302">
        <w:rPr>
          <w:rFonts w:ascii="Arial" w:eastAsia="Calibri" w:hAnsi="Arial" w:cs="Arial"/>
          <w:sz w:val="20"/>
          <w:szCs w:val="20"/>
        </w:rPr>
        <w:t>rekreacyjno</w:t>
      </w:r>
      <w:proofErr w:type="spellEnd"/>
      <w:r w:rsidR="00F914B5" w:rsidRPr="000D7302">
        <w:rPr>
          <w:rFonts w:ascii="Arial" w:eastAsia="Calibri" w:hAnsi="Arial" w:cs="Arial"/>
          <w:sz w:val="20"/>
          <w:szCs w:val="20"/>
        </w:rPr>
        <w:t xml:space="preserve"> – wypoczynkowe na terenie Gminy Będków oraz Punkt Selektywnej Zbiórki Odpadów Komunalnych w pojemniki i kontenery </w:t>
      </w:r>
      <w:r w:rsidR="00F914B5" w:rsidRPr="000D7302">
        <w:rPr>
          <w:rFonts w:ascii="Arial" w:eastAsia="Calibri" w:hAnsi="Arial" w:cs="Arial"/>
          <w:sz w:val="20"/>
          <w:szCs w:val="20"/>
        </w:rPr>
        <w:br/>
      </w:r>
      <w:r w:rsidR="00F914B5" w:rsidRPr="000D7302">
        <w:rPr>
          <w:rFonts w:ascii="Arial" w:eastAsia="Calibri" w:hAnsi="Arial" w:cs="Arial"/>
          <w:sz w:val="20"/>
          <w:szCs w:val="20"/>
        </w:rPr>
        <w:lastRenderedPageBreak/>
        <w:t xml:space="preserve">o właściwej pojemności. W terminie </w:t>
      </w:r>
      <w:r w:rsidR="00A51719" w:rsidRPr="000D7302">
        <w:rPr>
          <w:rFonts w:ascii="Arial" w:eastAsia="Calibri" w:hAnsi="Arial" w:cs="Arial"/>
          <w:b/>
          <w:bCs/>
          <w:sz w:val="20"/>
          <w:szCs w:val="20"/>
          <w:u w:val="single"/>
        </w:rPr>
        <w:t xml:space="preserve">do 15.01.2021 </w:t>
      </w:r>
      <w:r w:rsidR="00F914B5" w:rsidRPr="000D7302">
        <w:rPr>
          <w:rFonts w:ascii="Arial" w:eastAsia="Calibri" w:hAnsi="Arial" w:cs="Arial"/>
          <w:b/>
          <w:bCs/>
          <w:sz w:val="20"/>
          <w:szCs w:val="20"/>
          <w:u w:val="single"/>
        </w:rPr>
        <w:t>r.</w:t>
      </w:r>
      <w:r w:rsidR="00F914B5" w:rsidRPr="000D7302">
        <w:rPr>
          <w:rFonts w:ascii="Arial" w:eastAsia="Calibri" w:hAnsi="Arial" w:cs="Arial"/>
          <w:sz w:val="20"/>
          <w:szCs w:val="20"/>
        </w:rPr>
        <w:t xml:space="preserve"> Wykonawca zobowiązany jest przedłożyć Zamawiającemu raport o ilości i rodzaju dostarczonych pojemników do poszczególnych nieruchomości wraz z informacją o posesjach do których ich nie dostarczono, z podaniem przyczyny. </w:t>
      </w:r>
      <w:r w:rsidR="00F914B5" w:rsidRPr="000D7302">
        <w:rPr>
          <w:rFonts w:ascii="Arial" w:eastAsia="Calibri" w:hAnsi="Arial" w:cs="Arial"/>
          <w:b/>
          <w:bCs/>
          <w:sz w:val="20"/>
          <w:szCs w:val="20"/>
          <w:u w:val="single"/>
        </w:rPr>
        <w:t>Wskazane wyżej terminy mogą ulec przesunięciu, w przypadku przedłużenia się procedury udzielenia zamówienia</w:t>
      </w:r>
      <w:r w:rsidR="00F914B5" w:rsidRPr="000D7302">
        <w:rPr>
          <w:rFonts w:ascii="Arial" w:eastAsia="Calibri" w:hAnsi="Arial" w:cs="Arial"/>
          <w:sz w:val="20"/>
          <w:szCs w:val="20"/>
        </w:rPr>
        <w:t xml:space="preserve">.  </w:t>
      </w:r>
    </w:p>
    <w:p w:rsidR="00F914B5" w:rsidRPr="000D7302" w:rsidRDefault="00F914B5" w:rsidP="00F914B5">
      <w:pPr>
        <w:spacing w:after="0"/>
        <w:ind w:left="720"/>
        <w:contextualSpacing/>
        <w:jc w:val="both"/>
        <w:rPr>
          <w:rFonts w:ascii="Arial" w:eastAsia="Calibri" w:hAnsi="Arial" w:cs="Arial"/>
          <w:sz w:val="20"/>
          <w:szCs w:val="20"/>
        </w:rPr>
      </w:pPr>
    </w:p>
    <w:p w:rsidR="00F914B5" w:rsidRPr="000D7302" w:rsidRDefault="00F914B5" w:rsidP="00F914B5">
      <w:pPr>
        <w:numPr>
          <w:ilvl w:val="0"/>
          <w:numId w:val="19"/>
        </w:numPr>
        <w:autoSpaceDE w:val="0"/>
        <w:autoSpaceDN w:val="0"/>
        <w:adjustRightInd w:val="0"/>
        <w:spacing w:after="0" w:line="240" w:lineRule="auto"/>
        <w:ind w:left="142" w:hanging="284"/>
        <w:jc w:val="both"/>
        <w:rPr>
          <w:rFonts w:ascii="Arial" w:eastAsia="Calibri" w:hAnsi="Arial" w:cs="Arial"/>
          <w:sz w:val="20"/>
          <w:szCs w:val="20"/>
        </w:rPr>
      </w:pPr>
      <w:r w:rsidRPr="000D7302">
        <w:rPr>
          <w:rFonts w:ascii="Arial" w:eastAsia="Calibri" w:hAnsi="Arial" w:cs="Arial"/>
          <w:sz w:val="20"/>
          <w:szCs w:val="20"/>
        </w:rPr>
        <w:t xml:space="preserve">Wykonawca zobowiązany jest sporządzić i przedłożyć do akceptacji Zamawiającemu najpóźniej </w:t>
      </w:r>
      <w:r w:rsidRPr="000D7302">
        <w:rPr>
          <w:rFonts w:ascii="Arial" w:eastAsia="Calibri" w:hAnsi="Arial" w:cs="Arial"/>
          <w:sz w:val="20"/>
          <w:szCs w:val="20"/>
        </w:rPr>
        <w:br/>
        <w:t xml:space="preserve">w dniu zawarcia umowy (w formie elektronicznej lub papierowej) harmonogram wywozu odpadów komunalnych, włącznie dla nieruchomości o utrudnionym dojeździe. Zatwierdzony harmonogram wraz z informacją na temat prawidłowego segregowania na terenie Gminy Będków Wykonawca ma obowiązek dostarczyć bezpośrednio do wszystkich nieruchomości objętych przedmiotem zamówienia, </w:t>
      </w:r>
      <w:r w:rsidRPr="000D7302">
        <w:rPr>
          <w:rFonts w:ascii="Arial" w:eastAsia="Calibri" w:hAnsi="Arial" w:cs="Arial"/>
          <w:b/>
          <w:sz w:val="20"/>
          <w:szCs w:val="20"/>
          <w:u w:val="single"/>
        </w:rPr>
        <w:t>najpóźniej na 7 dni przed pierwszym odbiorem</w:t>
      </w:r>
      <w:r w:rsidRPr="000D7302">
        <w:rPr>
          <w:rFonts w:ascii="Arial" w:eastAsia="Calibri" w:hAnsi="Arial" w:cs="Arial"/>
          <w:sz w:val="20"/>
          <w:szCs w:val="20"/>
        </w:rPr>
        <w:t xml:space="preserve">. </w:t>
      </w:r>
    </w:p>
    <w:p w:rsidR="00F914B5" w:rsidRPr="000D7302" w:rsidRDefault="00F914B5" w:rsidP="00F914B5">
      <w:pPr>
        <w:ind w:left="720"/>
        <w:contextualSpacing/>
        <w:rPr>
          <w:rFonts w:ascii="Arial" w:eastAsia="Verdana" w:hAnsi="Arial" w:cs="Arial"/>
          <w:sz w:val="20"/>
          <w:szCs w:val="20"/>
        </w:rPr>
      </w:pPr>
    </w:p>
    <w:p w:rsidR="00F914B5" w:rsidRPr="000D7302" w:rsidRDefault="00F914B5" w:rsidP="00F914B5">
      <w:pPr>
        <w:numPr>
          <w:ilvl w:val="0"/>
          <w:numId w:val="19"/>
        </w:numPr>
        <w:autoSpaceDE w:val="0"/>
        <w:autoSpaceDN w:val="0"/>
        <w:adjustRightInd w:val="0"/>
        <w:spacing w:after="0" w:line="240" w:lineRule="auto"/>
        <w:ind w:left="142" w:hanging="284"/>
        <w:jc w:val="both"/>
        <w:rPr>
          <w:rFonts w:ascii="Arial" w:eastAsia="Calibri" w:hAnsi="Arial" w:cs="Arial"/>
          <w:sz w:val="20"/>
          <w:szCs w:val="20"/>
        </w:rPr>
      </w:pPr>
      <w:r w:rsidRPr="000D7302">
        <w:rPr>
          <w:rFonts w:ascii="Arial" w:eastAsia="Verdana" w:hAnsi="Arial" w:cs="Arial"/>
          <w:sz w:val="20"/>
          <w:szCs w:val="20"/>
        </w:rPr>
        <w:t>Wykonawca obowiązany jest do przedkładania Zamawiającemu wraz z fakturą</w:t>
      </w:r>
      <w:r w:rsidRPr="000D7302">
        <w:rPr>
          <w:rFonts w:ascii="Arial" w:eastAsia="Calibri" w:hAnsi="Arial" w:cs="Arial"/>
          <w:sz w:val="20"/>
          <w:szCs w:val="20"/>
        </w:rPr>
        <w:t xml:space="preserve"> </w:t>
      </w:r>
      <w:r w:rsidRPr="000D7302">
        <w:rPr>
          <w:rFonts w:ascii="Arial" w:eastAsia="Verdana" w:hAnsi="Arial" w:cs="Arial"/>
          <w:sz w:val="20"/>
          <w:szCs w:val="20"/>
        </w:rPr>
        <w:t>następujących dokumentów za okres rozliczeniowy:</w:t>
      </w:r>
    </w:p>
    <w:p w:rsidR="00F914B5" w:rsidRPr="000D7302" w:rsidRDefault="00F914B5" w:rsidP="00F914B5">
      <w:pPr>
        <w:numPr>
          <w:ilvl w:val="0"/>
          <w:numId w:val="54"/>
        </w:numPr>
        <w:autoSpaceDE w:val="0"/>
        <w:autoSpaceDN w:val="0"/>
        <w:adjustRightInd w:val="0"/>
        <w:spacing w:after="0" w:line="240" w:lineRule="auto"/>
        <w:jc w:val="both"/>
        <w:rPr>
          <w:rFonts w:ascii="Arial" w:eastAsia="Verdana" w:hAnsi="Arial" w:cs="Arial"/>
          <w:sz w:val="20"/>
          <w:szCs w:val="20"/>
        </w:rPr>
      </w:pPr>
      <w:r w:rsidRPr="000D7302">
        <w:rPr>
          <w:rFonts w:ascii="Arial" w:eastAsia="Verdana" w:hAnsi="Arial" w:cs="Arial"/>
          <w:sz w:val="20"/>
          <w:szCs w:val="20"/>
        </w:rPr>
        <w:t>zestawienia miesięcznego ilości poszczególnych rodzajów odebranych i zagospodarowanych</w:t>
      </w:r>
    </w:p>
    <w:p w:rsidR="00F914B5" w:rsidRPr="000D7302" w:rsidRDefault="00F914B5" w:rsidP="00F914B5">
      <w:pPr>
        <w:autoSpaceDE w:val="0"/>
        <w:autoSpaceDN w:val="0"/>
        <w:adjustRightInd w:val="0"/>
        <w:spacing w:after="0" w:line="240" w:lineRule="auto"/>
        <w:ind w:left="720"/>
        <w:jc w:val="both"/>
        <w:rPr>
          <w:rFonts w:ascii="Arial" w:eastAsia="Verdana" w:hAnsi="Arial" w:cs="Arial"/>
          <w:sz w:val="20"/>
          <w:szCs w:val="20"/>
        </w:rPr>
      </w:pPr>
      <w:r w:rsidRPr="000D7302">
        <w:rPr>
          <w:rFonts w:ascii="Arial" w:eastAsia="Verdana" w:hAnsi="Arial" w:cs="Arial"/>
          <w:sz w:val="20"/>
          <w:szCs w:val="20"/>
        </w:rPr>
        <w:t>odpadów z nieruchomości zamieszkałych w ujęciu wagowym (Mg), ze wskazanie instalacji do której przekazano odpady,</w:t>
      </w:r>
    </w:p>
    <w:p w:rsidR="00F914B5" w:rsidRPr="000D7302" w:rsidRDefault="00F914B5" w:rsidP="00F914B5">
      <w:pPr>
        <w:numPr>
          <w:ilvl w:val="0"/>
          <w:numId w:val="54"/>
        </w:numPr>
        <w:autoSpaceDE w:val="0"/>
        <w:autoSpaceDN w:val="0"/>
        <w:adjustRightInd w:val="0"/>
        <w:spacing w:after="0" w:line="240" w:lineRule="auto"/>
        <w:jc w:val="both"/>
        <w:rPr>
          <w:rFonts w:ascii="Arial" w:eastAsia="Verdana" w:hAnsi="Arial" w:cs="Arial"/>
          <w:sz w:val="20"/>
          <w:szCs w:val="20"/>
        </w:rPr>
      </w:pPr>
      <w:r w:rsidRPr="000D7302">
        <w:rPr>
          <w:rFonts w:ascii="Arial" w:eastAsia="Verdana" w:hAnsi="Arial" w:cs="Arial"/>
          <w:sz w:val="20"/>
          <w:szCs w:val="20"/>
        </w:rPr>
        <w:t>zestawienia miesięcznego ilości poszczególnych rodzajów odebranych i zagospodarowanych odpadów z Punktu Selektywnego Zbierania Odpadów Komunalnych w ujęciu wagowym (Mg), ze wskazaniem instalacji do której przekazano odpady.</w:t>
      </w:r>
    </w:p>
    <w:p w:rsidR="00F914B5" w:rsidRPr="000D7302" w:rsidRDefault="00F914B5" w:rsidP="00F914B5">
      <w:pPr>
        <w:contextualSpacing/>
        <w:rPr>
          <w:rFonts w:ascii="Arial" w:eastAsia="Verdana" w:hAnsi="Arial" w:cs="Arial"/>
          <w:sz w:val="20"/>
          <w:szCs w:val="20"/>
        </w:rPr>
      </w:pPr>
      <w:r w:rsidRPr="000D7302">
        <w:rPr>
          <w:rFonts w:ascii="Arial" w:eastAsia="Verdana" w:hAnsi="Arial" w:cs="Arial"/>
          <w:sz w:val="20"/>
          <w:szCs w:val="20"/>
        </w:rPr>
        <w:t>wraz z wygenerowanymi kartami przekazania odpadu z prowadzonej przez Marszałka Województwa elektronicznej ewidencji odpadów tj. -  BDO.</w:t>
      </w:r>
    </w:p>
    <w:p w:rsidR="00F914B5" w:rsidRPr="000D7302" w:rsidRDefault="00F914B5" w:rsidP="00F914B5">
      <w:pPr>
        <w:numPr>
          <w:ilvl w:val="0"/>
          <w:numId w:val="19"/>
        </w:numPr>
        <w:autoSpaceDE w:val="0"/>
        <w:autoSpaceDN w:val="0"/>
        <w:adjustRightInd w:val="0"/>
        <w:spacing w:after="0" w:line="240" w:lineRule="auto"/>
        <w:ind w:left="142" w:hanging="357"/>
        <w:jc w:val="both"/>
        <w:rPr>
          <w:rFonts w:ascii="Arial" w:eastAsia="Calibri" w:hAnsi="Arial" w:cs="Arial"/>
          <w:sz w:val="20"/>
          <w:szCs w:val="20"/>
        </w:rPr>
      </w:pPr>
      <w:r w:rsidRPr="000D7302">
        <w:rPr>
          <w:rFonts w:ascii="Arial" w:eastAsia="Verdana" w:hAnsi="Arial" w:cs="Arial"/>
          <w:sz w:val="20"/>
          <w:szCs w:val="20"/>
        </w:rPr>
        <w:t xml:space="preserve">  Wykonawca zobowiązany jest do sporządzania rocznych sprawozdań, o których mowa w art. 9n ustawy z dnia 13 września 1996r. o utrzymaniu czystości i porządku w gminach. Powyższe sprawozdanie Wykonawca przekazuje Zamawiającemu, za pośrednictwem Bazy danych </w:t>
      </w:r>
      <w:r w:rsidRPr="000D7302">
        <w:rPr>
          <w:rFonts w:ascii="Arial" w:eastAsia="Verdana" w:hAnsi="Arial" w:cs="Arial"/>
          <w:sz w:val="20"/>
          <w:szCs w:val="20"/>
        </w:rPr>
        <w:br/>
        <w:t>o produktach i opakowaniach oraz o gospodarce opakowaniami, w terminie do 31 stycznia za poprzedni rok kalendarzowy.</w:t>
      </w:r>
    </w:p>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p>
    <w:p w:rsidR="00F914B5" w:rsidRPr="000D7302" w:rsidRDefault="00F914B5" w:rsidP="00F914B5">
      <w:pPr>
        <w:numPr>
          <w:ilvl w:val="0"/>
          <w:numId w:val="19"/>
        </w:numPr>
        <w:autoSpaceDE w:val="0"/>
        <w:autoSpaceDN w:val="0"/>
        <w:adjustRightInd w:val="0"/>
        <w:spacing w:after="0" w:line="240" w:lineRule="auto"/>
        <w:ind w:left="142" w:hanging="357"/>
        <w:jc w:val="both"/>
        <w:rPr>
          <w:rFonts w:ascii="Arial" w:eastAsia="Calibri" w:hAnsi="Arial" w:cs="Arial"/>
          <w:sz w:val="20"/>
          <w:szCs w:val="20"/>
        </w:rPr>
      </w:pPr>
      <w:r w:rsidRPr="000D7302">
        <w:rPr>
          <w:rFonts w:ascii="Arial" w:eastAsia="Calibri" w:hAnsi="Arial" w:cs="Arial"/>
          <w:sz w:val="20"/>
          <w:szCs w:val="20"/>
        </w:rPr>
        <w:t xml:space="preserve">  W celu umożliwienia sporządzenia przez Zamawiającego rocznego sprawozdania z realizacji zadań z zakresu gospodarowania odpadami komunalnymi, o których mowa w art. 9q ustawy z dnia 13 września 1996 roku o utrzymaniu czystości  i porządku 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z zakresu gospodarki odpadami.</w:t>
      </w:r>
    </w:p>
    <w:p w:rsidR="00F914B5" w:rsidRPr="000D7302" w:rsidRDefault="00F914B5" w:rsidP="00F914B5">
      <w:pPr>
        <w:autoSpaceDE w:val="0"/>
        <w:autoSpaceDN w:val="0"/>
        <w:adjustRightInd w:val="0"/>
        <w:spacing w:after="0" w:line="240" w:lineRule="auto"/>
        <w:jc w:val="both"/>
        <w:rPr>
          <w:rFonts w:ascii="Arial" w:eastAsia="Calibri" w:hAnsi="Arial" w:cs="Arial"/>
          <w:sz w:val="20"/>
          <w:szCs w:val="20"/>
        </w:rPr>
      </w:pPr>
    </w:p>
    <w:p w:rsidR="00F914B5" w:rsidRPr="000D7302" w:rsidRDefault="00F914B5" w:rsidP="00F914B5">
      <w:pPr>
        <w:numPr>
          <w:ilvl w:val="0"/>
          <w:numId w:val="52"/>
        </w:numPr>
        <w:autoSpaceDE w:val="0"/>
        <w:autoSpaceDN w:val="0"/>
        <w:adjustRightInd w:val="0"/>
        <w:spacing w:after="0" w:line="240" w:lineRule="auto"/>
        <w:ind w:left="284" w:firstLine="142"/>
        <w:jc w:val="both"/>
        <w:rPr>
          <w:rFonts w:ascii="Arial" w:eastAsia="Calibri" w:hAnsi="Arial" w:cs="Arial"/>
          <w:b/>
          <w:bCs/>
          <w:sz w:val="20"/>
          <w:szCs w:val="20"/>
        </w:rPr>
      </w:pPr>
      <w:r w:rsidRPr="000D7302">
        <w:rPr>
          <w:rFonts w:ascii="Arial" w:eastAsia="Calibri" w:hAnsi="Arial" w:cs="Arial"/>
          <w:b/>
          <w:bCs/>
          <w:sz w:val="20"/>
          <w:szCs w:val="20"/>
        </w:rPr>
        <w:t>POTENCJAŁ TECHNICZNY I WYMAGANIA W STOSUNKU DO WYKONAWCY</w:t>
      </w:r>
    </w:p>
    <w:p w:rsidR="00F914B5" w:rsidRPr="000D7302" w:rsidRDefault="00F914B5" w:rsidP="00F914B5">
      <w:pPr>
        <w:autoSpaceDE w:val="0"/>
        <w:autoSpaceDN w:val="0"/>
        <w:adjustRightInd w:val="0"/>
        <w:spacing w:after="0" w:line="240" w:lineRule="auto"/>
        <w:ind w:left="2880"/>
        <w:jc w:val="both"/>
        <w:rPr>
          <w:rFonts w:ascii="Arial" w:eastAsia="Calibri" w:hAnsi="Arial" w:cs="Arial"/>
          <w:sz w:val="20"/>
          <w:szCs w:val="20"/>
        </w:rPr>
      </w:pPr>
    </w:p>
    <w:p w:rsidR="00F914B5" w:rsidRPr="000D7302" w:rsidRDefault="00F914B5" w:rsidP="00F914B5">
      <w:pPr>
        <w:numPr>
          <w:ilvl w:val="2"/>
          <w:numId w:val="2"/>
        </w:numPr>
        <w:autoSpaceDE w:val="0"/>
        <w:autoSpaceDN w:val="0"/>
        <w:adjustRightInd w:val="0"/>
        <w:spacing w:after="0" w:line="240" w:lineRule="auto"/>
        <w:ind w:left="284" w:hanging="284"/>
        <w:jc w:val="both"/>
        <w:rPr>
          <w:rFonts w:ascii="Arial" w:eastAsia="Calibri" w:hAnsi="Arial" w:cs="Arial"/>
          <w:sz w:val="20"/>
          <w:szCs w:val="20"/>
        </w:rPr>
      </w:pPr>
      <w:r w:rsidRPr="000D7302">
        <w:rPr>
          <w:rFonts w:ascii="Arial" w:eastAsia="Calibri" w:hAnsi="Arial" w:cs="Arial"/>
          <w:sz w:val="20"/>
          <w:szCs w:val="20"/>
        </w:rPr>
        <w:t>Wykonawca w celu realizacji zamówienia powinien dysponować niezbędną ilością pojazdów do transportu odpadów komunalnych spełniających warunki określone w rozporządzeniu Ministra Środowiska z dnia 11 stycznia 2013 roku w sprawie szczegółowych wymagań w zakresie odbierania odpadów komunalnych od właścicieli nieruchomości (Dz. U. z 2013 roku, poz. 122), tj.</w:t>
      </w:r>
    </w:p>
    <w:p w:rsidR="00F914B5" w:rsidRPr="000D7302" w:rsidRDefault="00F914B5" w:rsidP="00F914B5">
      <w:pPr>
        <w:numPr>
          <w:ilvl w:val="2"/>
          <w:numId w:val="23"/>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 xml:space="preserve">co najmniej dwoma pojazdami przystosowanymi do </w:t>
      </w:r>
      <w:r w:rsidRPr="000D7302">
        <w:rPr>
          <w:rFonts w:ascii="Arial" w:eastAsia="Calibri" w:hAnsi="Arial" w:cs="Arial"/>
          <w:iCs/>
          <w:sz w:val="20"/>
          <w:szCs w:val="20"/>
        </w:rPr>
        <w:t>odbierania</w:t>
      </w:r>
      <w:r w:rsidRPr="000D7302">
        <w:rPr>
          <w:rFonts w:ascii="Arial" w:eastAsia="Calibri" w:hAnsi="Arial" w:cs="Arial"/>
          <w:sz w:val="20"/>
          <w:szCs w:val="20"/>
        </w:rPr>
        <w:t xml:space="preserve"> zmieszanych </w:t>
      </w:r>
      <w:r w:rsidRPr="000D7302">
        <w:rPr>
          <w:rFonts w:ascii="Arial" w:eastAsia="Calibri" w:hAnsi="Arial" w:cs="Arial"/>
          <w:iCs/>
          <w:sz w:val="20"/>
          <w:szCs w:val="20"/>
        </w:rPr>
        <w:t>odpadów komunalnych</w:t>
      </w:r>
      <w:r w:rsidRPr="000D7302">
        <w:rPr>
          <w:rFonts w:ascii="Arial" w:eastAsia="Calibri" w:hAnsi="Arial" w:cs="Arial"/>
          <w:sz w:val="20"/>
          <w:szCs w:val="20"/>
        </w:rPr>
        <w:t>,</w:t>
      </w:r>
    </w:p>
    <w:p w:rsidR="00F914B5" w:rsidRPr="000D7302" w:rsidRDefault="00F914B5" w:rsidP="00F914B5">
      <w:pPr>
        <w:numPr>
          <w:ilvl w:val="2"/>
          <w:numId w:val="23"/>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 xml:space="preserve">co najmniej dwoma pojazdami przystosowanymi do </w:t>
      </w:r>
      <w:r w:rsidRPr="000D7302">
        <w:rPr>
          <w:rFonts w:ascii="Arial" w:eastAsia="Calibri" w:hAnsi="Arial" w:cs="Arial"/>
          <w:iCs/>
          <w:sz w:val="20"/>
          <w:szCs w:val="20"/>
        </w:rPr>
        <w:t>odbierania</w:t>
      </w:r>
      <w:r w:rsidRPr="000D7302">
        <w:rPr>
          <w:rFonts w:ascii="Arial" w:eastAsia="Calibri" w:hAnsi="Arial" w:cs="Arial"/>
          <w:sz w:val="20"/>
          <w:szCs w:val="20"/>
        </w:rPr>
        <w:t xml:space="preserve"> selektywnie zebranych </w:t>
      </w:r>
      <w:r w:rsidRPr="000D7302">
        <w:rPr>
          <w:rFonts w:ascii="Arial" w:eastAsia="Calibri" w:hAnsi="Arial" w:cs="Arial"/>
          <w:iCs/>
          <w:sz w:val="20"/>
          <w:szCs w:val="20"/>
        </w:rPr>
        <w:t>odpadów komunalnych</w:t>
      </w:r>
      <w:r w:rsidRPr="000D7302">
        <w:rPr>
          <w:rFonts w:ascii="Arial" w:eastAsia="Calibri" w:hAnsi="Arial" w:cs="Arial"/>
          <w:sz w:val="20"/>
          <w:szCs w:val="20"/>
        </w:rPr>
        <w:t xml:space="preserve">, </w:t>
      </w:r>
    </w:p>
    <w:p w:rsidR="00F914B5" w:rsidRPr="000D7302" w:rsidRDefault="00F914B5" w:rsidP="00F914B5">
      <w:pPr>
        <w:numPr>
          <w:ilvl w:val="2"/>
          <w:numId w:val="23"/>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 xml:space="preserve">co najmniej jednym pojazdem do </w:t>
      </w:r>
      <w:r w:rsidRPr="000D7302">
        <w:rPr>
          <w:rFonts w:ascii="Arial" w:eastAsia="Calibri" w:hAnsi="Arial" w:cs="Arial"/>
          <w:iCs/>
          <w:sz w:val="20"/>
          <w:szCs w:val="20"/>
        </w:rPr>
        <w:t>odbierania odpadów</w:t>
      </w:r>
      <w:r w:rsidRPr="000D7302">
        <w:rPr>
          <w:rFonts w:ascii="Arial" w:eastAsia="Calibri" w:hAnsi="Arial" w:cs="Arial"/>
          <w:sz w:val="20"/>
          <w:szCs w:val="20"/>
        </w:rPr>
        <w:t xml:space="preserve"> bez funkcji kompaktującej,</w:t>
      </w:r>
    </w:p>
    <w:p w:rsidR="00F914B5" w:rsidRPr="000D7302" w:rsidRDefault="00F914B5" w:rsidP="00F914B5">
      <w:pPr>
        <w:numPr>
          <w:ilvl w:val="2"/>
          <w:numId w:val="23"/>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 xml:space="preserve">co najmniej jednym pojazdem przystosowanym do odbioru odpadów komunalnych z nieruchomości, do których dojazd jest znacznie utrudniony, </w:t>
      </w:r>
    </w:p>
    <w:p w:rsidR="00F914B5" w:rsidRPr="000D7302" w:rsidRDefault="00F914B5" w:rsidP="00F914B5">
      <w:pPr>
        <w:numPr>
          <w:ilvl w:val="2"/>
          <w:numId w:val="2"/>
        </w:numPr>
        <w:autoSpaceDE w:val="0"/>
        <w:autoSpaceDN w:val="0"/>
        <w:adjustRightInd w:val="0"/>
        <w:spacing w:after="0" w:line="240" w:lineRule="auto"/>
        <w:ind w:left="284" w:hanging="284"/>
        <w:jc w:val="both"/>
        <w:rPr>
          <w:rFonts w:ascii="Arial" w:eastAsia="Calibri" w:hAnsi="Arial" w:cs="Arial"/>
          <w:sz w:val="20"/>
          <w:szCs w:val="20"/>
        </w:rPr>
      </w:pPr>
      <w:r w:rsidRPr="000D7302">
        <w:rPr>
          <w:rFonts w:ascii="Arial" w:eastAsia="Calibri" w:hAnsi="Arial" w:cs="Arial"/>
          <w:sz w:val="20"/>
          <w:szCs w:val="20"/>
        </w:rPr>
        <w:t xml:space="preserve">Ponadto Wykonawca powinien zapewnić aby: </w:t>
      </w:r>
    </w:p>
    <w:p w:rsidR="00F914B5" w:rsidRPr="000D7302" w:rsidRDefault="00F914B5" w:rsidP="00F914B5">
      <w:pPr>
        <w:numPr>
          <w:ilvl w:val="3"/>
          <w:numId w:val="20"/>
        </w:numPr>
        <w:autoSpaceDE w:val="0"/>
        <w:autoSpaceDN w:val="0"/>
        <w:adjustRightInd w:val="0"/>
        <w:spacing w:after="0" w:line="240" w:lineRule="auto"/>
        <w:ind w:left="709" w:hanging="458"/>
        <w:jc w:val="both"/>
        <w:rPr>
          <w:rFonts w:ascii="Arial" w:eastAsia="Calibri" w:hAnsi="Arial" w:cs="Arial"/>
          <w:sz w:val="20"/>
          <w:szCs w:val="20"/>
        </w:rPr>
      </w:pPr>
      <w:r w:rsidRPr="000D7302">
        <w:rPr>
          <w:rFonts w:ascii="Arial" w:eastAsia="Calibri" w:hAnsi="Arial" w:cs="Arial"/>
          <w:sz w:val="20"/>
          <w:szCs w:val="20"/>
        </w:rPr>
        <w:t xml:space="preserve">pojazdy były zarejestrowane i dopuszczone do ruchu oraz posiadały aktualne badania techniczne i świadectwa dopuszczenia do ruchu zgodnie z przepisami o ruchu drogowym,  </w:t>
      </w:r>
    </w:p>
    <w:p w:rsidR="00F914B5" w:rsidRPr="000D7302" w:rsidRDefault="00F914B5" w:rsidP="00F914B5">
      <w:pPr>
        <w:numPr>
          <w:ilvl w:val="3"/>
          <w:numId w:val="20"/>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 xml:space="preserve">pojazdy były wyposażone w system monitoringu bazującego na systemie pozycjonowania satelitarnego, umożliwiający trwałe zapisywanie, przechowywanie (przez okres 3 lat) i odczytywanie danych o położeniu pojazdu i miejscach postojów oraz system czujników zapisujących dane o miejscach wyładunku odpadów, umożliwiający weryfikacje tych danych </w:t>
      </w:r>
      <w:r w:rsidRPr="000D7302">
        <w:rPr>
          <w:rFonts w:ascii="Arial" w:eastAsia="Calibri" w:hAnsi="Arial" w:cs="Arial"/>
          <w:b/>
          <w:bCs/>
          <w:sz w:val="20"/>
          <w:szCs w:val="20"/>
          <w:u w:val="single"/>
        </w:rPr>
        <w:t>wraz z instalacją oprogramowania na jednym stanowisku komputerowym będącym własnością Zamawiającego i przeszkoleniu dwóch pracowników Zamawiającego w tym zakresie</w:t>
      </w:r>
      <w:r w:rsidRPr="000D7302">
        <w:rPr>
          <w:rFonts w:ascii="Arial" w:eastAsia="Calibri" w:hAnsi="Arial" w:cs="Arial"/>
          <w:sz w:val="20"/>
          <w:szCs w:val="20"/>
        </w:rPr>
        <w:t>,</w:t>
      </w:r>
    </w:p>
    <w:p w:rsidR="00F914B5" w:rsidRPr="000D7302" w:rsidRDefault="00F914B5" w:rsidP="00F914B5">
      <w:pPr>
        <w:numPr>
          <w:ilvl w:val="3"/>
          <w:numId w:val="20"/>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pojazdy posiadały trwałe i czytelne oznakowanie, w widocznym miejscu, z nazwą firmy oraz danymi adresowymi i numerem telefonu podmiotu odbierającego odpady komunalne,</w:t>
      </w:r>
    </w:p>
    <w:p w:rsidR="00F914B5" w:rsidRPr="000D7302" w:rsidRDefault="00F914B5" w:rsidP="00F914B5">
      <w:pPr>
        <w:numPr>
          <w:ilvl w:val="3"/>
          <w:numId w:val="20"/>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lastRenderedPageBreak/>
        <w:t>pojazdy były wyposażone w narzędzia lub urządzenia umożliwiające sprzątanie terenu po opróżnieniu pojemników,</w:t>
      </w:r>
    </w:p>
    <w:p w:rsidR="00F914B5" w:rsidRPr="000D7302" w:rsidRDefault="00F914B5" w:rsidP="00F914B5">
      <w:pPr>
        <w:numPr>
          <w:ilvl w:val="3"/>
          <w:numId w:val="20"/>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konstrukcja pojazdów ograniczała rozwiewanie i zabezpieczała przed rozpyleniem przewożonych odpadów oraz minimalizowała oddziaływanie czynników atmosferycznych na odpady.</w:t>
      </w:r>
    </w:p>
    <w:p w:rsidR="00F914B5" w:rsidRPr="000D7302" w:rsidRDefault="00F914B5" w:rsidP="00F914B5">
      <w:pPr>
        <w:numPr>
          <w:ilvl w:val="2"/>
          <w:numId w:val="2"/>
        </w:numPr>
        <w:tabs>
          <w:tab w:val="left" w:pos="284"/>
        </w:tabs>
        <w:autoSpaceDE w:val="0"/>
        <w:autoSpaceDN w:val="0"/>
        <w:adjustRightInd w:val="0"/>
        <w:spacing w:after="0" w:line="240" w:lineRule="auto"/>
        <w:ind w:left="284" w:hanging="284"/>
        <w:jc w:val="both"/>
        <w:rPr>
          <w:rFonts w:ascii="Arial" w:eastAsia="Calibri" w:hAnsi="Arial" w:cs="Arial"/>
          <w:sz w:val="20"/>
          <w:szCs w:val="20"/>
        </w:rPr>
      </w:pPr>
      <w:r w:rsidRPr="000D7302">
        <w:rPr>
          <w:rFonts w:ascii="Arial" w:eastAsia="Calibri" w:hAnsi="Arial" w:cs="Arial"/>
          <w:sz w:val="20"/>
          <w:szCs w:val="20"/>
        </w:rPr>
        <w:t>Wykonawca zobowiązany jest do posiadania bazy magazynowo – transportowej usytuowanej w odległości nie większej niż 60 km od granic Gminy Będków, spełniającą warunki określone w rozporządzeniu Ministra Środowiska z dnia 11 stycznia 2013 roku w sprawie szczegółowych wymagań w zakresie odbierania odpadów komunalnych od właścicieli nieruchomości (Dz. U. z 2013 roku, poz. 122), tj.:</w:t>
      </w:r>
    </w:p>
    <w:p w:rsidR="00F914B5" w:rsidRPr="000D7302" w:rsidRDefault="00F914B5" w:rsidP="00F914B5">
      <w:pPr>
        <w:numPr>
          <w:ilvl w:val="3"/>
          <w:numId w:val="21"/>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teren bazy magazynowo - transportowej powinien być zabezpieczony w sposób uniemożliwiający wstęp osobom nieupoważnionym;</w:t>
      </w:r>
    </w:p>
    <w:p w:rsidR="00F914B5" w:rsidRPr="000D7302" w:rsidRDefault="00F914B5" w:rsidP="00F914B5">
      <w:pPr>
        <w:numPr>
          <w:ilvl w:val="3"/>
          <w:numId w:val="21"/>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miejsca przeznaczone do parkowania pojazdów powinny być zabezpieczone przed emisją zanieczyszczeń do gruntu;</w:t>
      </w:r>
    </w:p>
    <w:p w:rsidR="00F914B5" w:rsidRPr="000D7302" w:rsidRDefault="00F914B5" w:rsidP="00F914B5">
      <w:pPr>
        <w:numPr>
          <w:ilvl w:val="3"/>
          <w:numId w:val="21"/>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miejsca magazynowania selektywnie zebranych odpadów komunalnych powinny być zabezpieczone przed emisją zanieczyszczeń do gruntu oraz zabezpieczone przed działaniem czynników atmosferycznych,</w:t>
      </w:r>
    </w:p>
    <w:p w:rsidR="00F914B5" w:rsidRPr="000D7302" w:rsidRDefault="00F914B5" w:rsidP="00F914B5">
      <w:pPr>
        <w:numPr>
          <w:ilvl w:val="3"/>
          <w:numId w:val="21"/>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teren bazy magazynowo - transportowej powinien być wyposażony w urządzenia lub systemy zapewniające zagospodarowanie wód opadowych i ścieków przemysłowych, pochodzących z terenu bazy, zgodnie z wymaganiami określonymi przepisami ustawy z dnia 20 lipca 2017 r.</w:t>
      </w:r>
      <w:r w:rsidR="00716F38" w:rsidRPr="000D7302">
        <w:rPr>
          <w:rFonts w:ascii="Arial" w:eastAsia="Calibri" w:hAnsi="Arial" w:cs="Arial"/>
          <w:sz w:val="20"/>
          <w:szCs w:val="20"/>
        </w:rPr>
        <w:t xml:space="preserve"> Prawo wodne (</w:t>
      </w:r>
      <w:proofErr w:type="spellStart"/>
      <w:r w:rsidR="00716F38" w:rsidRPr="000D7302">
        <w:rPr>
          <w:rFonts w:ascii="Arial" w:eastAsia="Calibri" w:hAnsi="Arial" w:cs="Arial"/>
          <w:sz w:val="20"/>
          <w:szCs w:val="20"/>
        </w:rPr>
        <w:t>t.j</w:t>
      </w:r>
      <w:proofErr w:type="spellEnd"/>
      <w:r w:rsidR="00716F38" w:rsidRPr="000D7302">
        <w:rPr>
          <w:rFonts w:ascii="Arial" w:eastAsia="Calibri" w:hAnsi="Arial" w:cs="Arial"/>
          <w:sz w:val="20"/>
          <w:szCs w:val="20"/>
        </w:rPr>
        <w:t>. Dz. U. z 2021 r. poz. 624</w:t>
      </w:r>
      <w:r w:rsidRPr="000D7302">
        <w:rPr>
          <w:rFonts w:ascii="Arial" w:eastAsia="Calibri" w:hAnsi="Arial" w:cs="Arial"/>
          <w:sz w:val="20"/>
          <w:szCs w:val="20"/>
        </w:rPr>
        <w:t xml:space="preserve"> z </w:t>
      </w:r>
      <w:proofErr w:type="spellStart"/>
      <w:r w:rsidRPr="000D7302">
        <w:rPr>
          <w:rFonts w:ascii="Arial" w:eastAsia="Calibri" w:hAnsi="Arial" w:cs="Arial"/>
          <w:sz w:val="20"/>
          <w:szCs w:val="20"/>
        </w:rPr>
        <w:t>późn</w:t>
      </w:r>
      <w:proofErr w:type="spellEnd"/>
      <w:r w:rsidRPr="000D7302">
        <w:rPr>
          <w:rFonts w:ascii="Arial" w:eastAsia="Calibri" w:hAnsi="Arial" w:cs="Arial"/>
          <w:sz w:val="20"/>
          <w:szCs w:val="20"/>
        </w:rPr>
        <w:t>. zm.);</w:t>
      </w:r>
    </w:p>
    <w:p w:rsidR="00F914B5" w:rsidRPr="000D7302" w:rsidRDefault="00F914B5" w:rsidP="00F914B5">
      <w:pPr>
        <w:numPr>
          <w:ilvl w:val="3"/>
          <w:numId w:val="21"/>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baza magazynowo - transportowa powinna być wyposażona w: miejsca przeznaczone 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rsidR="00F914B5" w:rsidRPr="000D7302" w:rsidRDefault="00F914B5" w:rsidP="00F914B5">
      <w:pPr>
        <w:numPr>
          <w:ilvl w:val="3"/>
          <w:numId w:val="21"/>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rsidR="00F914B5" w:rsidRPr="000D7302" w:rsidRDefault="00F914B5" w:rsidP="00F914B5">
      <w:pPr>
        <w:numPr>
          <w:ilvl w:val="3"/>
          <w:numId w:val="21"/>
        </w:numPr>
        <w:autoSpaceDE w:val="0"/>
        <w:autoSpaceDN w:val="0"/>
        <w:adjustRightInd w:val="0"/>
        <w:spacing w:after="0" w:line="240" w:lineRule="auto"/>
        <w:ind w:left="709" w:hanging="425"/>
        <w:jc w:val="both"/>
        <w:rPr>
          <w:rFonts w:ascii="Arial" w:eastAsia="Calibri" w:hAnsi="Arial" w:cs="Arial"/>
          <w:sz w:val="20"/>
          <w:szCs w:val="20"/>
        </w:rPr>
      </w:pPr>
      <w:r w:rsidRPr="000D7302">
        <w:rPr>
          <w:rFonts w:ascii="Arial" w:eastAsia="Calibri" w:hAnsi="Arial" w:cs="Arial"/>
          <w:sz w:val="20"/>
          <w:szCs w:val="20"/>
        </w:rPr>
        <w:t>baza magazynowo - transportowa powinna być wyposażona w urządzenia zapewniające prowadzenie 24 godzinnego monitoringu wizualnego, ze szczególnym uwzględnieniem wjazdu oraz miejsc postojowych pojazdów służących do obsługi przedmiotowego zadania;</w:t>
      </w:r>
    </w:p>
    <w:p w:rsidR="00F914B5" w:rsidRPr="000D7302" w:rsidRDefault="00F914B5" w:rsidP="00F914B5">
      <w:pPr>
        <w:autoSpaceDE w:val="0"/>
        <w:autoSpaceDN w:val="0"/>
        <w:adjustRightInd w:val="0"/>
        <w:spacing w:after="0" w:line="240" w:lineRule="auto"/>
        <w:ind w:left="709"/>
        <w:jc w:val="both"/>
        <w:rPr>
          <w:rFonts w:ascii="Arial" w:eastAsia="Calibri" w:hAnsi="Arial" w:cs="Arial"/>
          <w:sz w:val="20"/>
          <w:szCs w:val="20"/>
        </w:rPr>
      </w:pPr>
    </w:p>
    <w:p w:rsidR="00F914B5" w:rsidRPr="000D7302" w:rsidRDefault="00F914B5" w:rsidP="00F914B5">
      <w:pPr>
        <w:numPr>
          <w:ilvl w:val="0"/>
          <w:numId w:val="52"/>
        </w:numPr>
        <w:tabs>
          <w:tab w:val="left" w:pos="426"/>
        </w:tabs>
        <w:autoSpaceDE w:val="0"/>
        <w:autoSpaceDN w:val="0"/>
        <w:adjustRightInd w:val="0"/>
        <w:spacing w:after="0" w:line="240" w:lineRule="auto"/>
        <w:ind w:left="426" w:hanging="142"/>
        <w:jc w:val="both"/>
        <w:rPr>
          <w:rFonts w:ascii="Arial" w:eastAsia="Calibri" w:hAnsi="Arial" w:cs="Arial"/>
          <w:b/>
          <w:sz w:val="20"/>
          <w:szCs w:val="20"/>
        </w:rPr>
      </w:pPr>
      <w:r w:rsidRPr="000D7302">
        <w:rPr>
          <w:rFonts w:ascii="Arial" w:eastAsia="Calibri" w:hAnsi="Arial" w:cs="Arial"/>
          <w:b/>
          <w:sz w:val="20"/>
          <w:szCs w:val="20"/>
        </w:rPr>
        <w:t xml:space="preserve">STANDARD SANITARNY WYKONYWANIA USŁUG ORAZ OCHRONY ŚRODOWISKA. </w:t>
      </w:r>
    </w:p>
    <w:p w:rsidR="00F914B5" w:rsidRPr="000D7302" w:rsidRDefault="00F914B5" w:rsidP="00F914B5">
      <w:pPr>
        <w:autoSpaceDE w:val="0"/>
        <w:autoSpaceDN w:val="0"/>
        <w:adjustRightInd w:val="0"/>
        <w:spacing w:after="0" w:line="240" w:lineRule="auto"/>
        <w:ind w:left="2880" w:hanging="2880"/>
        <w:jc w:val="both"/>
        <w:rPr>
          <w:rFonts w:ascii="Arial" w:eastAsia="Calibri" w:hAnsi="Arial" w:cs="Arial"/>
          <w:b/>
          <w:sz w:val="20"/>
          <w:szCs w:val="20"/>
        </w:rPr>
      </w:pPr>
    </w:p>
    <w:p w:rsidR="00F914B5" w:rsidRPr="000D7302" w:rsidRDefault="00F914B5" w:rsidP="00F914B5">
      <w:pPr>
        <w:widowControl w:val="0"/>
        <w:autoSpaceDE w:val="0"/>
        <w:spacing w:after="0" w:line="240" w:lineRule="auto"/>
        <w:jc w:val="both"/>
        <w:rPr>
          <w:rFonts w:ascii="Arial" w:eastAsia="Courier New" w:hAnsi="Arial" w:cs="Arial"/>
          <w:b/>
          <w:color w:val="000000"/>
          <w:sz w:val="20"/>
          <w:szCs w:val="20"/>
          <w:lang w:eastAsia="pl-PL" w:bidi="pl-PL"/>
        </w:rPr>
      </w:pPr>
      <w:r w:rsidRPr="000D7302">
        <w:rPr>
          <w:rFonts w:ascii="Arial" w:eastAsia="Courier New" w:hAnsi="Arial" w:cs="Arial"/>
          <w:color w:val="000000"/>
          <w:sz w:val="20"/>
          <w:szCs w:val="20"/>
          <w:lang w:eastAsia="pl-PL"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z dnia 11 stycznia 2013 r. w sprawie </w:t>
      </w:r>
      <w:r w:rsidRPr="000D7302">
        <w:rPr>
          <w:rFonts w:ascii="Arial" w:eastAsia="Courier New" w:hAnsi="Arial" w:cs="Arial"/>
          <w:bCs/>
          <w:color w:val="000000"/>
          <w:sz w:val="20"/>
          <w:szCs w:val="20"/>
          <w:lang w:eastAsia="pl-PL" w:bidi="pl-PL"/>
        </w:rPr>
        <w:t>szczegółowych wymagań w zakresie odbierania odpadów komunalnych od właścicieli nieruchomości (Dz. U. z 2013 r. poz. 122).</w:t>
      </w:r>
    </w:p>
    <w:p w:rsidR="00F914B5" w:rsidRPr="000D7302" w:rsidRDefault="00F914B5" w:rsidP="00F914B5">
      <w:pPr>
        <w:tabs>
          <w:tab w:val="left" w:pos="540"/>
        </w:tabs>
        <w:autoSpaceDE w:val="0"/>
        <w:autoSpaceDN w:val="0"/>
        <w:adjustRightInd w:val="0"/>
        <w:spacing w:line="240" w:lineRule="auto"/>
        <w:jc w:val="both"/>
        <w:rPr>
          <w:rFonts w:ascii="Arial" w:eastAsia="Calibri" w:hAnsi="Arial" w:cs="Arial"/>
          <w:sz w:val="20"/>
          <w:szCs w:val="20"/>
        </w:rPr>
      </w:pPr>
    </w:p>
    <w:p w:rsidR="00F914B5" w:rsidRPr="000D7302" w:rsidRDefault="00F914B5" w:rsidP="00F914B5">
      <w:pPr>
        <w:numPr>
          <w:ilvl w:val="0"/>
          <w:numId w:val="53"/>
        </w:numPr>
        <w:tabs>
          <w:tab w:val="left" w:pos="540"/>
        </w:tabs>
        <w:autoSpaceDE w:val="0"/>
        <w:autoSpaceDN w:val="0"/>
        <w:adjustRightInd w:val="0"/>
        <w:spacing w:line="240" w:lineRule="auto"/>
        <w:jc w:val="both"/>
        <w:rPr>
          <w:rFonts w:ascii="Arial" w:eastAsia="Verdana" w:hAnsi="Arial" w:cs="Arial"/>
          <w:sz w:val="20"/>
          <w:szCs w:val="20"/>
        </w:rPr>
      </w:pPr>
      <w:r w:rsidRPr="000D7302">
        <w:rPr>
          <w:rFonts w:ascii="Arial" w:eastAsia="Verdana" w:hAnsi="Arial" w:cs="Arial"/>
          <w:b/>
          <w:sz w:val="20"/>
          <w:szCs w:val="20"/>
        </w:rPr>
        <w:t>REKLAMACJE</w:t>
      </w:r>
    </w:p>
    <w:p w:rsidR="00F914B5" w:rsidRPr="000D7302" w:rsidRDefault="00F914B5" w:rsidP="00F914B5">
      <w:pPr>
        <w:numPr>
          <w:ilvl w:val="0"/>
          <w:numId w:val="22"/>
        </w:numPr>
        <w:tabs>
          <w:tab w:val="left" w:pos="567"/>
        </w:tabs>
        <w:ind w:left="567" w:hanging="425"/>
        <w:jc w:val="both"/>
        <w:rPr>
          <w:rFonts w:ascii="Arial" w:eastAsia="Calibri" w:hAnsi="Arial" w:cs="Arial"/>
          <w:sz w:val="20"/>
          <w:szCs w:val="20"/>
        </w:rPr>
      </w:pPr>
      <w:r w:rsidRPr="000D7302">
        <w:rPr>
          <w:rFonts w:ascii="Arial" w:eastAsia="Calibri" w:hAnsi="Arial" w:cs="Arial"/>
          <w:sz w:val="20"/>
          <w:szCs w:val="20"/>
        </w:rPr>
        <w:t xml:space="preserve">Wykonawca wyznaczy Koordynatora umowy, z którym Zamawiający będzie mógł się   skontaktować bezpośrednio w dni robocze w godzinach od 8:00 do 15:00. Koordynator będzie odpowiadał za nadzorowanie wykonywania umowy ze strony Wykonawcy. </w:t>
      </w:r>
    </w:p>
    <w:p w:rsidR="00F914B5" w:rsidRPr="000D7302" w:rsidRDefault="00F914B5" w:rsidP="00F914B5">
      <w:pPr>
        <w:numPr>
          <w:ilvl w:val="0"/>
          <w:numId w:val="22"/>
        </w:numPr>
        <w:tabs>
          <w:tab w:val="left" w:pos="567"/>
        </w:tabs>
        <w:ind w:left="567" w:hanging="425"/>
        <w:jc w:val="both"/>
        <w:rPr>
          <w:rFonts w:ascii="Arial" w:eastAsia="Calibri" w:hAnsi="Arial" w:cs="Arial"/>
          <w:sz w:val="20"/>
          <w:szCs w:val="20"/>
        </w:rPr>
      </w:pPr>
      <w:r w:rsidRPr="000D7302">
        <w:rPr>
          <w:rFonts w:ascii="Arial" w:eastAsia="Calibri" w:hAnsi="Arial" w:cs="Arial"/>
          <w:sz w:val="20"/>
          <w:szCs w:val="20"/>
        </w:rPr>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rsidR="00F914B5" w:rsidRPr="000D7302" w:rsidRDefault="00F914B5" w:rsidP="00F914B5">
      <w:pPr>
        <w:numPr>
          <w:ilvl w:val="0"/>
          <w:numId w:val="22"/>
        </w:numPr>
        <w:tabs>
          <w:tab w:val="left" w:pos="567"/>
        </w:tabs>
        <w:ind w:left="567" w:hanging="425"/>
        <w:jc w:val="both"/>
        <w:rPr>
          <w:rFonts w:ascii="Arial" w:eastAsia="Calibri" w:hAnsi="Arial" w:cs="Arial"/>
          <w:sz w:val="20"/>
          <w:szCs w:val="20"/>
        </w:rPr>
      </w:pPr>
      <w:r w:rsidRPr="000D7302">
        <w:rPr>
          <w:rFonts w:ascii="Arial" w:eastAsia="Calibri" w:hAnsi="Arial" w:cs="Arial"/>
          <w:sz w:val="20"/>
          <w:szCs w:val="20"/>
        </w:rPr>
        <w:t xml:space="preserve">Reklamacje nie budzące wątpliwości zostaną natychmiast uwzględnione przez Wykonawcę poprzez wskazanie dodatkowego terminu odbioru odpadów. </w:t>
      </w:r>
    </w:p>
    <w:p w:rsidR="00F914B5" w:rsidRPr="000D7302" w:rsidRDefault="00F914B5" w:rsidP="00F914B5">
      <w:pPr>
        <w:numPr>
          <w:ilvl w:val="0"/>
          <w:numId w:val="22"/>
        </w:numPr>
        <w:tabs>
          <w:tab w:val="left" w:pos="567"/>
        </w:tabs>
        <w:ind w:left="567" w:hanging="425"/>
        <w:jc w:val="both"/>
        <w:rPr>
          <w:rFonts w:ascii="Arial" w:eastAsia="Calibri" w:hAnsi="Arial" w:cs="Arial"/>
          <w:sz w:val="20"/>
          <w:szCs w:val="20"/>
        </w:rPr>
      </w:pPr>
      <w:r w:rsidRPr="000D7302">
        <w:rPr>
          <w:rFonts w:ascii="Arial" w:eastAsia="Calibri" w:hAnsi="Arial" w:cs="Arial"/>
          <w:color w:val="000000"/>
          <w:sz w:val="20"/>
          <w:szCs w:val="20"/>
          <w:lang w:eastAsia="pl-PL"/>
        </w:rPr>
        <w:t xml:space="preserve">Reklamacje </w:t>
      </w:r>
      <w:r w:rsidRPr="000D7302">
        <w:rPr>
          <w:rFonts w:ascii="Arial" w:eastAsia="Calibri" w:hAnsi="Arial" w:cs="Arial"/>
          <w:sz w:val="20"/>
          <w:szCs w:val="20"/>
          <w:lang w:eastAsia="pl-PL"/>
        </w:rPr>
        <w:t>budzące wątpliwości</w:t>
      </w:r>
      <w:r w:rsidRPr="000D7302">
        <w:rPr>
          <w:rFonts w:ascii="Arial" w:eastAsia="Calibri" w:hAnsi="Arial" w:cs="Arial"/>
          <w:color w:val="000000"/>
          <w:sz w:val="20"/>
          <w:szCs w:val="20"/>
          <w:lang w:eastAsia="pl-PL"/>
        </w:rPr>
        <w:t xml:space="preserve">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rsidR="00453F98" w:rsidRPr="000D7302" w:rsidRDefault="00453F98">
      <w:pPr>
        <w:rPr>
          <w:rFonts w:ascii="Arial" w:hAnsi="Arial" w:cs="Arial"/>
          <w:sz w:val="20"/>
          <w:szCs w:val="20"/>
        </w:rPr>
      </w:pPr>
    </w:p>
    <w:sectPr w:rsidR="00453F98" w:rsidRPr="000D7302" w:rsidSect="00453F98">
      <w:headerReference w:type="default" r:id="rId9"/>
      <w:footerReference w:type="even" r:id="rId10"/>
      <w:footerReference w:type="default" r:id="rId11"/>
      <w:pgSz w:w="11906" w:h="16838" w:code="9"/>
      <w:pgMar w:top="568" w:right="1418" w:bottom="1134" w:left="1418" w:header="68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EE6" w:rsidRDefault="00761EE6">
      <w:pPr>
        <w:spacing w:after="0" w:line="240" w:lineRule="auto"/>
      </w:pPr>
      <w:r>
        <w:separator/>
      </w:r>
    </w:p>
  </w:endnote>
  <w:endnote w:type="continuationSeparator" w:id="0">
    <w:p w:rsidR="00761EE6" w:rsidRDefault="00761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TimesNewRomanPSMT">
    <w:altName w:val="MS Gothic"/>
    <w:charset w:val="80"/>
    <w:family w:val="roman"/>
    <w:pitch w:val="default"/>
    <w:sig w:usb0="00000001"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DCE" w:rsidRDefault="00795DCE" w:rsidP="00453F9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795DCE" w:rsidRDefault="00795DCE" w:rsidP="00453F9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DCE" w:rsidRDefault="00795DCE" w:rsidP="00453F9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13656">
      <w:rPr>
        <w:rStyle w:val="Numerstrony"/>
        <w:noProof/>
      </w:rPr>
      <w:t>5</w:t>
    </w:r>
    <w:r>
      <w:rPr>
        <w:rStyle w:val="Numerstrony"/>
      </w:rPr>
      <w:fldChar w:fldCharType="end"/>
    </w:r>
  </w:p>
  <w:p w:rsidR="00795DCE" w:rsidRDefault="00795DCE" w:rsidP="00453F98">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EE6" w:rsidRDefault="00761EE6">
      <w:pPr>
        <w:spacing w:after="0" w:line="240" w:lineRule="auto"/>
      </w:pPr>
      <w:r>
        <w:separator/>
      </w:r>
    </w:p>
  </w:footnote>
  <w:footnote w:type="continuationSeparator" w:id="0">
    <w:p w:rsidR="00761EE6" w:rsidRDefault="00761E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DCE" w:rsidRPr="00B3083A" w:rsidRDefault="00795DCE" w:rsidP="00795DCE">
    <w:pPr>
      <w:pStyle w:val="Nagwek"/>
      <w:rPr>
        <w:rFonts w:ascii="Arial" w:hAnsi="Arial" w:cs="Arial"/>
        <w:i/>
        <w:sz w:val="18"/>
        <w:szCs w:val="18"/>
      </w:rPr>
    </w:pPr>
    <w:r>
      <w:rPr>
        <w:rFonts w:ascii="Arial" w:hAnsi="Arial" w:cs="Arial"/>
        <w:i/>
        <w:sz w:val="18"/>
        <w:szCs w:val="18"/>
      </w:rPr>
      <w:t>ZP.271.16.2021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687F"/>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1E8597B"/>
    <w:multiLevelType w:val="hybridMultilevel"/>
    <w:tmpl w:val="0F60375A"/>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2">
    <w:nsid w:val="03C7057E"/>
    <w:multiLevelType w:val="hybridMultilevel"/>
    <w:tmpl w:val="C0CE5810"/>
    <w:lvl w:ilvl="0" w:tplc="59406682">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A720CA"/>
    <w:multiLevelType w:val="multilevel"/>
    <w:tmpl w:val="B5BA3FC6"/>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val="0"/>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5">
    <w:nsid w:val="10343F5F"/>
    <w:multiLevelType w:val="hybridMultilevel"/>
    <w:tmpl w:val="BA3AC650"/>
    <w:lvl w:ilvl="0" w:tplc="44BE7B6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A60DDC"/>
    <w:multiLevelType w:val="hybridMultilevel"/>
    <w:tmpl w:val="D2F22230"/>
    <w:lvl w:ilvl="0" w:tplc="04150013">
      <w:start w:val="1"/>
      <w:numFmt w:val="upperRoman"/>
      <w:lvlText w:val="%1."/>
      <w:lvlJc w:val="righ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0">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1">
    <w:nsid w:val="1DBF59F2"/>
    <w:multiLevelType w:val="hybridMultilevel"/>
    <w:tmpl w:val="E2B6EAC2"/>
    <w:lvl w:ilvl="0" w:tplc="B52276B6">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8A57691"/>
    <w:multiLevelType w:val="hybridMultilevel"/>
    <w:tmpl w:val="F6522F06"/>
    <w:lvl w:ilvl="0" w:tplc="54E422C2">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B1A3C56"/>
    <w:multiLevelType w:val="hybridMultilevel"/>
    <w:tmpl w:val="DF58B84A"/>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7">
    <w:nsid w:val="2B90666F"/>
    <w:multiLevelType w:val="hybridMultilevel"/>
    <w:tmpl w:val="11FAEDAE"/>
    <w:lvl w:ilvl="0" w:tplc="A2F4E478">
      <w:start w:val="5"/>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CA906A1"/>
    <w:multiLevelType w:val="hybridMultilevel"/>
    <w:tmpl w:val="085CF1EC"/>
    <w:lvl w:ilvl="0" w:tplc="B40CB34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6D43A0"/>
    <w:multiLevelType w:val="hybridMultilevel"/>
    <w:tmpl w:val="80BC1C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DD96695"/>
    <w:multiLevelType w:val="hybridMultilevel"/>
    <w:tmpl w:val="7EDEA550"/>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F8B7C99"/>
    <w:multiLevelType w:val="hybridMultilevel"/>
    <w:tmpl w:val="7E922844"/>
    <w:lvl w:ilvl="0" w:tplc="B290ADB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4955934"/>
    <w:multiLevelType w:val="hybridMultilevel"/>
    <w:tmpl w:val="B9269674"/>
    <w:lvl w:ilvl="0" w:tplc="0E0A1478">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97B48ED"/>
    <w:multiLevelType w:val="hybridMultilevel"/>
    <w:tmpl w:val="7AF0D8F4"/>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96EED212">
      <w:start w:val="1"/>
      <w:numFmt w:val="decimal"/>
      <w:lvlText w:val="%3)"/>
      <w:lvlJc w:val="left"/>
      <w:pPr>
        <w:ind w:left="2340" w:hanging="360"/>
      </w:pPr>
      <w:rPr>
        <w:rFonts w:hint="default"/>
        <w:b w:val="0"/>
        <w:bCs/>
        <w:sz w:val="22"/>
        <w:szCs w:val="22"/>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541A7D"/>
    <w:multiLevelType w:val="hybridMultilevel"/>
    <w:tmpl w:val="B6C8AF1E"/>
    <w:lvl w:ilvl="0" w:tplc="BC98BBAE">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62C2C80"/>
    <w:multiLevelType w:val="hybridMultilevel"/>
    <w:tmpl w:val="EC7AAB3C"/>
    <w:lvl w:ilvl="0" w:tplc="76225696">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nsid w:val="5948689A"/>
    <w:multiLevelType w:val="hybridMultilevel"/>
    <w:tmpl w:val="877E58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34">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6">
    <w:nsid w:val="5C766610"/>
    <w:multiLevelType w:val="hybridMultilevel"/>
    <w:tmpl w:val="099633E4"/>
    <w:lvl w:ilvl="0" w:tplc="069C0E80">
      <w:start w:val="1"/>
      <w:numFmt w:val="decimal"/>
      <w:lvlText w:val="%1)"/>
      <w:lvlJc w:val="left"/>
      <w:pPr>
        <w:ind w:left="720" w:hanging="360"/>
      </w:pPr>
      <w:rPr>
        <w:rFonts w:ascii="Times New Roman" w:eastAsia="Calibri" w:hAnsi="Times New Roman" w:cs="Times New Roman"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6EB0792"/>
    <w:multiLevelType w:val="multilevel"/>
    <w:tmpl w:val="E9003100"/>
    <w:lvl w:ilvl="0">
      <w:start w:val="1"/>
      <w:numFmt w:val="decimal"/>
      <w:lvlText w:val="%1."/>
      <w:lvlJc w:val="left"/>
      <w:pPr>
        <w:ind w:left="-142" w:hanging="360"/>
      </w:pPr>
      <w:rPr>
        <w:rFonts w:hint="default"/>
      </w:rPr>
    </w:lvl>
    <w:lvl w:ilvl="1">
      <w:start w:val="1"/>
      <w:numFmt w:val="decimal"/>
      <w:lvlText w:val="%2)"/>
      <w:lvlJc w:val="left"/>
      <w:pPr>
        <w:ind w:left="218" w:hanging="360"/>
      </w:pPr>
      <w:rPr>
        <w:rFonts w:ascii="Times New Roman" w:eastAsia="Calibri" w:hAnsi="Times New Roman" w:cs="Times New Roman" w:hint="default"/>
        <w:b w:val="0"/>
        <w:bCs/>
      </w:rPr>
    </w:lvl>
    <w:lvl w:ilvl="2">
      <w:start w:val="1"/>
      <w:numFmt w:val="bullet"/>
      <w:lvlText w:val=""/>
      <w:lvlJc w:val="left"/>
      <w:pPr>
        <w:ind w:left="786" w:hanging="720"/>
      </w:pPr>
      <w:rPr>
        <w:rFonts w:ascii="Symbol" w:hAnsi="Symbol" w:hint="default"/>
        <w:b/>
        <w:bCs w:val="0"/>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39">
    <w:nsid w:val="6969370A"/>
    <w:multiLevelType w:val="hybridMultilevel"/>
    <w:tmpl w:val="5F06BD82"/>
    <w:lvl w:ilvl="0" w:tplc="CC4E82C6">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98315A6"/>
    <w:multiLevelType w:val="hybridMultilevel"/>
    <w:tmpl w:val="225A31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nsid w:val="6AB275D4"/>
    <w:multiLevelType w:val="multilevel"/>
    <w:tmpl w:val="F126FEC0"/>
    <w:lvl w:ilvl="0">
      <w:start w:val="1"/>
      <w:numFmt w:val="decimal"/>
      <w:lvlText w:val="%1."/>
      <w:lvlJc w:val="left"/>
      <w:pPr>
        <w:ind w:left="-142" w:hanging="360"/>
      </w:pPr>
      <w:rPr>
        <w:rFonts w:hint="default"/>
        <w:b/>
        <w:bCs/>
      </w:rPr>
    </w:lvl>
    <w:lvl w:ilvl="1">
      <w:start w:val="1"/>
      <w:numFmt w:val="decimal"/>
      <w:lvlText w:val="%2)"/>
      <w:lvlJc w:val="left"/>
      <w:pPr>
        <w:ind w:left="218" w:hanging="360"/>
      </w:pPr>
      <w:rPr>
        <w:rFonts w:ascii="Calibri" w:eastAsia="Calibri" w:hAnsi="Calibri" w:cs="Times New Roman"/>
        <w:b w:val="0"/>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42">
    <w:nsid w:val="6B5C76EC"/>
    <w:multiLevelType w:val="hybridMultilevel"/>
    <w:tmpl w:val="96EE9928"/>
    <w:lvl w:ilvl="0" w:tplc="27C40F5A">
      <w:start w:val="6"/>
      <w:numFmt w:val="upperRoman"/>
      <w:lvlText w:val="%1."/>
      <w:lvlJc w:val="righ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D843DC9"/>
    <w:multiLevelType w:val="hybridMultilevel"/>
    <w:tmpl w:val="0F928FE2"/>
    <w:lvl w:ilvl="0" w:tplc="E91C75E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D9B23D6"/>
    <w:multiLevelType w:val="hybridMultilevel"/>
    <w:tmpl w:val="0DE455D8"/>
    <w:lvl w:ilvl="0" w:tplc="AC081A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DFA6FA7"/>
    <w:multiLevelType w:val="hybridMultilevel"/>
    <w:tmpl w:val="52FA96A2"/>
    <w:lvl w:ilvl="0" w:tplc="76225696">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6">
    <w:nsid w:val="72271EBF"/>
    <w:multiLevelType w:val="hybridMultilevel"/>
    <w:tmpl w:val="66A8D62A"/>
    <w:lvl w:ilvl="0" w:tplc="EDF0D04E">
      <w:start w:val="3"/>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48">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73E52DC"/>
    <w:multiLevelType w:val="hybridMultilevel"/>
    <w:tmpl w:val="F73A1E9C"/>
    <w:lvl w:ilvl="0" w:tplc="E4E4B61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86D3F53"/>
    <w:multiLevelType w:val="hybridMultilevel"/>
    <w:tmpl w:val="D402E59A"/>
    <w:lvl w:ilvl="0" w:tplc="839A1A06">
      <w:start w:val="1"/>
      <w:numFmt w:val="upperRoman"/>
      <w:lvlText w:val="%1."/>
      <w:lvlJc w:val="left"/>
      <w:pPr>
        <w:ind w:left="578" w:hanging="720"/>
      </w:pPr>
      <w:rPr>
        <w:rFonts w:hint="default"/>
        <w:b/>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51">
    <w:nsid w:val="7A0A2C3B"/>
    <w:multiLevelType w:val="hybridMultilevel"/>
    <w:tmpl w:val="16DC7E08"/>
    <w:lvl w:ilvl="0" w:tplc="9208C32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53">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4">
    <w:nsid w:val="7C575CA7"/>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54"/>
  </w:num>
  <w:num w:numId="4">
    <w:abstractNumId w:val="27"/>
  </w:num>
  <w:num w:numId="5">
    <w:abstractNumId w:val="10"/>
  </w:num>
  <w:num w:numId="6">
    <w:abstractNumId w:val="9"/>
  </w:num>
  <w:num w:numId="7">
    <w:abstractNumId w:val="30"/>
  </w:num>
  <w:num w:numId="8">
    <w:abstractNumId w:val="24"/>
  </w:num>
  <w:num w:numId="9">
    <w:abstractNumId w:val="14"/>
  </w:num>
  <w:num w:numId="10">
    <w:abstractNumId w:val="39"/>
  </w:num>
  <w:num w:numId="11">
    <w:abstractNumId w:val="15"/>
  </w:num>
  <w:num w:numId="12">
    <w:abstractNumId w:val="28"/>
  </w:num>
  <w:num w:numId="13">
    <w:abstractNumId w:val="20"/>
  </w:num>
  <w:num w:numId="14">
    <w:abstractNumId w:val="38"/>
  </w:num>
  <w:num w:numId="15">
    <w:abstractNumId w:val="4"/>
  </w:num>
  <w:num w:numId="16">
    <w:abstractNumId w:val="45"/>
  </w:num>
  <w:num w:numId="17">
    <w:abstractNumId w:val="31"/>
  </w:num>
  <w:num w:numId="18">
    <w:abstractNumId w:val="32"/>
  </w:num>
  <w:num w:numId="19">
    <w:abstractNumId w:val="8"/>
  </w:num>
  <w:num w:numId="20">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53"/>
  </w:num>
  <w:num w:numId="23">
    <w:abstractNumId w:val="33"/>
  </w:num>
  <w:num w:numId="24">
    <w:abstractNumId w:val="47"/>
  </w:num>
  <w:num w:numId="25">
    <w:abstractNumId w:val="41"/>
  </w:num>
  <w:num w:numId="26">
    <w:abstractNumId w:val="40"/>
  </w:num>
  <w:num w:numId="27">
    <w:abstractNumId w:val="6"/>
  </w:num>
  <w:num w:numId="28">
    <w:abstractNumId w:val="12"/>
  </w:num>
  <w:num w:numId="29">
    <w:abstractNumId w:val="1"/>
  </w:num>
  <w:num w:numId="30">
    <w:abstractNumId w:val="0"/>
  </w:num>
  <w:num w:numId="31">
    <w:abstractNumId w:val="21"/>
  </w:num>
  <w:num w:numId="32">
    <w:abstractNumId w:val="23"/>
  </w:num>
  <w:num w:numId="33">
    <w:abstractNumId w:val="37"/>
  </w:num>
  <w:num w:numId="34">
    <w:abstractNumId w:val="43"/>
  </w:num>
  <w:num w:numId="35">
    <w:abstractNumId w:val="44"/>
  </w:num>
  <w:num w:numId="36">
    <w:abstractNumId w:val="5"/>
  </w:num>
  <w:num w:numId="37">
    <w:abstractNumId w:val="49"/>
  </w:num>
  <w:num w:numId="38">
    <w:abstractNumId w:val="51"/>
  </w:num>
  <w:num w:numId="39">
    <w:abstractNumId w:val="19"/>
  </w:num>
  <w:num w:numId="40">
    <w:abstractNumId w:val="11"/>
  </w:num>
  <w:num w:numId="41">
    <w:abstractNumId w:val="26"/>
  </w:num>
  <w:num w:numId="42">
    <w:abstractNumId w:val="2"/>
  </w:num>
  <w:num w:numId="43">
    <w:abstractNumId w:val="18"/>
  </w:num>
  <w:num w:numId="44">
    <w:abstractNumId w:val="22"/>
  </w:num>
  <w:num w:numId="45">
    <w:abstractNumId w:val="50"/>
  </w:num>
  <w:num w:numId="46">
    <w:abstractNumId w:val="46"/>
  </w:num>
  <w:num w:numId="47">
    <w:abstractNumId w:val="17"/>
  </w:num>
  <w:num w:numId="48">
    <w:abstractNumId w:val="42"/>
  </w:num>
  <w:num w:numId="49">
    <w:abstractNumId w:val="29"/>
  </w:num>
  <w:num w:numId="50">
    <w:abstractNumId w:val="3"/>
  </w:num>
  <w:num w:numId="51">
    <w:abstractNumId w:val="34"/>
  </w:num>
  <w:num w:numId="52">
    <w:abstractNumId w:val="48"/>
  </w:num>
  <w:num w:numId="53">
    <w:abstractNumId w:val="25"/>
  </w:num>
  <w:num w:numId="54">
    <w:abstractNumId w:val="13"/>
  </w:num>
  <w:num w:numId="55">
    <w:abstractNumId w:val="1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4B5"/>
    <w:rsid w:val="00074D61"/>
    <w:rsid w:val="000D7302"/>
    <w:rsid w:val="000F1FD0"/>
    <w:rsid w:val="00130D13"/>
    <w:rsid w:val="001A4FD4"/>
    <w:rsid w:val="001C13CA"/>
    <w:rsid w:val="001F7735"/>
    <w:rsid w:val="00204A83"/>
    <w:rsid w:val="00237C50"/>
    <w:rsid w:val="00252AB7"/>
    <w:rsid w:val="00253AC5"/>
    <w:rsid w:val="002C647B"/>
    <w:rsid w:val="002C6ABB"/>
    <w:rsid w:val="004014D9"/>
    <w:rsid w:val="00413F8C"/>
    <w:rsid w:val="00441804"/>
    <w:rsid w:val="00453F98"/>
    <w:rsid w:val="004B009A"/>
    <w:rsid w:val="004E0A46"/>
    <w:rsid w:val="00552652"/>
    <w:rsid w:val="005E1147"/>
    <w:rsid w:val="006C790D"/>
    <w:rsid w:val="00716F38"/>
    <w:rsid w:val="00761EE6"/>
    <w:rsid w:val="00783C32"/>
    <w:rsid w:val="00795DCE"/>
    <w:rsid w:val="007D6B67"/>
    <w:rsid w:val="007E2D09"/>
    <w:rsid w:val="007F274A"/>
    <w:rsid w:val="008A46F5"/>
    <w:rsid w:val="00912680"/>
    <w:rsid w:val="00A51719"/>
    <w:rsid w:val="00AD0AD6"/>
    <w:rsid w:val="00AE3400"/>
    <w:rsid w:val="00B4599E"/>
    <w:rsid w:val="00B50252"/>
    <w:rsid w:val="00BD1417"/>
    <w:rsid w:val="00BD671B"/>
    <w:rsid w:val="00C13656"/>
    <w:rsid w:val="00C8702F"/>
    <w:rsid w:val="00CE51B5"/>
    <w:rsid w:val="00CF6210"/>
    <w:rsid w:val="00D07E9E"/>
    <w:rsid w:val="00D430D6"/>
    <w:rsid w:val="00D64F12"/>
    <w:rsid w:val="00DF2700"/>
    <w:rsid w:val="00DF7C41"/>
    <w:rsid w:val="00E41220"/>
    <w:rsid w:val="00F80B3A"/>
    <w:rsid w:val="00F914B5"/>
    <w:rsid w:val="00FA73E5"/>
    <w:rsid w:val="00FE4D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F914B5"/>
    <w:pPr>
      <w:keepNext/>
      <w:spacing w:before="240" w:after="60"/>
      <w:outlineLvl w:val="0"/>
    </w:pPr>
    <w:rPr>
      <w:rFonts w:ascii="Calibri Light" w:eastAsia="Times New Roman" w:hAnsi="Calibri Light" w:cs="Times New Roman"/>
      <w:b/>
      <w:bCs/>
      <w:kern w:val="32"/>
      <w:sz w:val="32"/>
      <w:szCs w:val="32"/>
    </w:rPr>
  </w:style>
  <w:style w:type="paragraph" w:styleId="Nagwek2">
    <w:name w:val="heading 2"/>
    <w:basedOn w:val="Normalny"/>
    <w:next w:val="Normalny"/>
    <w:link w:val="Nagwek2Znak"/>
    <w:semiHidden/>
    <w:unhideWhenUsed/>
    <w:qFormat/>
    <w:rsid w:val="00F914B5"/>
    <w:pPr>
      <w:keepNext/>
      <w:spacing w:before="240" w:after="60"/>
      <w:outlineLvl w:val="1"/>
    </w:pPr>
    <w:rPr>
      <w:rFonts w:ascii="Calibri Light" w:eastAsia="Times New Roman" w:hAnsi="Calibri Light" w:cs="Times New Roman"/>
      <w:b/>
      <w:bCs/>
      <w:i/>
      <w:iCs/>
      <w:sz w:val="28"/>
      <w:szCs w:val="28"/>
    </w:rPr>
  </w:style>
  <w:style w:type="paragraph" w:styleId="Nagwek3">
    <w:name w:val="heading 3"/>
    <w:basedOn w:val="Normalny"/>
    <w:next w:val="Normalny"/>
    <w:link w:val="Nagwek3Znak"/>
    <w:qFormat/>
    <w:rsid w:val="00F914B5"/>
    <w:pPr>
      <w:keepNext/>
      <w:spacing w:after="0" w:line="240" w:lineRule="auto"/>
      <w:jc w:val="both"/>
      <w:outlineLvl w:val="2"/>
    </w:pPr>
    <w:rPr>
      <w:rFonts w:ascii="Arial" w:eastAsia="Times New Roman" w:hAnsi="Arial" w:cs="Arial"/>
      <w:b/>
      <w:bCs/>
      <w:i/>
      <w:iCs/>
      <w:sz w:val="24"/>
      <w:szCs w:val="24"/>
      <w:lang w:eastAsia="pl-PL"/>
    </w:rPr>
  </w:style>
  <w:style w:type="paragraph" w:styleId="Nagwek6">
    <w:name w:val="heading 6"/>
    <w:basedOn w:val="Normalny"/>
    <w:next w:val="Normalny"/>
    <w:link w:val="Nagwek6Znak"/>
    <w:qFormat/>
    <w:rsid w:val="00F914B5"/>
    <w:pPr>
      <w:keepNext/>
      <w:spacing w:after="0" w:line="240" w:lineRule="auto"/>
      <w:jc w:val="both"/>
      <w:outlineLvl w:val="5"/>
    </w:pPr>
    <w:rPr>
      <w:rFonts w:ascii="Batang" w:eastAsia="Batang" w:hAnsi="Batang" w:cs="Times New Roman"/>
      <w:b/>
      <w:bCs/>
      <w:sz w:val="16"/>
      <w:szCs w:val="24"/>
      <w:lang w:eastAsia="pl-PL"/>
    </w:rPr>
  </w:style>
  <w:style w:type="paragraph" w:styleId="Nagwek8">
    <w:name w:val="heading 8"/>
    <w:basedOn w:val="Normalny"/>
    <w:next w:val="Normalny"/>
    <w:link w:val="Nagwek8Znak"/>
    <w:qFormat/>
    <w:rsid w:val="00F914B5"/>
    <w:pPr>
      <w:keepNext/>
      <w:spacing w:after="0" w:line="240" w:lineRule="auto"/>
      <w:jc w:val="both"/>
      <w:outlineLvl w:val="7"/>
    </w:pPr>
    <w:rPr>
      <w:rFonts w:ascii="Batang" w:eastAsia="Batang" w:hAnsi="Batang"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914B5"/>
    <w:rPr>
      <w:rFonts w:ascii="Calibri Light" w:eastAsia="Times New Roman" w:hAnsi="Calibri Light" w:cs="Times New Roman"/>
      <w:b/>
      <w:bCs/>
      <w:kern w:val="32"/>
      <w:sz w:val="32"/>
      <w:szCs w:val="32"/>
    </w:rPr>
  </w:style>
  <w:style w:type="character" w:customStyle="1" w:styleId="Nagwek2Znak">
    <w:name w:val="Nagłówek 2 Znak"/>
    <w:basedOn w:val="Domylnaczcionkaakapitu"/>
    <w:link w:val="Nagwek2"/>
    <w:semiHidden/>
    <w:rsid w:val="00F914B5"/>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rsid w:val="00F914B5"/>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rsid w:val="00F914B5"/>
    <w:rPr>
      <w:rFonts w:ascii="Batang" w:eastAsia="Batang" w:hAnsi="Batang" w:cs="Times New Roman"/>
      <w:b/>
      <w:bCs/>
      <w:sz w:val="16"/>
      <w:szCs w:val="24"/>
      <w:lang w:eastAsia="pl-PL"/>
    </w:rPr>
  </w:style>
  <w:style w:type="character" w:customStyle="1" w:styleId="Nagwek8Znak">
    <w:name w:val="Nagłówek 8 Znak"/>
    <w:basedOn w:val="Domylnaczcionkaakapitu"/>
    <w:link w:val="Nagwek8"/>
    <w:rsid w:val="00F914B5"/>
    <w:rPr>
      <w:rFonts w:ascii="Batang" w:eastAsia="Batang" w:hAnsi="Batang" w:cs="Times New Roman"/>
      <w:b/>
      <w:bCs/>
      <w:szCs w:val="24"/>
      <w:lang w:eastAsia="pl-PL"/>
    </w:rPr>
  </w:style>
  <w:style w:type="numbering" w:customStyle="1" w:styleId="Bezlisty1">
    <w:name w:val="Bez listy1"/>
    <w:next w:val="Bezlisty"/>
    <w:semiHidden/>
    <w:rsid w:val="00F914B5"/>
  </w:style>
  <w:style w:type="paragraph" w:styleId="Nagwek">
    <w:name w:val="header"/>
    <w:basedOn w:val="Normalny"/>
    <w:link w:val="NagwekZnak"/>
    <w:unhideWhenUsed/>
    <w:rsid w:val="00F914B5"/>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rsid w:val="00F914B5"/>
    <w:rPr>
      <w:rFonts w:ascii="Calibri" w:eastAsia="Calibri" w:hAnsi="Calibri" w:cs="Times New Roman"/>
    </w:rPr>
  </w:style>
  <w:style w:type="paragraph" w:styleId="Stopka">
    <w:name w:val="footer"/>
    <w:basedOn w:val="Normalny"/>
    <w:link w:val="StopkaZnak"/>
    <w:unhideWhenUsed/>
    <w:rsid w:val="00F914B5"/>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rsid w:val="00F914B5"/>
    <w:rPr>
      <w:rFonts w:ascii="Calibri" w:eastAsia="Calibri" w:hAnsi="Calibri" w:cs="Times New Roman"/>
    </w:rPr>
  </w:style>
  <w:style w:type="paragraph" w:styleId="Tekstpodstawowy">
    <w:name w:val="Body Text"/>
    <w:basedOn w:val="Normalny"/>
    <w:link w:val="TekstpodstawowyZnak"/>
    <w:rsid w:val="00F914B5"/>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F914B5"/>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F914B5"/>
    <w:pPr>
      <w:spacing w:after="120" w:line="480" w:lineRule="auto"/>
    </w:pPr>
    <w:rPr>
      <w:rFonts w:ascii="Calibri" w:eastAsia="Calibri" w:hAnsi="Calibri" w:cs="Times New Roman"/>
    </w:rPr>
  </w:style>
  <w:style w:type="character" w:customStyle="1" w:styleId="Tekstpodstawowy2Znak">
    <w:name w:val="Tekst podstawowy 2 Znak"/>
    <w:basedOn w:val="Domylnaczcionkaakapitu"/>
    <w:link w:val="Tekstpodstawowy2"/>
    <w:rsid w:val="00F914B5"/>
    <w:rPr>
      <w:rFonts w:ascii="Calibri" w:eastAsia="Calibri" w:hAnsi="Calibri" w:cs="Times New Roman"/>
    </w:rPr>
  </w:style>
  <w:style w:type="paragraph" w:styleId="Tekstpodstawowy3">
    <w:name w:val="Body Text 3"/>
    <w:basedOn w:val="Normalny"/>
    <w:link w:val="Tekstpodstawowy3Znak"/>
    <w:rsid w:val="00F914B5"/>
    <w:pPr>
      <w:spacing w:after="120"/>
    </w:pPr>
    <w:rPr>
      <w:rFonts w:ascii="Calibri" w:eastAsia="Calibri" w:hAnsi="Calibri" w:cs="Times New Roman"/>
      <w:sz w:val="16"/>
      <w:szCs w:val="16"/>
    </w:rPr>
  </w:style>
  <w:style w:type="character" w:customStyle="1" w:styleId="Tekstpodstawowy3Znak">
    <w:name w:val="Tekst podstawowy 3 Znak"/>
    <w:basedOn w:val="Domylnaczcionkaakapitu"/>
    <w:link w:val="Tekstpodstawowy3"/>
    <w:rsid w:val="00F914B5"/>
    <w:rPr>
      <w:rFonts w:ascii="Calibri" w:eastAsia="Calibri" w:hAnsi="Calibri" w:cs="Times New Roman"/>
      <w:sz w:val="16"/>
      <w:szCs w:val="16"/>
    </w:rPr>
  </w:style>
  <w:style w:type="paragraph" w:styleId="Tekstpodstawowywcity2">
    <w:name w:val="Body Text Indent 2"/>
    <w:basedOn w:val="Normalny"/>
    <w:link w:val="Tekstpodstawowywcity2Znak"/>
    <w:rsid w:val="00F914B5"/>
    <w:pPr>
      <w:spacing w:after="120" w:line="480" w:lineRule="auto"/>
      <w:ind w:left="283"/>
    </w:pPr>
    <w:rPr>
      <w:rFonts w:ascii="Calibri" w:eastAsia="Calibri" w:hAnsi="Calibri" w:cs="Times New Roman"/>
    </w:rPr>
  </w:style>
  <w:style w:type="character" w:customStyle="1" w:styleId="Tekstpodstawowywcity2Znak">
    <w:name w:val="Tekst podstawowy wcięty 2 Znak"/>
    <w:basedOn w:val="Domylnaczcionkaakapitu"/>
    <w:link w:val="Tekstpodstawowywcity2"/>
    <w:rsid w:val="00F914B5"/>
    <w:rPr>
      <w:rFonts w:ascii="Calibri" w:eastAsia="Calibri" w:hAnsi="Calibri" w:cs="Times New Roman"/>
    </w:rPr>
  </w:style>
  <w:style w:type="paragraph" w:styleId="Tekstpodstawowywcity3">
    <w:name w:val="Body Text Indent 3"/>
    <w:basedOn w:val="Normalny"/>
    <w:link w:val="Tekstpodstawowywcity3Znak"/>
    <w:rsid w:val="00F914B5"/>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rsid w:val="00F914B5"/>
    <w:rPr>
      <w:rFonts w:ascii="Calibri" w:eastAsia="Calibri" w:hAnsi="Calibri" w:cs="Times New Roman"/>
      <w:sz w:val="16"/>
      <w:szCs w:val="16"/>
    </w:rPr>
  </w:style>
  <w:style w:type="character" w:styleId="Hipercze">
    <w:name w:val="Hyperlink"/>
    <w:rsid w:val="00F914B5"/>
    <w:rPr>
      <w:color w:val="0000FF"/>
      <w:u w:val="single"/>
    </w:rPr>
  </w:style>
  <w:style w:type="paragraph" w:customStyle="1" w:styleId="Tekstpodstawowy21">
    <w:name w:val="Tekst podstawowy 21"/>
    <w:basedOn w:val="Normalny"/>
    <w:rsid w:val="00F914B5"/>
    <w:pPr>
      <w:spacing w:after="0" w:line="240" w:lineRule="auto"/>
      <w:jc w:val="both"/>
    </w:pPr>
    <w:rPr>
      <w:rFonts w:ascii="Times New Roman" w:eastAsia="Times New Roman" w:hAnsi="Times New Roman" w:cs="Times New Roman"/>
      <w:sz w:val="24"/>
      <w:szCs w:val="20"/>
      <w:lang w:eastAsia="pl-PL"/>
    </w:rPr>
  </w:style>
  <w:style w:type="paragraph" w:customStyle="1" w:styleId="explanatorynotes">
    <w:name w:val="explanatory_notes"/>
    <w:basedOn w:val="Normalny"/>
    <w:rsid w:val="00F914B5"/>
    <w:pPr>
      <w:suppressAutoHyphens/>
      <w:spacing w:after="240" w:line="360" w:lineRule="atLeast"/>
      <w:jc w:val="both"/>
    </w:pPr>
    <w:rPr>
      <w:rFonts w:ascii="Arial" w:eastAsia="Times New Roman" w:hAnsi="Arial" w:cs="Times New Roman"/>
      <w:sz w:val="24"/>
      <w:szCs w:val="20"/>
      <w:lang w:val="en-US"/>
    </w:rPr>
  </w:style>
  <w:style w:type="table" w:styleId="Tabela-Siatka">
    <w:name w:val="Table Grid"/>
    <w:basedOn w:val="Standardowy"/>
    <w:rsid w:val="00F914B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rsid w:val="00F914B5"/>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ZnakZnak4">
    <w:name w:val="Znak Znak4"/>
    <w:basedOn w:val="Domylnaczcionkaakapitu"/>
    <w:rsid w:val="00F914B5"/>
  </w:style>
  <w:style w:type="character" w:styleId="Odwoanieprzypisukocowego">
    <w:name w:val="endnote reference"/>
    <w:rsid w:val="00F914B5"/>
    <w:rPr>
      <w:vertAlign w:val="superscript"/>
    </w:rPr>
  </w:style>
  <w:style w:type="paragraph" w:styleId="Akapitzlist">
    <w:name w:val="List Paragraph"/>
    <w:basedOn w:val="Normalny"/>
    <w:uiPriority w:val="34"/>
    <w:qFormat/>
    <w:rsid w:val="00F914B5"/>
    <w:pPr>
      <w:ind w:left="720"/>
      <w:contextualSpacing/>
    </w:pPr>
    <w:rPr>
      <w:rFonts w:ascii="Times New Roman" w:eastAsia="Calibri" w:hAnsi="Times New Roman" w:cs="Times New Roman"/>
      <w:sz w:val="24"/>
      <w:szCs w:val="24"/>
    </w:rPr>
  </w:style>
  <w:style w:type="character" w:styleId="Numerstrony">
    <w:name w:val="page number"/>
    <w:basedOn w:val="Domylnaczcionkaakapitu"/>
    <w:rsid w:val="00F914B5"/>
  </w:style>
  <w:style w:type="character" w:customStyle="1" w:styleId="ff2fc3fs10">
    <w:name w:val="ff2 fc3 fs10"/>
    <w:basedOn w:val="Domylnaczcionkaakapitu"/>
    <w:rsid w:val="00F914B5"/>
  </w:style>
  <w:style w:type="character" w:styleId="Odwoaniedokomentarza">
    <w:name w:val="annotation reference"/>
    <w:semiHidden/>
    <w:rsid w:val="00F914B5"/>
    <w:rPr>
      <w:sz w:val="16"/>
      <w:szCs w:val="16"/>
    </w:rPr>
  </w:style>
  <w:style w:type="paragraph" w:styleId="Tekstkomentarza">
    <w:name w:val="annotation text"/>
    <w:basedOn w:val="Normalny"/>
    <w:link w:val="TekstkomentarzaZnak"/>
    <w:semiHidden/>
    <w:rsid w:val="00F914B5"/>
    <w:rPr>
      <w:rFonts w:ascii="Calibri" w:eastAsia="Calibri" w:hAnsi="Calibri" w:cs="Times New Roman"/>
      <w:sz w:val="20"/>
      <w:szCs w:val="20"/>
    </w:rPr>
  </w:style>
  <w:style w:type="character" w:customStyle="1" w:styleId="TekstkomentarzaZnak">
    <w:name w:val="Tekst komentarza Znak"/>
    <w:basedOn w:val="Domylnaczcionkaakapitu"/>
    <w:link w:val="Tekstkomentarza"/>
    <w:semiHidden/>
    <w:rsid w:val="00F914B5"/>
    <w:rPr>
      <w:rFonts w:ascii="Calibri" w:eastAsia="Calibri" w:hAnsi="Calibri" w:cs="Times New Roman"/>
      <w:sz w:val="20"/>
      <w:szCs w:val="20"/>
    </w:rPr>
  </w:style>
  <w:style w:type="paragraph" w:styleId="Tematkomentarza">
    <w:name w:val="annotation subject"/>
    <w:basedOn w:val="Tekstkomentarza"/>
    <w:next w:val="Tekstkomentarza"/>
    <w:link w:val="TematkomentarzaZnak"/>
    <w:semiHidden/>
    <w:rsid w:val="00F914B5"/>
    <w:rPr>
      <w:b/>
      <w:bCs/>
    </w:rPr>
  </w:style>
  <w:style w:type="character" w:customStyle="1" w:styleId="TematkomentarzaZnak">
    <w:name w:val="Temat komentarza Znak"/>
    <w:basedOn w:val="TekstkomentarzaZnak"/>
    <w:link w:val="Tematkomentarza"/>
    <w:semiHidden/>
    <w:rsid w:val="00F914B5"/>
    <w:rPr>
      <w:rFonts w:ascii="Calibri" w:eastAsia="Calibri" w:hAnsi="Calibri" w:cs="Times New Roman"/>
      <w:b/>
      <w:bCs/>
      <w:sz w:val="20"/>
      <w:szCs w:val="20"/>
    </w:rPr>
  </w:style>
  <w:style w:type="paragraph" w:styleId="Tekstdymka">
    <w:name w:val="Balloon Text"/>
    <w:basedOn w:val="Normalny"/>
    <w:link w:val="TekstdymkaZnak"/>
    <w:semiHidden/>
    <w:rsid w:val="00F914B5"/>
    <w:rPr>
      <w:rFonts w:ascii="Tahoma" w:eastAsia="Calibri" w:hAnsi="Tahoma" w:cs="Tahoma"/>
      <w:sz w:val="16"/>
      <w:szCs w:val="16"/>
    </w:rPr>
  </w:style>
  <w:style w:type="character" w:customStyle="1" w:styleId="TekstdymkaZnak">
    <w:name w:val="Tekst dymka Znak"/>
    <w:basedOn w:val="Domylnaczcionkaakapitu"/>
    <w:link w:val="Tekstdymka"/>
    <w:semiHidden/>
    <w:rsid w:val="00F914B5"/>
    <w:rPr>
      <w:rFonts w:ascii="Tahoma" w:eastAsia="Calibri" w:hAnsi="Tahoma" w:cs="Tahoma"/>
      <w:sz w:val="16"/>
      <w:szCs w:val="16"/>
    </w:rPr>
  </w:style>
  <w:style w:type="character" w:customStyle="1" w:styleId="Nierozpoznanawzmianka">
    <w:name w:val="Nierozpoznana wzmianka"/>
    <w:uiPriority w:val="99"/>
    <w:semiHidden/>
    <w:unhideWhenUsed/>
    <w:rsid w:val="00F914B5"/>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F914B5"/>
    <w:pPr>
      <w:keepNext/>
      <w:spacing w:before="240" w:after="60"/>
      <w:outlineLvl w:val="0"/>
    </w:pPr>
    <w:rPr>
      <w:rFonts w:ascii="Calibri Light" w:eastAsia="Times New Roman" w:hAnsi="Calibri Light" w:cs="Times New Roman"/>
      <w:b/>
      <w:bCs/>
      <w:kern w:val="32"/>
      <w:sz w:val="32"/>
      <w:szCs w:val="32"/>
    </w:rPr>
  </w:style>
  <w:style w:type="paragraph" w:styleId="Nagwek2">
    <w:name w:val="heading 2"/>
    <w:basedOn w:val="Normalny"/>
    <w:next w:val="Normalny"/>
    <w:link w:val="Nagwek2Znak"/>
    <w:semiHidden/>
    <w:unhideWhenUsed/>
    <w:qFormat/>
    <w:rsid w:val="00F914B5"/>
    <w:pPr>
      <w:keepNext/>
      <w:spacing w:before="240" w:after="60"/>
      <w:outlineLvl w:val="1"/>
    </w:pPr>
    <w:rPr>
      <w:rFonts w:ascii="Calibri Light" w:eastAsia="Times New Roman" w:hAnsi="Calibri Light" w:cs="Times New Roman"/>
      <w:b/>
      <w:bCs/>
      <w:i/>
      <w:iCs/>
      <w:sz w:val="28"/>
      <w:szCs w:val="28"/>
    </w:rPr>
  </w:style>
  <w:style w:type="paragraph" w:styleId="Nagwek3">
    <w:name w:val="heading 3"/>
    <w:basedOn w:val="Normalny"/>
    <w:next w:val="Normalny"/>
    <w:link w:val="Nagwek3Znak"/>
    <w:qFormat/>
    <w:rsid w:val="00F914B5"/>
    <w:pPr>
      <w:keepNext/>
      <w:spacing w:after="0" w:line="240" w:lineRule="auto"/>
      <w:jc w:val="both"/>
      <w:outlineLvl w:val="2"/>
    </w:pPr>
    <w:rPr>
      <w:rFonts w:ascii="Arial" w:eastAsia="Times New Roman" w:hAnsi="Arial" w:cs="Arial"/>
      <w:b/>
      <w:bCs/>
      <w:i/>
      <w:iCs/>
      <w:sz w:val="24"/>
      <w:szCs w:val="24"/>
      <w:lang w:eastAsia="pl-PL"/>
    </w:rPr>
  </w:style>
  <w:style w:type="paragraph" w:styleId="Nagwek6">
    <w:name w:val="heading 6"/>
    <w:basedOn w:val="Normalny"/>
    <w:next w:val="Normalny"/>
    <w:link w:val="Nagwek6Znak"/>
    <w:qFormat/>
    <w:rsid w:val="00F914B5"/>
    <w:pPr>
      <w:keepNext/>
      <w:spacing w:after="0" w:line="240" w:lineRule="auto"/>
      <w:jc w:val="both"/>
      <w:outlineLvl w:val="5"/>
    </w:pPr>
    <w:rPr>
      <w:rFonts w:ascii="Batang" w:eastAsia="Batang" w:hAnsi="Batang" w:cs="Times New Roman"/>
      <w:b/>
      <w:bCs/>
      <w:sz w:val="16"/>
      <w:szCs w:val="24"/>
      <w:lang w:eastAsia="pl-PL"/>
    </w:rPr>
  </w:style>
  <w:style w:type="paragraph" w:styleId="Nagwek8">
    <w:name w:val="heading 8"/>
    <w:basedOn w:val="Normalny"/>
    <w:next w:val="Normalny"/>
    <w:link w:val="Nagwek8Znak"/>
    <w:qFormat/>
    <w:rsid w:val="00F914B5"/>
    <w:pPr>
      <w:keepNext/>
      <w:spacing w:after="0" w:line="240" w:lineRule="auto"/>
      <w:jc w:val="both"/>
      <w:outlineLvl w:val="7"/>
    </w:pPr>
    <w:rPr>
      <w:rFonts w:ascii="Batang" w:eastAsia="Batang" w:hAnsi="Batang"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914B5"/>
    <w:rPr>
      <w:rFonts w:ascii="Calibri Light" w:eastAsia="Times New Roman" w:hAnsi="Calibri Light" w:cs="Times New Roman"/>
      <w:b/>
      <w:bCs/>
      <w:kern w:val="32"/>
      <w:sz w:val="32"/>
      <w:szCs w:val="32"/>
    </w:rPr>
  </w:style>
  <w:style w:type="character" w:customStyle="1" w:styleId="Nagwek2Znak">
    <w:name w:val="Nagłówek 2 Znak"/>
    <w:basedOn w:val="Domylnaczcionkaakapitu"/>
    <w:link w:val="Nagwek2"/>
    <w:semiHidden/>
    <w:rsid w:val="00F914B5"/>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rsid w:val="00F914B5"/>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rsid w:val="00F914B5"/>
    <w:rPr>
      <w:rFonts w:ascii="Batang" w:eastAsia="Batang" w:hAnsi="Batang" w:cs="Times New Roman"/>
      <w:b/>
      <w:bCs/>
      <w:sz w:val="16"/>
      <w:szCs w:val="24"/>
      <w:lang w:eastAsia="pl-PL"/>
    </w:rPr>
  </w:style>
  <w:style w:type="character" w:customStyle="1" w:styleId="Nagwek8Znak">
    <w:name w:val="Nagłówek 8 Znak"/>
    <w:basedOn w:val="Domylnaczcionkaakapitu"/>
    <w:link w:val="Nagwek8"/>
    <w:rsid w:val="00F914B5"/>
    <w:rPr>
      <w:rFonts w:ascii="Batang" w:eastAsia="Batang" w:hAnsi="Batang" w:cs="Times New Roman"/>
      <w:b/>
      <w:bCs/>
      <w:szCs w:val="24"/>
      <w:lang w:eastAsia="pl-PL"/>
    </w:rPr>
  </w:style>
  <w:style w:type="numbering" w:customStyle="1" w:styleId="Bezlisty1">
    <w:name w:val="Bez listy1"/>
    <w:next w:val="Bezlisty"/>
    <w:semiHidden/>
    <w:rsid w:val="00F914B5"/>
  </w:style>
  <w:style w:type="paragraph" w:styleId="Nagwek">
    <w:name w:val="header"/>
    <w:basedOn w:val="Normalny"/>
    <w:link w:val="NagwekZnak"/>
    <w:unhideWhenUsed/>
    <w:rsid w:val="00F914B5"/>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rsid w:val="00F914B5"/>
    <w:rPr>
      <w:rFonts w:ascii="Calibri" w:eastAsia="Calibri" w:hAnsi="Calibri" w:cs="Times New Roman"/>
    </w:rPr>
  </w:style>
  <w:style w:type="paragraph" w:styleId="Stopka">
    <w:name w:val="footer"/>
    <w:basedOn w:val="Normalny"/>
    <w:link w:val="StopkaZnak"/>
    <w:unhideWhenUsed/>
    <w:rsid w:val="00F914B5"/>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rsid w:val="00F914B5"/>
    <w:rPr>
      <w:rFonts w:ascii="Calibri" w:eastAsia="Calibri" w:hAnsi="Calibri" w:cs="Times New Roman"/>
    </w:rPr>
  </w:style>
  <w:style w:type="paragraph" w:styleId="Tekstpodstawowy">
    <w:name w:val="Body Text"/>
    <w:basedOn w:val="Normalny"/>
    <w:link w:val="TekstpodstawowyZnak"/>
    <w:rsid w:val="00F914B5"/>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F914B5"/>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F914B5"/>
    <w:pPr>
      <w:spacing w:after="120" w:line="480" w:lineRule="auto"/>
    </w:pPr>
    <w:rPr>
      <w:rFonts w:ascii="Calibri" w:eastAsia="Calibri" w:hAnsi="Calibri" w:cs="Times New Roman"/>
    </w:rPr>
  </w:style>
  <w:style w:type="character" w:customStyle="1" w:styleId="Tekstpodstawowy2Znak">
    <w:name w:val="Tekst podstawowy 2 Znak"/>
    <w:basedOn w:val="Domylnaczcionkaakapitu"/>
    <w:link w:val="Tekstpodstawowy2"/>
    <w:rsid w:val="00F914B5"/>
    <w:rPr>
      <w:rFonts w:ascii="Calibri" w:eastAsia="Calibri" w:hAnsi="Calibri" w:cs="Times New Roman"/>
    </w:rPr>
  </w:style>
  <w:style w:type="paragraph" w:styleId="Tekstpodstawowy3">
    <w:name w:val="Body Text 3"/>
    <w:basedOn w:val="Normalny"/>
    <w:link w:val="Tekstpodstawowy3Znak"/>
    <w:rsid w:val="00F914B5"/>
    <w:pPr>
      <w:spacing w:after="120"/>
    </w:pPr>
    <w:rPr>
      <w:rFonts w:ascii="Calibri" w:eastAsia="Calibri" w:hAnsi="Calibri" w:cs="Times New Roman"/>
      <w:sz w:val="16"/>
      <w:szCs w:val="16"/>
    </w:rPr>
  </w:style>
  <w:style w:type="character" w:customStyle="1" w:styleId="Tekstpodstawowy3Znak">
    <w:name w:val="Tekst podstawowy 3 Znak"/>
    <w:basedOn w:val="Domylnaczcionkaakapitu"/>
    <w:link w:val="Tekstpodstawowy3"/>
    <w:rsid w:val="00F914B5"/>
    <w:rPr>
      <w:rFonts w:ascii="Calibri" w:eastAsia="Calibri" w:hAnsi="Calibri" w:cs="Times New Roman"/>
      <w:sz w:val="16"/>
      <w:szCs w:val="16"/>
    </w:rPr>
  </w:style>
  <w:style w:type="paragraph" w:styleId="Tekstpodstawowywcity2">
    <w:name w:val="Body Text Indent 2"/>
    <w:basedOn w:val="Normalny"/>
    <w:link w:val="Tekstpodstawowywcity2Znak"/>
    <w:rsid w:val="00F914B5"/>
    <w:pPr>
      <w:spacing w:after="120" w:line="480" w:lineRule="auto"/>
      <w:ind w:left="283"/>
    </w:pPr>
    <w:rPr>
      <w:rFonts w:ascii="Calibri" w:eastAsia="Calibri" w:hAnsi="Calibri" w:cs="Times New Roman"/>
    </w:rPr>
  </w:style>
  <w:style w:type="character" w:customStyle="1" w:styleId="Tekstpodstawowywcity2Znak">
    <w:name w:val="Tekst podstawowy wcięty 2 Znak"/>
    <w:basedOn w:val="Domylnaczcionkaakapitu"/>
    <w:link w:val="Tekstpodstawowywcity2"/>
    <w:rsid w:val="00F914B5"/>
    <w:rPr>
      <w:rFonts w:ascii="Calibri" w:eastAsia="Calibri" w:hAnsi="Calibri" w:cs="Times New Roman"/>
    </w:rPr>
  </w:style>
  <w:style w:type="paragraph" w:styleId="Tekstpodstawowywcity3">
    <w:name w:val="Body Text Indent 3"/>
    <w:basedOn w:val="Normalny"/>
    <w:link w:val="Tekstpodstawowywcity3Znak"/>
    <w:rsid w:val="00F914B5"/>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rsid w:val="00F914B5"/>
    <w:rPr>
      <w:rFonts w:ascii="Calibri" w:eastAsia="Calibri" w:hAnsi="Calibri" w:cs="Times New Roman"/>
      <w:sz w:val="16"/>
      <w:szCs w:val="16"/>
    </w:rPr>
  </w:style>
  <w:style w:type="character" w:styleId="Hipercze">
    <w:name w:val="Hyperlink"/>
    <w:rsid w:val="00F914B5"/>
    <w:rPr>
      <w:color w:val="0000FF"/>
      <w:u w:val="single"/>
    </w:rPr>
  </w:style>
  <w:style w:type="paragraph" w:customStyle="1" w:styleId="Tekstpodstawowy21">
    <w:name w:val="Tekst podstawowy 21"/>
    <w:basedOn w:val="Normalny"/>
    <w:rsid w:val="00F914B5"/>
    <w:pPr>
      <w:spacing w:after="0" w:line="240" w:lineRule="auto"/>
      <w:jc w:val="both"/>
    </w:pPr>
    <w:rPr>
      <w:rFonts w:ascii="Times New Roman" w:eastAsia="Times New Roman" w:hAnsi="Times New Roman" w:cs="Times New Roman"/>
      <w:sz w:val="24"/>
      <w:szCs w:val="20"/>
      <w:lang w:eastAsia="pl-PL"/>
    </w:rPr>
  </w:style>
  <w:style w:type="paragraph" w:customStyle="1" w:styleId="explanatorynotes">
    <w:name w:val="explanatory_notes"/>
    <w:basedOn w:val="Normalny"/>
    <w:rsid w:val="00F914B5"/>
    <w:pPr>
      <w:suppressAutoHyphens/>
      <w:spacing w:after="240" w:line="360" w:lineRule="atLeast"/>
      <w:jc w:val="both"/>
    </w:pPr>
    <w:rPr>
      <w:rFonts w:ascii="Arial" w:eastAsia="Times New Roman" w:hAnsi="Arial" w:cs="Times New Roman"/>
      <w:sz w:val="24"/>
      <w:szCs w:val="20"/>
      <w:lang w:val="en-US"/>
    </w:rPr>
  </w:style>
  <w:style w:type="table" w:styleId="Tabela-Siatka">
    <w:name w:val="Table Grid"/>
    <w:basedOn w:val="Standardowy"/>
    <w:rsid w:val="00F914B5"/>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rsid w:val="00F914B5"/>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ZnakZnak4">
    <w:name w:val="Znak Znak4"/>
    <w:basedOn w:val="Domylnaczcionkaakapitu"/>
    <w:rsid w:val="00F914B5"/>
  </w:style>
  <w:style w:type="character" w:styleId="Odwoanieprzypisukocowego">
    <w:name w:val="endnote reference"/>
    <w:rsid w:val="00F914B5"/>
    <w:rPr>
      <w:vertAlign w:val="superscript"/>
    </w:rPr>
  </w:style>
  <w:style w:type="paragraph" w:styleId="Akapitzlist">
    <w:name w:val="List Paragraph"/>
    <w:basedOn w:val="Normalny"/>
    <w:uiPriority w:val="34"/>
    <w:qFormat/>
    <w:rsid w:val="00F914B5"/>
    <w:pPr>
      <w:ind w:left="720"/>
      <w:contextualSpacing/>
    </w:pPr>
    <w:rPr>
      <w:rFonts w:ascii="Times New Roman" w:eastAsia="Calibri" w:hAnsi="Times New Roman" w:cs="Times New Roman"/>
      <w:sz w:val="24"/>
      <w:szCs w:val="24"/>
    </w:rPr>
  </w:style>
  <w:style w:type="character" w:styleId="Numerstrony">
    <w:name w:val="page number"/>
    <w:basedOn w:val="Domylnaczcionkaakapitu"/>
    <w:rsid w:val="00F914B5"/>
  </w:style>
  <w:style w:type="character" w:customStyle="1" w:styleId="ff2fc3fs10">
    <w:name w:val="ff2 fc3 fs10"/>
    <w:basedOn w:val="Domylnaczcionkaakapitu"/>
    <w:rsid w:val="00F914B5"/>
  </w:style>
  <w:style w:type="character" w:styleId="Odwoaniedokomentarza">
    <w:name w:val="annotation reference"/>
    <w:semiHidden/>
    <w:rsid w:val="00F914B5"/>
    <w:rPr>
      <w:sz w:val="16"/>
      <w:szCs w:val="16"/>
    </w:rPr>
  </w:style>
  <w:style w:type="paragraph" w:styleId="Tekstkomentarza">
    <w:name w:val="annotation text"/>
    <w:basedOn w:val="Normalny"/>
    <w:link w:val="TekstkomentarzaZnak"/>
    <w:semiHidden/>
    <w:rsid w:val="00F914B5"/>
    <w:rPr>
      <w:rFonts w:ascii="Calibri" w:eastAsia="Calibri" w:hAnsi="Calibri" w:cs="Times New Roman"/>
      <w:sz w:val="20"/>
      <w:szCs w:val="20"/>
    </w:rPr>
  </w:style>
  <w:style w:type="character" w:customStyle="1" w:styleId="TekstkomentarzaZnak">
    <w:name w:val="Tekst komentarza Znak"/>
    <w:basedOn w:val="Domylnaczcionkaakapitu"/>
    <w:link w:val="Tekstkomentarza"/>
    <w:semiHidden/>
    <w:rsid w:val="00F914B5"/>
    <w:rPr>
      <w:rFonts w:ascii="Calibri" w:eastAsia="Calibri" w:hAnsi="Calibri" w:cs="Times New Roman"/>
      <w:sz w:val="20"/>
      <w:szCs w:val="20"/>
    </w:rPr>
  </w:style>
  <w:style w:type="paragraph" w:styleId="Tematkomentarza">
    <w:name w:val="annotation subject"/>
    <w:basedOn w:val="Tekstkomentarza"/>
    <w:next w:val="Tekstkomentarza"/>
    <w:link w:val="TematkomentarzaZnak"/>
    <w:semiHidden/>
    <w:rsid w:val="00F914B5"/>
    <w:rPr>
      <w:b/>
      <w:bCs/>
    </w:rPr>
  </w:style>
  <w:style w:type="character" w:customStyle="1" w:styleId="TematkomentarzaZnak">
    <w:name w:val="Temat komentarza Znak"/>
    <w:basedOn w:val="TekstkomentarzaZnak"/>
    <w:link w:val="Tematkomentarza"/>
    <w:semiHidden/>
    <w:rsid w:val="00F914B5"/>
    <w:rPr>
      <w:rFonts w:ascii="Calibri" w:eastAsia="Calibri" w:hAnsi="Calibri" w:cs="Times New Roman"/>
      <w:b/>
      <w:bCs/>
      <w:sz w:val="20"/>
      <w:szCs w:val="20"/>
    </w:rPr>
  </w:style>
  <w:style w:type="paragraph" w:styleId="Tekstdymka">
    <w:name w:val="Balloon Text"/>
    <w:basedOn w:val="Normalny"/>
    <w:link w:val="TekstdymkaZnak"/>
    <w:semiHidden/>
    <w:rsid w:val="00F914B5"/>
    <w:rPr>
      <w:rFonts w:ascii="Tahoma" w:eastAsia="Calibri" w:hAnsi="Tahoma" w:cs="Tahoma"/>
      <w:sz w:val="16"/>
      <w:szCs w:val="16"/>
    </w:rPr>
  </w:style>
  <w:style w:type="character" w:customStyle="1" w:styleId="TekstdymkaZnak">
    <w:name w:val="Tekst dymka Znak"/>
    <w:basedOn w:val="Domylnaczcionkaakapitu"/>
    <w:link w:val="Tekstdymka"/>
    <w:semiHidden/>
    <w:rsid w:val="00F914B5"/>
    <w:rPr>
      <w:rFonts w:ascii="Tahoma" w:eastAsia="Calibri" w:hAnsi="Tahoma" w:cs="Tahoma"/>
      <w:sz w:val="16"/>
      <w:szCs w:val="16"/>
    </w:rPr>
  </w:style>
  <w:style w:type="character" w:customStyle="1" w:styleId="Nierozpoznanawzmianka">
    <w:name w:val="Nierozpoznana wzmianka"/>
    <w:uiPriority w:val="99"/>
    <w:semiHidden/>
    <w:unhideWhenUsed/>
    <w:rsid w:val="00F914B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FE11F-CA1F-41D5-89B1-98AEF9172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15</Pages>
  <Words>6721</Words>
  <Characters>40329</Characters>
  <Application>Microsoft Office Word</Application>
  <DocSecurity>0</DocSecurity>
  <Lines>336</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Gorzelak</dc:creator>
  <cp:lastModifiedBy>Aneta Kowara</cp:lastModifiedBy>
  <cp:revision>6</cp:revision>
  <cp:lastPrinted>2021-10-07T11:54:00Z</cp:lastPrinted>
  <dcterms:created xsi:type="dcterms:W3CDTF">2021-10-07T09:16:00Z</dcterms:created>
  <dcterms:modified xsi:type="dcterms:W3CDTF">2021-10-18T08:18:00Z</dcterms:modified>
</cp:coreProperties>
</file>