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1B5740" w:rsidRPr="001B5740" w:rsidRDefault="00EE1984" w:rsidP="001B5740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bookmarkStart w:id="0" w:name="_GoBack"/>
      <w:bookmarkEnd w:id="0"/>
      <w:r w:rsidR="001B5740" w:rsidRPr="001B5740">
        <w:rPr>
          <w:rFonts w:ascii="Arial" w:hAnsi="Arial" w:cs="Arial"/>
          <w:b/>
          <w:sz w:val="22"/>
          <w:szCs w:val="22"/>
          <w:lang w:val="pl-PL"/>
        </w:rPr>
        <w:t>„Utworzenie placu zabaw w miejscowości Sługocice ”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015" w:rsidRDefault="00DB4015">
      <w:r>
        <w:separator/>
      </w:r>
    </w:p>
  </w:endnote>
  <w:endnote w:type="continuationSeparator" w:id="0">
    <w:p w:rsidR="00DB4015" w:rsidRDefault="00DB4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1B5740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1B5740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015" w:rsidRDefault="00DB4015">
      <w:r>
        <w:separator/>
      </w:r>
    </w:p>
  </w:footnote>
  <w:footnote w:type="continuationSeparator" w:id="0">
    <w:p w:rsidR="00DB4015" w:rsidRDefault="00DB4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8D58B7">
      <w:rPr>
        <w:sz w:val="20"/>
        <w:szCs w:val="20"/>
      </w:rPr>
      <w:t>1</w:t>
    </w:r>
    <w:r w:rsidR="001B5740">
      <w:rPr>
        <w:sz w:val="20"/>
        <w:szCs w:val="20"/>
      </w:rPr>
      <w:t>5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1B5740"/>
    <w:rsid w:val="0021604D"/>
    <w:rsid w:val="00335D8C"/>
    <w:rsid w:val="0042417F"/>
    <w:rsid w:val="00725E37"/>
    <w:rsid w:val="007D7419"/>
    <w:rsid w:val="008D58B7"/>
    <w:rsid w:val="00914D45"/>
    <w:rsid w:val="00972E88"/>
    <w:rsid w:val="00974920"/>
    <w:rsid w:val="00A43BE8"/>
    <w:rsid w:val="00B33A23"/>
    <w:rsid w:val="00B9350D"/>
    <w:rsid w:val="00B96E86"/>
    <w:rsid w:val="00C0284F"/>
    <w:rsid w:val="00C2562D"/>
    <w:rsid w:val="00C509ED"/>
    <w:rsid w:val="00D14BA0"/>
    <w:rsid w:val="00D60E0A"/>
    <w:rsid w:val="00D7155C"/>
    <w:rsid w:val="00DB4015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FEA5E-0EAF-4FCB-8393-B08969265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15</cp:revision>
  <cp:lastPrinted>2021-06-07T09:28:00Z</cp:lastPrinted>
  <dcterms:created xsi:type="dcterms:W3CDTF">2021-04-27T12:41:00Z</dcterms:created>
  <dcterms:modified xsi:type="dcterms:W3CDTF">2021-09-20T12:44:00Z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