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bookmarkStart w:id="0" w:name="_GoBack"/>
      <w:bookmarkEnd w:id="0"/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Pzp pn. </w:t>
      </w:r>
      <w:r w:rsidR="007D7C60">
        <w:rPr>
          <w:rFonts w:ascii="Arial" w:eastAsiaTheme="minorHAnsi" w:hAnsi="Arial" w:cs="Arial"/>
          <w:b/>
          <w:sz w:val="22"/>
          <w:szCs w:val="22"/>
          <w:lang w:val="pl-PL"/>
        </w:rPr>
        <w:t xml:space="preserve">„Dowóz i odwóz </w:t>
      </w:r>
      <w:r w:rsidR="00BC506D" w:rsidRPr="00BC506D">
        <w:rPr>
          <w:rFonts w:ascii="Arial" w:eastAsiaTheme="minorHAnsi" w:hAnsi="Arial" w:cs="Arial"/>
          <w:b/>
          <w:sz w:val="22"/>
          <w:szCs w:val="22"/>
          <w:lang w:val="pl-PL"/>
        </w:rPr>
        <w:t>uczniów z terenu Gminy Będków na zajęcia szkolne w Zespole Szkolno -Przedszkolnym w Będkowie w roku szkolnym 202</w:t>
      </w:r>
      <w:r w:rsidR="00324059">
        <w:rPr>
          <w:rFonts w:ascii="Arial" w:eastAsiaTheme="minorHAnsi" w:hAnsi="Arial" w:cs="Arial"/>
          <w:b/>
          <w:sz w:val="22"/>
          <w:szCs w:val="22"/>
          <w:lang w:val="pl-PL"/>
        </w:rPr>
        <w:t>2</w:t>
      </w:r>
      <w:r w:rsidR="00BC506D" w:rsidRPr="00BC506D">
        <w:rPr>
          <w:rFonts w:ascii="Arial" w:eastAsiaTheme="minorHAnsi" w:hAnsi="Arial" w:cs="Arial"/>
          <w:b/>
          <w:sz w:val="22"/>
          <w:szCs w:val="22"/>
          <w:lang w:val="pl-PL"/>
        </w:rPr>
        <w:t>/202</w:t>
      </w:r>
      <w:r w:rsidR="00324059">
        <w:rPr>
          <w:rFonts w:ascii="Arial" w:eastAsiaTheme="minorHAnsi" w:hAnsi="Arial" w:cs="Arial"/>
          <w:b/>
          <w:sz w:val="22"/>
          <w:szCs w:val="22"/>
          <w:lang w:val="pl-PL"/>
        </w:rPr>
        <w:t>3</w:t>
      </w:r>
      <w:r w:rsidR="00D7155C" w:rsidRPr="007D7419">
        <w:rPr>
          <w:rFonts w:ascii="Arial" w:eastAsia="Arial" w:hAnsi="Arial" w:cs="Arial"/>
          <w:b/>
          <w:bCs/>
          <w:color w:val="000000"/>
          <w:sz w:val="22"/>
          <w:szCs w:val="22"/>
        </w:rPr>
        <w:t>”</w:t>
      </w:r>
      <w:r w:rsidRPr="007D7419"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nie podlegam wykluczeniu z postępowania na podstawie art. 108 ust. 1 ustawy Pzp.</w:t>
      </w:r>
    </w:p>
    <w:p w:rsidR="00733D08" w:rsidRDefault="00733D08" w:rsidP="00733D08">
      <w:pPr>
        <w:spacing w:after="160" w:line="271" w:lineRule="auto"/>
        <w:ind w:left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nie podlegam wykluczeniu z postępowania na podstawie art. 109 ust. 1 pkt 4), 5) oraz 7) ustawy Pzp.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Pzp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>(podać mającą zastosowanie podstawę wykluczenia spośród wymienionych  w art. 108 ust 1 pkt 1), 2), 5), 6) lub art. 109 ust. 1 pkt 4), 5) oraz 7) ustawy Pzp).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Pzp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lastRenderedPageBreak/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którego/ych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KRS/CEiDG)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 celu wykazania spełniania warunków udziału w postępowaniu, określonych przez Zamawiającego w Specyfikacji Warunków Zamówienia w Rozdziale VII SWZ polegam na zasobach następującego/ych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następujący/e podmiot/y, będący/e podwykonawcą/ami: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KRS/CEiDG)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615" w:rsidRDefault="00CF7615">
      <w:r>
        <w:separator/>
      </w:r>
    </w:p>
  </w:endnote>
  <w:endnote w:type="continuationSeparator" w:id="0">
    <w:p w:rsidR="00CF7615" w:rsidRDefault="00CF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092CDA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092CDA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615" w:rsidRDefault="00CF7615">
      <w:r>
        <w:separator/>
      </w:r>
    </w:p>
  </w:footnote>
  <w:footnote w:type="continuationSeparator" w:id="0">
    <w:p w:rsidR="00CF7615" w:rsidRDefault="00CF7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B059D3">
      <w:rPr>
        <w:sz w:val="20"/>
        <w:szCs w:val="20"/>
      </w:rPr>
      <w:t>10</w:t>
    </w:r>
    <w:r w:rsidR="00324059">
      <w:rPr>
        <w:sz w:val="20"/>
        <w:szCs w:val="20"/>
      </w:rPr>
      <w:t>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408EE"/>
    <w:rsid w:val="00092CDA"/>
    <w:rsid w:val="000A62F1"/>
    <w:rsid w:val="0012779E"/>
    <w:rsid w:val="0021604D"/>
    <w:rsid w:val="002A41E8"/>
    <w:rsid w:val="00324059"/>
    <w:rsid w:val="0055111A"/>
    <w:rsid w:val="00725E37"/>
    <w:rsid w:val="00733D08"/>
    <w:rsid w:val="007D7419"/>
    <w:rsid w:val="007D7C60"/>
    <w:rsid w:val="00914D45"/>
    <w:rsid w:val="00972E88"/>
    <w:rsid w:val="00974920"/>
    <w:rsid w:val="00A43BE8"/>
    <w:rsid w:val="00AC23CD"/>
    <w:rsid w:val="00B059D3"/>
    <w:rsid w:val="00B33A23"/>
    <w:rsid w:val="00B9350D"/>
    <w:rsid w:val="00BC506D"/>
    <w:rsid w:val="00C0284F"/>
    <w:rsid w:val="00C2562D"/>
    <w:rsid w:val="00CF7615"/>
    <w:rsid w:val="00D14BA0"/>
    <w:rsid w:val="00D7155C"/>
    <w:rsid w:val="00DF1C21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9AB0B-4308-4365-9312-C9B54A499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8</cp:revision>
  <cp:lastPrinted>2022-08-31T12:02:00Z</cp:lastPrinted>
  <dcterms:created xsi:type="dcterms:W3CDTF">2021-07-08T11:36:00Z</dcterms:created>
  <dcterms:modified xsi:type="dcterms:W3CDTF">2022-08-31T12:02:00Z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