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903" w:rsidRPr="005B6B8D" w:rsidRDefault="00D23903" w:rsidP="00D23903">
      <w:r>
        <w:t>Protokół  nr 2. 2016</w:t>
      </w:r>
    </w:p>
    <w:p w:rsidR="00D23903" w:rsidRPr="005B6B8D" w:rsidRDefault="00D23903" w:rsidP="00D23903">
      <w:pPr>
        <w:rPr>
          <w:szCs w:val="22"/>
        </w:rPr>
      </w:pPr>
      <w:r w:rsidRPr="005B6B8D">
        <w:rPr>
          <w:szCs w:val="22"/>
        </w:rPr>
        <w:t>z posiedzenia Komisji Rewizyjnej Rady Gminy w</w:t>
      </w:r>
      <w:r>
        <w:rPr>
          <w:szCs w:val="22"/>
        </w:rPr>
        <w:t xml:space="preserve"> Będkowie z dnia 9 lutego 2016</w:t>
      </w:r>
      <w:r w:rsidRPr="005B6B8D">
        <w:rPr>
          <w:szCs w:val="22"/>
        </w:rPr>
        <w:t xml:space="preserve"> r.</w:t>
      </w:r>
    </w:p>
    <w:p w:rsidR="00D23903" w:rsidRPr="005B6B8D" w:rsidRDefault="00D23903" w:rsidP="00D23903">
      <w:pPr>
        <w:rPr>
          <w:szCs w:val="22"/>
        </w:rPr>
      </w:pPr>
      <w:r w:rsidRPr="005B6B8D">
        <w:rPr>
          <w:szCs w:val="22"/>
        </w:rPr>
        <w:t>Członkowie Komisji obecni na posiedzeniu:</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 xml:space="preserve">Owczarek Agnieszka </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Gazda Mieczysław</w:t>
      </w:r>
    </w:p>
    <w:p w:rsidR="00D23903" w:rsidRPr="005B6B8D" w:rsidRDefault="00D23903" w:rsidP="00D23903">
      <w:pPr>
        <w:pStyle w:val="Akapitzlist"/>
        <w:numPr>
          <w:ilvl w:val="0"/>
          <w:numId w:val="1"/>
        </w:numPr>
        <w:rPr>
          <w:rFonts w:ascii="Times New Roman" w:hAnsi="Times New Roman"/>
        </w:rPr>
      </w:pPr>
      <w:proofErr w:type="spellStart"/>
      <w:r w:rsidRPr="005B6B8D">
        <w:rPr>
          <w:rFonts w:ascii="Times New Roman" w:hAnsi="Times New Roman"/>
        </w:rPr>
        <w:t>Chrustowski</w:t>
      </w:r>
      <w:proofErr w:type="spellEnd"/>
      <w:r w:rsidRPr="005B6B8D">
        <w:rPr>
          <w:rFonts w:ascii="Times New Roman" w:hAnsi="Times New Roman"/>
        </w:rPr>
        <w:t xml:space="preserve"> Tadeusz</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Sałata Mirosław</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 xml:space="preserve">Szymańska Renata </w:t>
      </w:r>
    </w:p>
    <w:p w:rsidR="00D23903" w:rsidRPr="005B6B8D" w:rsidRDefault="00D23903" w:rsidP="00D23903">
      <w:pPr>
        <w:rPr>
          <w:szCs w:val="22"/>
        </w:rPr>
      </w:pPr>
      <w:r w:rsidRPr="005B6B8D">
        <w:rPr>
          <w:szCs w:val="22"/>
        </w:rPr>
        <w:t>W posiedzeniu udział wzięli:</w:t>
      </w:r>
    </w:p>
    <w:p w:rsidR="00D23903" w:rsidRPr="005B6B8D" w:rsidRDefault="00D23903" w:rsidP="00D23903">
      <w:pPr>
        <w:pStyle w:val="Akapitzlist"/>
        <w:numPr>
          <w:ilvl w:val="0"/>
          <w:numId w:val="2"/>
        </w:numPr>
        <w:suppressAutoHyphens/>
        <w:rPr>
          <w:rFonts w:ascii="Times New Roman" w:hAnsi="Times New Roman"/>
        </w:rPr>
      </w:pPr>
      <w:r>
        <w:rPr>
          <w:rFonts w:ascii="Times New Roman" w:hAnsi="Times New Roman"/>
        </w:rPr>
        <w:t>Lesław Kołodziejczyk – Wójt Gminy Będków</w:t>
      </w:r>
    </w:p>
    <w:p w:rsidR="00D23903" w:rsidRDefault="00D23903" w:rsidP="00D23903">
      <w:pPr>
        <w:pStyle w:val="Akapitzlist"/>
        <w:numPr>
          <w:ilvl w:val="0"/>
          <w:numId w:val="2"/>
        </w:numPr>
        <w:suppressAutoHyphens/>
        <w:rPr>
          <w:rFonts w:ascii="Times New Roman" w:hAnsi="Times New Roman"/>
        </w:rPr>
      </w:pPr>
      <w:r>
        <w:rPr>
          <w:rFonts w:ascii="Times New Roman" w:hAnsi="Times New Roman"/>
        </w:rPr>
        <w:t xml:space="preserve">Jolanta Burczyńska </w:t>
      </w:r>
      <w:r w:rsidR="00AB234C">
        <w:rPr>
          <w:rFonts w:ascii="Times New Roman" w:hAnsi="Times New Roman"/>
        </w:rPr>
        <w:t>–</w:t>
      </w:r>
      <w:r>
        <w:rPr>
          <w:rFonts w:ascii="Times New Roman" w:hAnsi="Times New Roman"/>
        </w:rPr>
        <w:t xml:space="preserve"> inspektor</w:t>
      </w:r>
      <w:r w:rsidR="00AB234C">
        <w:rPr>
          <w:rFonts w:ascii="Times New Roman" w:hAnsi="Times New Roman"/>
        </w:rPr>
        <w:t xml:space="preserve"> w Urzędzie Gminy Będków</w:t>
      </w:r>
    </w:p>
    <w:p w:rsidR="007A5A08" w:rsidRPr="005B6B8D" w:rsidRDefault="007A5A08" w:rsidP="00D23903">
      <w:pPr>
        <w:pStyle w:val="Akapitzlist"/>
        <w:numPr>
          <w:ilvl w:val="0"/>
          <w:numId w:val="2"/>
        </w:numPr>
        <w:suppressAutoHyphens/>
        <w:rPr>
          <w:rFonts w:ascii="Times New Roman" w:hAnsi="Times New Roman"/>
        </w:rPr>
      </w:pPr>
      <w:r>
        <w:rPr>
          <w:rFonts w:ascii="Times New Roman" w:hAnsi="Times New Roman"/>
        </w:rPr>
        <w:t>Józefa Kubala – inspektor w Urzędzie Gminy Będków</w:t>
      </w:r>
    </w:p>
    <w:p w:rsidR="00D23903" w:rsidRPr="005B6B8D" w:rsidRDefault="00D23903" w:rsidP="00D23903">
      <w:pPr>
        <w:pStyle w:val="Akapitzlist"/>
        <w:rPr>
          <w:rFonts w:ascii="Times New Roman" w:hAnsi="Times New Roman"/>
        </w:rPr>
      </w:pPr>
    </w:p>
    <w:p w:rsidR="00D23903" w:rsidRPr="005B6B8D" w:rsidRDefault="00D23903" w:rsidP="00D23903">
      <w:pPr>
        <w:pStyle w:val="Akapitzlist"/>
        <w:ind w:left="0"/>
        <w:rPr>
          <w:rFonts w:ascii="Times New Roman" w:hAnsi="Times New Roman"/>
        </w:rPr>
      </w:pPr>
      <w:r w:rsidRPr="005B6B8D">
        <w:rPr>
          <w:rFonts w:ascii="Times New Roman" w:hAnsi="Times New Roman"/>
        </w:rPr>
        <w:t>Porządek posiedzenia:</w:t>
      </w:r>
    </w:p>
    <w:p w:rsidR="00D23903" w:rsidRPr="005B6B8D" w:rsidRDefault="00D23903" w:rsidP="00D23903">
      <w:pPr>
        <w:spacing w:line="240" w:lineRule="auto"/>
        <w:rPr>
          <w:szCs w:val="22"/>
        </w:rPr>
      </w:pPr>
      <w:r w:rsidRPr="005B6B8D">
        <w:rPr>
          <w:szCs w:val="22"/>
        </w:rPr>
        <w:t>1. Otwarcie posiedzenia i stwierdzenie prawomocności obrad.</w:t>
      </w:r>
    </w:p>
    <w:p w:rsidR="00D23903" w:rsidRPr="005B6B8D" w:rsidRDefault="00D23903" w:rsidP="00D23903">
      <w:pPr>
        <w:spacing w:line="240" w:lineRule="auto"/>
        <w:rPr>
          <w:szCs w:val="22"/>
        </w:rPr>
      </w:pPr>
      <w:r w:rsidRPr="005B6B8D">
        <w:rPr>
          <w:szCs w:val="22"/>
        </w:rPr>
        <w:t>2. Przyjęcie porządku obrad i protokołu poprzedniego posiedzenia.</w:t>
      </w:r>
    </w:p>
    <w:p w:rsidR="00D23903" w:rsidRDefault="00D23903" w:rsidP="00AD76A2">
      <w:pPr>
        <w:pStyle w:val="Bezodstpw"/>
        <w:rPr>
          <w:rFonts w:ascii="Times New Roman" w:hAnsi="Times New Roman" w:cs="Times New Roman"/>
        </w:rPr>
      </w:pPr>
      <w:r w:rsidRPr="00715B86">
        <w:rPr>
          <w:rFonts w:ascii="Times New Roman" w:hAnsi="Times New Roman" w:cs="Times New Roman"/>
        </w:rPr>
        <w:t>3</w:t>
      </w:r>
      <w:r>
        <w:rPr>
          <w:rFonts w:ascii="Times New Roman" w:hAnsi="Times New Roman" w:cs="Times New Roman"/>
        </w:rPr>
        <w:t xml:space="preserve">. </w:t>
      </w:r>
      <w:r w:rsidR="00655657">
        <w:rPr>
          <w:rFonts w:ascii="Times New Roman" w:hAnsi="Times New Roman" w:cs="Times New Roman"/>
        </w:rPr>
        <w:t>Realizacja umów przetargowych na zadania w gminie.</w:t>
      </w:r>
    </w:p>
    <w:p w:rsidR="00AD76A2" w:rsidRPr="00715B86" w:rsidRDefault="00AD76A2" w:rsidP="00D23903">
      <w:pPr>
        <w:pStyle w:val="Bezodstpw"/>
        <w:spacing w:line="276" w:lineRule="auto"/>
        <w:rPr>
          <w:rFonts w:ascii="Times New Roman" w:hAnsi="Times New Roman" w:cs="Times New Roman"/>
        </w:rPr>
      </w:pPr>
    </w:p>
    <w:p w:rsidR="00D23903" w:rsidRPr="004F1CA7" w:rsidRDefault="00D23903" w:rsidP="00D23903">
      <w:pPr>
        <w:pStyle w:val="Bezodstpw"/>
        <w:rPr>
          <w:rFonts w:cs="Times New Roman"/>
        </w:rPr>
      </w:pPr>
      <w:r>
        <w:t xml:space="preserve">4.  </w:t>
      </w:r>
      <w:r w:rsidR="00156A4B" w:rsidRPr="00156A4B">
        <w:rPr>
          <w:rFonts w:ascii="Times New Roman" w:hAnsi="Times New Roman" w:cs="Times New Roman"/>
        </w:rPr>
        <w:t>Zapytania i</w:t>
      </w:r>
      <w:r w:rsidR="00156A4B">
        <w:t xml:space="preserve"> </w:t>
      </w:r>
      <w:r w:rsidR="00156A4B">
        <w:rPr>
          <w:rFonts w:ascii="Times New Roman" w:hAnsi="Times New Roman" w:cs="Times New Roman"/>
        </w:rPr>
        <w:t>w</w:t>
      </w:r>
      <w:r w:rsidRPr="00C51BFE">
        <w:rPr>
          <w:rFonts w:ascii="Times New Roman" w:hAnsi="Times New Roman" w:cs="Times New Roman"/>
        </w:rPr>
        <w:t>nioski.</w:t>
      </w:r>
    </w:p>
    <w:p w:rsidR="00AD76A2" w:rsidRDefault="00AD76A2" w:rsidP="00D23903">
      <w:pPr>
        <w:spacing w:line="240" w:lineRule="auto"/>
        <w:rPr>
          <w:szCs w:val="22"/>
        </w:rPr>
      </w:pPr>
    </w:p>
    <w:p w:rsidR="00D23903" w:rsidRDefault="00D23903" w:rsidP="00D23903">
      <w:pPr>
        <w:spacing w:line="240" w:lineRule="auto"/>
        <w:rPr>
          <w:szCs w:val="22"/>
        </w:rPr>
      </w:pPr>
      <w:r w:rsidRPr="005B6B8D">
        <w:rPr>
          <w:szCs w:val="22"/>
        </w:rPr>
        <w:t>Odp. punktu 1.</w:t>
      </w:r>
    </w:p>
    <w:p w:rsidR="00D23903" w:rsidRPr="005B6B8D" w:rsidRDefault="00D23903" w:rsidP="00DF0791">
      <w:pPr>
        <w:spacing w:line="240" w:lineRule="auto"/>
        <w:rPr>
          <w:szCs w:val="22"/>
        </w:rPr>
      </w:pPr>
      <w:r w:rsidRPr="005B6B8D">
        <w:rPr>
          <w:szCs w:val="22"/>
        </w:rPr>
        <w:t>Posiedzenie o</w:t>
      </w:r>
      <w:r>
        <w:rPr>
          <w:szCs w:val="22"/>
        </w:rPr>
        <w:t>tworzyła przewodnicząca komisji</w:t>
      </w:r>
      <w:r w:rsidRPr="005B6B8D">
        <w:rPr>
          <w:szCs w:val="22"/>
        </w:rPr>
        <w:t xml:space="preserve"> Pani Agniesz</w:t>
      </w:r>
      <w:r w:rsidR="00DF0791">
        <w:rPr>
          <w:szCs w:val="22"/>
        </w:rPr>
        <w:t xml:space="preserve">ka Owczarek. Na podstawie listy </w:t>
      </w:r>
      <w:r w:rsidRPr="005B6B8D">
        <w:rPr>
          <w:szCs w:val="22"/>
        </w:rPr>
        <w:t xml:space="preserve">obecności stwierdziła prawomocność obrad. </w:t>
      </w:r>
    </w:p>
    <w:p w:rsidR="00D23903" w:rsidRPr="005B6B8D" w:rsidRDefault="00D23903" w:rsidP="00D23903">
      <w:pPr>
        <w:spacing w:line="240" w:lineRule="auto"/>
        <w:rPr>
          <w:szCs w:val="22"/>
        </w:rPr>
      </w:pPr>
      <w:r w:rsidRPr="005B6B8D">
        <w:rPr>
          <w:szCs w:val="22"/>
        </w:rPr>
        <w:t>Odp. punktu 2.</w:t>
      </w:r>
    </w:p>
    <w:p w:rsidR="00D23903" w:rsidRPr="005B6B8D" w:rsidRDefault="00D23903" w:rsidP="00D23903">
      <w:pPr>
        <w:spacing w:line="240" w:lineRule="auto"/>
        <w:rPr>
          <w:szCs w:val="22"/>
        </w:rPr>
      </w:pPr>
      <w:r w:rsidRPr="005B6B8D">
        <w:rPr>
          <w:szCs w:val="22"/>
        </w:rPr>
        <w:t>Porządek posiedzenia został przyjęty w drodze głosowania 5 głosami „za”. Do protokołu poprzedniego posiedzenia członkowie komisji nie wnieśli żadnych zapytań ani uwag</w:t>
      </w:r>
      <w:r>
        <w:rPr>
          <w:szCs w:val="22"/>
        </w:rPr>
        <w:t xml:space="preserve"> i przyjęli go 5</w:t>
      </w:r>
      <w:r w:rsidRPr="005B6B8D">
        <w:rPr>
          <w:szCs w:val="22"/>
        </w:rPr>
        <w:t xml:space="preserve"> głosam</w:t>
      </w:r>
      <w:r>
        <w:rPr>
          <w:szCs w:val="22"/>
        </w:rPr>
        <w:t>i „za”.</w:t>
      </w:r>
    </w:p>
    <w:p w:rsidR="00681977" w:rsidRDefault="00D23903" w:rsidP="00681977">
      <w:pPr>
        <w:spacing w:line="240" w:lineRule="auto"/>
        <w:rPr>
          <w:szCs w:val="22"/>
        </w:rPr>
      </w:pPr>
      <w:r>
        <w:rPr>
          <w:szCs w:val="22"/>
        </w:rPr>
        <w:t>Odp. punktu 3</w:t>
      </w:r>
      <w:r w:rsidRPr="005B6B8D">
        <w:rPr>
          <w:szCs w:val="22"/>
        </w:rPr>
        <w:t>.</w:t>
      </w:r>
    </w:p>
    <w:p w:rsidR="0038759D" w:rsidRPr="00681977" w:rsidRDefault="0038759D" w:rsidP="00ED64FA">
      <w:pPr>
        <w:spacing w:line="240" w:lineRule="auto"/>
        <w:jc w:val="both"/>
        <w:rPr>
          <w:szCs w:val="22"/>
        </w:rPr>
      </w:pPr>
      <w:r w:rsidRPr="008A2934">
        <w:rPr>
          <w:szCs w:val="22"/>
        </w:rPr>
        <w:t>- w roku 2015 został</w:t>
      </w:r>
      <w:r w:rsidR="009C7180">
        <w:rPr>
          <w:szCs w:val="22"/>
        </w:rPr>
        <w:t xml:space="preserve">y przeprowadzone dwa przetargi </w:t>
      </w:r>
      <w:r w:rsidR="00ED64FA">
        <w:rPr>
          <w:szCs w:val="22"/>
        </w:rPr>
        <w:t>nieograniczone.</w:t>
      </w:r>
      <w:r w:rsidRPr="008A2934">
        <w:rPr>
          <w:szCs w:val="22"/>
        </w:rPr>
        <w:t xml:space="preserve"> Pierwszy z nich dotyczył remontu drogi gminnej </w:t>
      </w:r>
      <w:r w:rsidR="00DB29D2">
        <w:rPr>
          <w:szCs w:val="22"/>
        </w:rPr>
        <w:t xml:space="preserve">o długości 800 m </w:t>
      </w:r>
      <w:r w:rsidR="000013AE">
        <w:rPr>
          <w:szCs w:val="22"/>
        </w:rPr>
        <w:t xml:space="preserve">w miejscowości Rudnik - </w:t>
      </w:r>
      <w:r w:rsidRPr="008A2934">
        <w:rPr>
          <w:szCs w:val="22"/>
        </w:rPr>
        <w:t>zadanie to zostało wykonane we wrześniu ubiegłego roku.</w:t>
      </w:r>
      <w:r w:rsidR="0083488B" w:rsidRPr="008A2934">
        <w:rPr>
          <w:szCs w:val="22"/>
        </w:rPr>
        <w:t xml:space="preserve"> Zgodnie z nowelizacją ustawy o zamówieniach publicz</w:t>
      </w:r>
      <w:r w:rsidR="00633682">
        <w:rPr>
          <w:szCs w:val="22"/>
        </w:rPr>
        <w:t xml:space="preserve">nych (od października 2014 r.) zostały </w:t>
      </w:r>
      <w:r w:rsidR="0083488B" w:rsidRPr="008A2934">
        <w:rPr>
          <w:szCs w:val="22"/>
        </w:rPr>
        <w:t xml:space="preserve">wprowadzone, oprócz kryteriów cenowych, dodatkowe kryteria. Jeżeli chodzi </w:t>
      </w:r>
      <w:r w:rsidR="00936999">
        <w:rPr>
          <w:szCs w:val="22"/>
        </w:rPr>
        <w:t>o kryteria oceny ofert -</w:t>
      </w:r>
      <w:r w:rsidR="00224E81" w:rsidRPr="008A2934">
        <w:rPr>
          <w:szCs w:val="22"/>
        </w:rPr>
        <w:t xml:space="preserve"> 90% i okres gw</w:t>
      </w:r>
      <w:r w:rsidR="00936999">
        <w:rPr>
          <w:szCs w:val="22"/>
        </w:rPr>
        <w:t xml:space="preserve">arancji 10%. Wpłynęło 5 ofert - </w:t>
      </w:r>
      <w:r w:rsidR="00EA52C0">
        <w:rPr>
          <w:szCs w:val="22"/>
        </w:rPr>
        <w:t>oferta z najniższą ceną</w:t>
      </w:r>
      <w:r w:rsidR="00224E81" w:rsidRPr="008A2934">
        <w:rPr>
          <w:szCs w:val="22"/>
        </w:rPr>
        <w:t xml:space="preserve"> 1</w:t>
      </w:r>
      <w:r w:rsidR="00936999">
        <w:rPr>
          <w:szCs w:val="22"/>
        </w:rPr>
        <w:t>51.44</w:t>
      </w:r>
      <w:r w:rsidR="00EA52C0">
        <w:rPr>
          <w:szCs w:val="22"/>
        </w:rPr>
        <w:t>0,53 zł, oferta z najwyższą ceną</w:t>
      </w:r>
      <w:r w:rsidR="00936999">
        <w:rPr>
          <w:szCs w:val="22"/>
        </w:rPr>
        <w:t xml:space="preserve"> 187</w:t>
      </w:r>
      <w:r w:rsidR="00224E81" w:rsidRPr="008A2934">
        <w:rPr>
          <w:szCs w:val="22"/>
        </w:rPr>
        <w:t>.363,8</w:t>
      </w:r>
      <w:r w:rsidR="00936999">
        <w:rPr>
          <w:szCs w:val="22"/>
        </w:rPr>
        <w:t xml:space="preserve">1 zł. Przetarg wygrało </w:t>
      </w:r>
      <w:r w:rsidR="00224E81" w:rsidRPr="008A2934">
        <w:rPr>
          <w:szCs w:val="22"/>
        </w:rPr>
        <w:t>Przedsiębiorstwo Robót Drogowych</w:t>
      </w:r>
      <w:r w:rsidR="00B420FE" w:rsidRPr="008A2934">
        <w:rPr>
          <w:szCs w:val="22"/>
        </w:rPr>
        <w:t xml:space="preserve"> PEUK S.A. ul. Roosevelta 39 z Piotrkowa Tryb.</w:t>
      </w:r>
      <w:r w:rsidR="00EA52C0">
        <w:rPr>
          <w:szCs w:val="22"/>
        </w:rPr>
        <w:t xml:space="preserve"> – po</w:t>
      </w:r>
      <w:r w:rsidR="00C80879" w:rsidRPr="008A2934">
        <w:rPr>
          <w:szCs w:val="22"/>
        </w:rPr>
        <w:t xml:space="preserve"> wprowadzeniu dodatkowych kryteriów nie była to cena najniższa, tylko wynosząca 154.000,00 zł</w:t>
      </w:r>
      <w:r w:rsidR="00EA52C0">
        <w:rPr>
          <w:szCs w:val="22"/>
        </w:rPr>
        <w:t>. Zaważył w tym przypadku</w:t>
      </w:r>
      <w:r w:rsidR="00D97D38">
        <w:rPr>
          <w:szCs w:val="22"/>
        </w:rPr>
        <w:t xml:space="preserve"> okres gwarancji, który</w:t>
      </w:r>
      <w:r w:rsidR="00687325">
        <w:rPr>
          <w:szCs w:val="22"/>
        </w:rPr>
        <w:t xml:space="preserve"> </w:t>
      </w:r>
      <w:r w:rsidR="006C5D18" w:rsidRPr="008A2934">
        <w:rPr>
          <w:szCs w:val="22"/>
        </w:rPr>
        <w:t xml:space="preserve">był najdłuższy i wynosił </w:t>
      </w:r>
      <w:r w:rsidR="00EA52C0">
        <w:rPr>
          <w:szCs w:val="22"/>
        </w:rPr>
        <w:t>72 miesiące. Wprowadzenie</w:t>
      </w:r>
      <w:r w:rsidR="006C5D18" w:rsidRPr="008A2934">
        <w:rPr>
          <w:szCs w:val="22"/>
        </w:rPr>
        <w:t xml:space="preserve"> tych danych do wzorów matematycznych zadecydowało o tym, że wygrała oferta nieco droższa. Firmy, które złożyły oferty to: Przedsiębiorstwo Robót Drogowo-Mostowych</w:t>
      </w:r>
      <w:r w:rsidR="005B0D40" w:rsidRPr="008A2934">
        <w:rPr>
          <w:szCs w:val="22"/>
          <w:shd w:val="clear" w:color="auto" w:fill="FFFFFF"/>
        </w:rPr>
        <w:t xml:space="preserve"> PRD</w:t>
      </w:r>
      <w:r w:rsidR="00D27A17">
        <w:rPr>
          <w:szCs w:val="22"/>
          <w:shd w:val="clear" w:color="auto" w:fill="FFFFFF"/>
        </w:rPr>
        <w:t xml:space="preserve"> </w:t>
      </w:r>
      <w:r w:rsidR="005B0D40" w:rsidRPr="008A2934">
        <w:rPr>
          <w:szCs w:val="22"/>
          <w:shd w:val="clear" w:color="auto" w:fill="FFFFFF"/>
        </w:rPr>
        <w:t>-M Sp. z o.</w:t>
      </w:r>
      <w:r w:rsidR="00D27A17">
        <w:rPr>
          <w:szCs w:val="22"/>
          <w:shd w:val="clear" w:color="auto" w:fill="FFFFFF"/>
        </w:rPr>
        <w:t xml:space="preserve"> </w:t>
      </w:r>
      <w:r w:rsidR="005B0D40" w:rsidRPr="008A2934">
        <w:rPr>
          <w:szCs w:val="22"/>
          <w:shd w:val="clear" w:color="auto" w:fill="FFFFFF"/>
        </w:rPr>
        <w:t>o</w:t>
      </w:r>
      <w:r w:rsidR="006C5D18" w:rsidRPr="008A2934">
        <w:rPr>
          <w:szCs w:val="22"/>
        </w:rPr>
        <w:t>,</w:t>
      </w:r>
      <w:r w:rsidR="00D27A17">
        <w:rPr>
          <w:szCs w:val="22"/>
        </w:rPr>
        <w:t xml:space="preserve"> ul. </w:t>
      </w:r>
      <w:r w:rsidR="006C5D18" w:rsidRPr="008A2934">
        <w:rPr>
          <w:szCs w:val="22"/>
        </w:rPr>
        <w:t xml:space="preserve">Południowa </w:t>
      </w:r>
      <w:r w:rsidR="005B0D40" w:rsidRPr="008A2934">
        <w:rPr>
          <w:szCs w:val="22"/>
        </w:rPr>
        <w:t xml:space="preserve">17/19 </w:t>
      </w:r>
      <w:r w:rsidR="006C5D18" w:rsidRPr="008A2934">
        <w:rPr>
          <w:szCs w:val="22"/>
        </w:rPr>
        <w:t>w Piotrkowie Tryb.</w:t>
      </w:r>
      <w:r w:rsidR="002C75B9" w:rsidRPr="008A2934">
        <w:rPr>
          <w:szCs w:val="22"/>
        </w:rPr>
        <w:t xml:space="preserve"> – cena najniższa 151.440,53 zł,</w:t>
      </w:r>
      <w:r w:rsidR="009C28CA" w:rsidRPr="008A2934">
        <w:rPr>
          <w:szCs w:val="22"/>
        </w:rPr>
        <w:t xml:space="preserve"> okres gwarancji 48 miesięcy, punktacja łączna wynosiła 96,67 punktów,  następna oferta  </w:t>
      </w:r>
      <w:r w:rsidR="00687325">
        <w:rPr>
          <w:szCs w:val="22"/>
        </w:rPr>
        <w:t>Przedsiębiorstwa</w:t>
      </w:r>
      <w:r w:rsidR="008A2934" w:rsidRPr="008A2934">
        <w:rPr>
          <w:szCs w:val="22"/>
        </w:rPr>
        <w:t xml:space="preserve"> Budowy Dróg i Mostów „ERBEDIM” Sp. z o.o., </w:t>
      </w:r>
      <w:r w:rsidR="007A766D">
        <w:rPr>
          <w:szCs w:val="22"/>
          <w:shd w:val="clear" w:color="auto" w:fill="FFFFFF"/>
        </w:rPr>
        <w:t xml:space="preserve">ul. </w:t>
      </w:r>
      <w:r w:rsidR="002B7E43">
        <w:rPr>
          <w:szCs w:val="22"/>
          <w:shd w:val="clear" w:color="auto" w:fill="FFFFFF"/>
        </w:rPr>
        <w:lastRenderedPageBreak/>
        <w:t>Żelazna 3 z</w:t>
      </w:r>
      <w:r w:rsidR="007A766D">
        <w:rPr>
          <w:szCs w:val="22"/>
          <w:shd w:val="clear" w:color="auto" w:fill="FFFFFF"/>
        </w:rPr>
        <w:t xml:space="preserve"> Piotrkowa </w:t>
      </w:r>
      <w:r w:rsidR="008A2934" w:rsidRPr="008A2934">
        <w:rPr>
          <w:szCs w:val="22"/>
          <w:shd w:val="clear" w:color="auto" w:fill="FFFFFF"/>
        </w:rPr>
        <w:t>Tryb</w:t>
      </w:r>
      <w:r w:rsidR="009C28CA" w:rsidRPr="008A2934">
        <w:rPr>
          <w:szCs w:val="22"/>
        </w:rPr>
        <w:t>. 151.823,18 zł – gwarancja 48 miesięcy,</w:t>
      </w:r>
      <w:r w:rsidR="002B773F">
        <w:rPr>
          <w:szCs w:val="22"/>
        </w:rPr>
        <w:t xml:space="preserve"> łączna punktacja 96,44 punktów, kolejna oferta </w:t>
      </w:r>
      <w:r w:rsidR="007A766D">
        <w:rPr>
          <w:szCs w:val="22"/>
        </w:rPr>
        <w:t xml:space="preserve">- </w:t>
      </w:r>
      <w:r w:rsidR="00002F42" w:rsidRPr="00002F42">
        <w:rPr>
          <w:rStyle w:val="Uwydatnienie"/>
          <w:i w:val="0"/>
          <w:iCs w:val="0"/>
          <w:szCs w:val="22"/>
          <w:shd w:val="clear" w:color="auto" w:fill="FFFFFF"/>
        </w:rPr>
        <w:t>WŁODAN</w:t>
      </w:r>
      <w:r w:rsidR="00002F42">
        <w:rPr>
          <w:szCs w:val="22"/>
          <w:shd w:val="clear" w:color="auto" w:fill="FFFFFF"/>
        </w:rPr>
        <w:t xml:space="preserve"> Spółka Jawna</w:t>
      </w:r>
      <w:r w:rsidR="00002F42" w:rsidRPr="00002F42">
        <w:rPr>
          <w:szCs w:val="22"/>
          <w:shd w:val="clear" w:color="auto" w:fill="FFFFFF"/>
        </w:rPr>
        <w:t xml:space="preserve"> Porszewice 31</w:t>
      </w:r>
      <w:r w:rsidR="00002F42">
        <w:rPr>
          <w:szCs w:val="22"/>
          <w:shd w:val="clear" w:color="auto" w:fill="FFFFFF"/>
        </w:rPr>
        <w:t>,</w:t>
      </w:r>
      <w:r w:rsidR="00002F42" w:rsidRPr="00002F42">
        <w:rPr>
          <w:szCs w:val="22"/>
          <w:shd w:val="clear" w:color="auto" w:fill="FFFFFF"/>
        </w:rPr>
        <w:t xml:space="preserve"> 95-200</w:t>
      </w:r>
      <w:r w:rsidR="00002F42">
        <w:rPr>
          <w:szCs w:val="22"/>
          <w:shd w:val="clear" w:color="auto" w:fill="FFFFFF"/>
        </w:rPr>
        <w:t xml:space="preserve"> </w:t>
      </w:r>
      <w:r w:rsidR="00002F42" w:rsidRPr="00002F42">
        <w:rPr>
          <w:rStyle w:val="Uwydatnienie"/>
          <w:i w:val="0"/>
          <w:iCs w:val="0"/>
          <w:szCs w:val="22"/>
          <w:shd w:val="clear" w:color="auto" w:fill="FFFFFF"/>
        </w:rPr>
        <w:t>Pabianice</w:t>
      </w:r>
      <w:r w:rsidR="00002F42">
        <w:rPr>
          <w:rStyle w:val="Uwydatnienie"/>
          <w:i w:val="0"/>
          <w:iCs w:val="0"/>
          <w:szCs w:val="22"/>
          <w:shd w:val="clear" w:color="auto" w:fill="FFFFFF"/>
        </w:rPr>
        <w:t xml:space="preserve"> – cena oferty 172.507,5</w:t>
      </w:r>
      <w:r w:rsidR="00DB29D2">
        <w:rPr>
          <w:rStyle w:val="Uwydatnienie"/>
          <w:i w:val="0"/>
          <w:iCs w:val="0"/>
          <w:szCs w:val="22"/>
          <w:shd w:val="clear" w:color="auto" w:fill="FFFFFF"/>
        </w:rPr>
        <w:t>0 zł, okres gwarancji 60 miesięcy, łączna liczba punktów 87</w:t>
      </w:r>
      <w:r w:rsidR="00812F51">
        <w:rPr>
          <w:rStyle w:val="Uwydatnienie"/>
          <w:i w:val="0"/>
          <w:iCs w:val="0"/>
          <w:szCs w:val="22"/>
          <w:shd w:val="clear" w:color="auto" w:fill="FFFFFF"/>
        </w:rPr>
        <w:t>, oferta, która wygrała</w:t>
      </w:r>
      <w:r w:rsidR="00220FA8">
        <w:rPr>
          <w:rStyle w:val="Uwydatnienie"/>
          <w:i w:val="0"/>
          <w:iCs w:val="0"/>
          <w:szCs w:val="22"/>
          <w:shd w:val="clear" w:color="auto" w:fill="FFFFFF"/>
        </w:rPr>
        <w:t xml:space="preserve"> </w:t>
      </w:r>
      <w:r w:rsidR="00D32DF1">
        <w:rPr>
          <w:rStyle w:val="Uwydatnienie"/>
          <w:i w:val="0"/>
          <w:iCs w:val="0"/>
          <w:szCs w:val="22"/>
          <w:shd w:val="clear" w:color="auto" w:fill="FFFFFF"/>
        </w:rPr>
        <w:t xml:space="preserve">została złożona przez </w:t>
      </w:r>
      <w:r w:rsidR="00220FA8" w:rsidRPr="008A2934">
        <w:rPr>
          <w:szCs w:val="22"/>
        </w:rPr>
        <w:t>Przedsiębiorstwo Robót Drogowych PEUK S.A. ul. Roosevelta 39</w:t>
      </w:r>
      <w:r w:rsidR="00887B78">
        <w:rPr>
          <w:szCs w:val="22"/>
        </w:rPr>
        <w:t xml:space="preserve"> w</w:t>
      </w:r>
      <w:r w:rsidR="00220FA8">
        <w:rPr>
          <w:szCs w:val="22"/>
        </w:rPr>
        <w:t xml:space="preserve"> </w:t>
      </w:r>
      <w:r w:rsidR="00887B78">
        <w:rPr>
          <w:szCs w:val="22"/>
        </w:rPr>
        <w:t>Piotrkowie</w:t>
      </w:r>
      <w:r w:rsidR="002B7E43">
        <w:rPr>
          <w:szCs w:val="22"/>
        </w:rPr>
        <w:t xml:space="preserve"> </w:t>
      </w:r>
      <w:r w:rsidR="00220FA8" w:rsidRPr="008A2934">
        <w:rPr>
          <w:szCs w:val="22"/>
        </w:rPr>
        <w:t>Tryb.</w:t>
      </w:r>
      <w:r w:rsidR="00220FA8">
        <w:rPr>
          <w:szCs w:val="22"/>
        </w:rPr>
        <w:t xml:space="preserve"> – cena 154.000,00</w:t>
      </w:r>
      <w:r w:rsidR="00D32DF1">
        <w:rPr>
          <w:szCs w:val="22"/>
        </w:rPr>
        <w:t xml:space="preserve"> zł,  okres gwarancji 72 miesiące</w:t>
      </w:r>
      <w:r w:rsidR="00887B78">
        <w:rPr>
          <w:szCs w:val="22"/>
        </w:rPr>
        <w:t xml:space="preserve">  oraz </w:t>
      </w:r>
      <w:r w:rsidR="00220FA8">
        <w:rPr>
          <w:szCs w:val="22"/>
        </w:rPr>
        <w:t xml:space="preserve">oferta firmy </w:t>
      </w:r>
      <w:r w:rsidR="00633682" w:rsidRPr="00633682">
        <w:rPr>
          <w:rStyle w:val="Uwydatnienie"/>
          <w:i w:val="0"/>
          <w:iCs w:val="0"/>
          <w:szCs w:val="22"/>
          <w:shd w:val="clear" w:color="auto" w:fill="FFFFFF"/>
        </w:rPr>
        <w:t>T</w:t>
      </w:r>
      <w:r w:rsidR="003227C2">
        <w:rPr>
          <w:rStyle w:val="Uwydatnienie"/>
          <w:i w:val="0"/>
          <w:iCs w:val="0"/>
          <w:szCs w:val="22"/>
          <w:shd w:val="clear" w:color="auto" w:fill="FFFFFF"/>
        </w:rPr>
        <w:t>RANSTOM</w:t>
      </w:r>
      <w:r w:rsidR="00633682" w:rsidRPr="00633682">
        <w:rPr>
          <w:rStyle w:val="apple-converted-space"/>
          <w:color w:val="545454"/>
          <w:szCs w:val="22"/>
          <w:shd w:val="clear" w:color="auto" w:fill="FFFFFF"/>
        </w:rPr>
        <w:t> </w:t>
      </w:r>
      <w:r w:rsidR="00633682" w:rsidRPr="00633682">
        <w:rPr>
          <w:szCs w:val="22"/>
          <w:shd w:val="clear" w:color="auto" w:fill="FFFFFF"/>
        </w:rPr>
        <w:t xml:space="preserve"> ul. Legionów</w:t>
      </w:r>
      <w:r w:rsidR="00633682">
        <w:rPr>
          <w:szCs w:val="22"/>
          <w:shd w:val="clear" w:color="auto" w:fill="FFFFFF"/>
        </w:rPr>
        <w:t xml:space="preserve"> 14a</w:t>
      </w:r>
      <w:r w:rsidR="00633682" w:rsidRPr="00633682">
        <w:rPr>
          <w:rFonts w:ascii="Arial" w:hAnsi="Arial" w:cs="Arial"/>
          <w:color w:val="222222"/>
          <w:sz w:val="20"/>
          <w:szCs w:val="20"/>
          <w:shd w:val="clear" w:color="auto" w:fill="FFFFFF"/>
        </w:rPr>
        <w:t xml:space="preserve">, </w:t>
      </w:r>
      <w:r w:rsidR="00633682" w:rsidRPr="00D27A17">
        <w:rPr>
          <w:color w:val="222222"/>
          <w:szCs w:val="22"/>
          <w:shd w:val="clear" w:color="auto" w:fill="FFFFFF"/>
        </w:rPr>
        <w:t xml:space="preserve">95-010 </w:t>
      </w:r>
      <w:r w:rsidR="00D32DF1">
        <w:rPr>
          <w:color w:val="222222"/>
          <w:szCs w:val="22"/>
          <w:shd w:val="clear" w:color="auto" w:fill="FFFFFF"/>
        </w:rPr>
        <w:t>ze Strykowa -</w:t>
      </w:r>
      <w:r w:rsidR="00633682" w:rsidRPr="00D27A17">
        <w:rPr>
          <w:color w:val="222222"/>
          <w:szCs w:val="22"/>
          <w:shd w:val="clear" w:color="auto" w:fill="FFFFFF"/>
        </w:rPr>
        <w:t xml:space="preserve"> cena oferty 187.363,81 zł</w:t>
      </w:r>
      <w:r w:rsidR="00633682">
        <w:rPr>
          <w:rFonts w:ascii="Arial" w:hAnsi="Arial" w:cs="Arial"/>
          <w:color w:val="222222"/>
          <w:sz w:val="20"/>
          <w:szCs w:val="20"/>
          <w:shd w:val="clear" w:color="auto" w:fill="FFFFFF"/>
        </w:rPr>
        <w:t xml:space="preserve">, </w:t>
      </w:r>
      <w:r w:rsidR="00633682" w:rsidRPr="00D27A17">
        <w:rPr>
          <w:color w:val="222222"/>
          <w:szCs w:val="22"/>
          <w:shd w:val="clear" w:color="auto" w:fill="FFFFFF"/>
        </w:rPr>
        <w:t>okres gwarancji 60 miesięcy.</w:t>
      </w:r>
    </w:p>
    <w:p w:rsidR="00822DA0" w:rsidRDefault="00D27A17" w:rsidP="00822DA0">
      <w:r>
        <w:t>Drugi przetarg nieograniczony</w:t>
      </w:r>
      <w:r w:rsidRPr="0052752C">
        <w:t xml:space="preserve"> </w:t>
      </w:r>
      <w:r w:rsidRPr="00D27A17">
        <w:t xml:space="preserve">na  </w:t>
      </w:r>
      <w:r>
        <w:t>d</w:t>
      </w:r>
      <w:r w:rsidRPr="00D27A17">
        <w:t>ostawę węgla kamiennego dla Urzędu Gminy w Będkowie oraz gminnych jednostek organizacyjnych</w:t>
      </w:r>
      <w:r>
        <w:t xml:space="preserve">. Złożone zostały </w:t>
      </w:r>
      <w:r w:rsidRPr="0052752C">
        <w:t xml:space="preserve"> następujące oferty:</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268"/>
        <w:gridCol w:w="992"/>
        <w:gridCol w:w="993"/>
        <w:gridCol w:w="992"/>
        <w:gridCol w:w="992"/>
        <w:gridCol w:w="851"/>
        <w:gridCol w:w="1275"/>
      </w:tblGrid>
      <w:tr w:rsidR="003227C2" w:rsidTr="00031C75">
        <w:tc>
          <w:tcPr>
            <w:tcW w:w="709" w:type="dxa"/>
            <w:vMerge w:val="restart"/>
          </w:tcPr>
          <w:p w:rsidR="004C420B" w:rsidRDefault="004C420B" w:rsidP="00E36BA6">
            <w:pPr>
              <w:rPr>
                <w:sz w:val="20"/>
                <w:szCs w:val="20"/>
              </w:rPr>
            </w:pPr>
          </w:p>
          <w:p w:rsidR="00822DA0" w:rsidRPr="004C420B" w:rsidRDefault="00822DA0" w:rsidP="004C420B">
            <w:pPr>
              <w:spacing w:line="240" w:lineRule="auto"/>
              <w:rPr>
                <w:sz w:val="20"/>
                <w:szCs w:val="20"/>
              </w:rPr>
            </w:pPr>
            <w:r w:rsidRPr="004C420B">
              <w:rPr>
                <w:sz w:val="20"/>
                <w:szCs w:val="20"/>
              </w:rPr>
              <w:t>Nr</w:t>
            </w:r>
          </w:p>
          <w:p w:rsidR="00822DA0" w:rsidRDefault="00822DA0" w:rsidP="00E36BA6">
            <w:r w:rsidRPr="004C420B">
              <w:rPr>
                <w:sz w:val="20"/>
                <w:szCs w:val="20"/>
              </w:rPr>
              <w:t>oferty</w:t>
            </w:r>
          </w:p>
        </w:tc>
        <w:tc>
          <w:tcPr>
            <w:tcW w:w="2268" w:type="dxa"/>
            <w:vMerge w:val="restart"/>
          </w:tcPr>
          <w:p w:rsidR="004C420B" w:rsidRDefault="004C420B" w:rsidP="004C420B">
            <w:pPr>
              <w:spacing w:line="240" w:lineRule="auto"/>
              <w:rPr>
                <w:sz w:val="20"/>
                <w:szCs w:val="20"/>
              </w:rPr>
            </w:pPr>
          </w:p>
          <w:p w:rsidR="00822DA0" w:rsidRPr="004C420B" w:rsidRDefault="00822DA0" w:rsidP="004C420B">
            <w:pPr>
              <w:spacing w:line="240" w:lineRule="auto"/>
              <w:rPr>
                <w:sz w:val="20"/>
                <w:szCs w:val="20"/>
              </w:rPr>
            </w:pPr>
            <w:r w:rsidRPr="004C420B">
              <w:rPr>
                <w:sz w:val="20"/>
                <w:szCs w:val="20"/>
              </w:rPr>
              <w:t>Nazwa i adres</w:t>
            </w:r>
          </w:p>
          <w:p w:rsidR="00822DA0" w:rsidRDefault="00822DA0" w:rsidP="00E36BA6">
            <w:r w:rsidRPr="004C420B">
              <w:rPr>
                <w:sz w:val="20"/>
                <w:szCs w:val="20"/>
              </w:rPr>
              <w:t>wykonawcy</w:t>
            </w:r>
          </w:p>
        </w:tc>
        <w:tc>
          <w:tcPr>
            <w:tcW w:w="4820" w:type="dxa"/>
            <w:gridSpan w:val="5"/>
          </w:tcPr>
          <w:p w:rsidR="00822DA0" w:rsidRPr="004C420B" w:rsidRDefault="00822DA0" w:rsidP="00E36BA6">
            <w:pPr>
              <w:jc w:val="center"/>
              <w:rPr>
                <w:sz w:val="20"/>
                <w:szCs w:val="20"/>
              </w:rPr>
            </w:pPr>
            <w:r w:rsidRPr="004C420B">
              <w:rPr>
                <w:sz w:val="20"/>
                <w:szCs w:val="20"/>
              </w:rPr>
              <w:t>Ceny jednostkowe netto (zł)</w:t>
            </w:r>
          </w:p>
        </w:tc>
        <w:tc>
          <w:tcPr>
            <w:tcW w:w="1275" w:type="dxa"/>
            <w:vMerge w:val="restart"/>
          </w:tcPr>
          <w:p w:rsidR="004C420B" w:rsidRDefault="004C420B" w:rsidP="004C420B">
            <w:pPr>
              <w:spacing w:line="240" w:lineRule="auto"/>
              <w:rPr>
                <w:sz w:val="20"/>
                <w:szCs w:val="20"/>
              </w:rPr>
            </w:pPr>
          </w:p>
          <w:p w:rsidR="00822DA0" w:rsidRPr="004C420B" w:rsidRDefault="00822DA0" w:rsidP="004C420B">
            <w:pPr>
              <w:spacing w:line="240" w:lineRule="auto"/>
              <w:rPr>
                <w:sz w:val="20"/>
                <w:szCs w:val="20"/>
              </w:rPr>
            </w:pPr>
            <w:r w:rsidRPr="004C420B">
              <w:rPr>
                <w:sz w:val="20"/>
                <w:szCs w:val="20"/>
              </w:rPr>
              <w:t>Cena oferty</w:t>
            </w:r>
          </w:p>
          <w:p w:rsidR="00822DA0" w:rsidRDefault="00822DA0" w:rsidP="00E36BA6">
            <w:r w:rsidRPr="004C420B">
              <w:rPr>
                <w:sz w:val="20"/>
                <w:szCs w:val="20"/>
              </w:rPr>
              <w:t>brutto (zł)</w:t>
            </w:r>
          </w:p>
        </w:tc>
      </w:tr>
      <w:tr w:rsidR="00031C75" w:rsidTr="00031C75">
        <w:trPr>
          <w:trHeight w:val="679"/>
        </w:trPr>
        <w:tc>
          <w:tcPr>
            <w:tcW w:w="709" w:type="dxa"/>
            <w:vMerge/>
          </w:tcPr>
          <w:p w:rsidR="00822DA0" w:rsidRDefault="00822DA0" w:rsidP="00E36BA6"/>
        </w:tc>
        <w:tc>
          <w:tcPr>
            <w:tcW w:w="2268" w:type="dxa"/>
            <w:vMerge/>
          </w:tcPr>
          <w:p w:rsidR="00822DA0" w:rsidRDefault="00822DA0" w:rsidP="00E36BA6"/>
        </w:tc>
        <w:tc>
          <w:tcPr>
            <w:tcW w:w="992" w:type="dxa"/>
          </w:tcPr>
          <w:p w:rsidR="00822DA0" w:rsidRPr="004C420B" w:rsidRDefault="00822DA0" w:rsidP="00E36BA6">
            <w:pPr>
              <w:rPr>
                <w:sz w:val="20"/>
                <w:szCs w:val="20"/>
              </w:rPr>
            </w:pPr>
            <w:r w:rsidRPr="004C420B">
              <w:rPr>
                <w:sz w:val="20"/>
                <w:szCs w:val="20"/>
              </w:rPr>
              <w:t>kostka</w:t>
            </w:r>
          </w:p>
          <w:p w:rsidR="00822DA0" w:rsidRDefault="00822DA0" w:rsidP="004C420B">
            <w:pPr>
              <w:spacing w:line="240" w:lineRule="auto"/>
            </w:pPr>
            <w:r w:rsidRPr="004C420B">
              <w:rPr>
                <w:sz w:val="20"/>
                <w:szCs w:val="20"/>
              </w:rPr>
              <w:t>z akcyzą</w:t>
            </w:r>
          </w:p>
        </w:tc>
        <w:tc>
          <w:tcPr>
            <w:tcW w:w="993" w:type="dxa"/>
          </w:tcPr>
          <w:p w:rsidR="004C420B" w:rsidRDefault="004C420B" w:rsidP="00E36BA6">
            <w:pPr>
              <w:rPr>
                <w:sz w:val="20"/>
                <w:szCs w:val="20"/>
              </w:rPr>
            </w:pPr>
            <w:r>
              <w:rPr>
                <w:sz w:val="20"/>
                <w:szCs w:val="20"/>
              </w:rPr>
              <w:t>k</w:t>
            </w:r>
            <w:r w:rsidR="00822DA0" w:rsidRPr="004C420B">
              <w:rPr>
                <w:sz w:val="20"/>
                <w:szCs w:val="20"/>
              </w:rPr>
              <w:t xml:space="preserve">ostka </w:t>
            </w:r>
          </w:p>
          <w:p w:rsidR="00822DA0" w:rsidRPr="004C420B" w:rsidRDefault="00822DA0" w:rsidP="00E36BA6">
            <w:pPr>
              <w:rPr>
                <w:sz w:val="20"/>
                <w:szCs w:val="20"/>
              </w:rPr>
            </w:pPr>
            <w:r w:rsidRPr="004C420B">
              <w:rPr>
                <w:sz w:val="20"/>
                <w:szCs w:val="20"/>
              </w:rPr>
              <w:t>bez akcyzy</w:t>
            </w:r>
          </w:p>
        </w:tc>
        <w:tc>
          <w:tcPr>
            <w:tcW w:w="992" w:type="dxa"/>
          </w:tcPr>
          <w:p w:rsidR="00822DA0" w:rsidRPr="004C420B" w:rsidRDefault="00822DA0" w:rsidP="00E36BA6">
            <w:pPr>
              <w:rPr>
                <w:sz w:val="20"/>
                <w:szCs w:val="20"/>
              </w:rPr>
            </w:pPr>
            <w:r w:rsidRPr="004C420B">
              <w:rPr>
                <w:sz w:val="20"/>
                <w:szCs w:val="20"/>
              </w:rPr>
              <w:t>orzech</w:t>
            </w:r>
          </w:p>
        </w:tc>
        <w:tc>
          <w:tcPr>
            <w:tcW w:w="992" w:type="dxa"/>
          </w:tcPr>
          <w:p w:rsidR="00822DA0" w:rsidRPr="004C420B" w:rsidRDefault="00822DA0" w:rsidP="00E36BA6">
            <w:pPr>
              <w:rPr>
                <w:sz w:val="20"/>
                <w:szCs w:val="20"/>
              </w:rPr>
            </w:pPr>
            <w:r w:rsidRPr="004C420B">
              <w:rPr>
                <w:sz w:val="20"/>
                <w:szCs w:val="20"/>
              </w:rPr>
              <w:t>miał</w:t>
            </w:r>
          </w:p>
        </w:tc>
        <w:tc>
          <w:tcPr>
            <w:tcW w:w="851" w:type="dxa"/>
          </w:tcPr>
          <w:p w:rsidR="000B6477" w:rsidRPr="004C420B" w:rsidRDefault="000B6477" w:rsidP="00E36BA6">
            <w:pPr>
              <w:rPr>
                <w:sz w:val="20"/>
                <w:szCs w:val="20"/>
              </w:rPr>
            </w:pPr>
            <w:proofErr w:type="spellStart"/>
            <w:r w:rsidRPr="004C420B">
              <w:rPr>
                <w:sz w:val="20"/>
                <w:szCs w:val="20"/>
              </w:rPr>
              <w:t>eko</w:t>
            </w:r>
            <w:proofErr w:type="spellEnd"/>
            <w:r w:rsidRPr="004C420B">
              <w:rPr>
                <w:sz w:val="20"/>
                <w:szCs w:val="20"/>
              </w:rPr>
              <w:t>-</w:t>
            </w:r>
          </w:p>
          <w:p w:rsidR="00822DA0" w:rsidRDefault="00822DA0" w:rsidP="00E36BA6">
            <w:r w:rsidRPr="004C420B">
              <w:rPr>
                <w:sz w:val="20"/>
                <w:szCs w:val="20"/>
              </w:rPr>
              <w:t>groszek</w:t>
            </w:r>
          </w:p>
        </w:tc>
        <w:tc>
          <w:tcPr>
            <w:tcW w:w="1275" w:type="dxa"/>
            <w:vMerge/>
          </w:tcPr>
          <w:p w:rsidR="00822DA0" w:rsidRDefault="00822DA0" w:rsidP="00E36BA6"/>
        </w:tc>
      </w:tr>
      <w:tr w:rsidR="00031C75" w:rsidTr="00031C75">
        <w:tc>
          <w:tcPr>
            <w:tcW w:w="709" w:type="dxa"/>
          </w:tcPr>
          <w:p w:rsidR="00822DA0" w:rsidRDefault="004C420B" w:rsidP="00E36BA6">
            <w:r>
              <w:t xml:space="preserve">   </w:t>
            </w:r>
            <w:r w:rsidR="00822DA0">
              <w:t>1</w:t>
            </w:r>
          </w:p>
        </w:tc>
        <w:tc>
          <w:tcPr>
            <w:tcW w:w="2268" w:type="dxa"/>
          </w:tcPr>
          <w:p w:rsidR="00822DA0" w:rsidRPr="004C420B" w:rsidRDefault="00822DA0" w:rsidP="00E36BA6">
            <w:pPr>
              <w:pStyle w:val="Bezodstpw"/>
              <w:rPr>
                <w:rFonts w:ascii="Times New Roman" w:hAnsi="Times New Roman" w:cs="Times New Roman"/>
                <w:sz w:val="20"/>
                <w:szCs w:val="20"/>
              </w:rPr>
            </w:pPr>
            <w:r w:rsidRPr="004C420B">
              <w:rPr>
                <w:rFonts w:ascii="Times New Roman" w:hAnsi="Times New Roman" w:cs="Times New Roman"/>
                <w:sz w:val="20"/>
                <w:szCs w:val="20"/>
              </w:rPr>
              <w:t xml:space="preserve">WĘGLOPASZ </w:t>
            </w:r>
          </w:p>
          <w:p w:rsidR="00822DA0" w:rsidRPr="004C420B" w:rsidRDefault="00822DA0" w:rsidP="00E36BA6">
            <w:pPr>
              <w:pStyle w:val="Bezodstpw"/>
              <w:rPr>
                <w:rFonts w:ascii="Times New Roman" w:hAnsi="Times New Roman" w:cs="Times New Roman"/>
                <w:sz w:val="20"/>
                <w:szCs w:val="20"/>
              </w:rPr>
            </w:pPr>
            <w:r w:rsidRPr="004C420B">
              <w:rPr>
                <w:rFonts w:ascii="Times New Roman" w:hAnsi="Times New Roman" w:cs="Times New Roman"/>
                <w:sz w:val="20"/>
                <w:szCs w:val="20"/>
              </w:rPr>
              <w:t>Sp. z o. o</w:t>
            </w:r>
          </w:p>
          <w:p w:rsidR="00822DA0" w:rsidRPr="004C420B" w:rsidRDefault="00822DA0" w:rsidP="00E36BA6">
            <w:pPr>
              <w:pStyle w:val="Bezodstpw"/>
              <w:rPr>
                <w:rFonts w:ascii="Times New Roman" w:hAnsi="Times New Roman" w:cs="Times New Roman"/>
                <w:sz w:val="20"/>
                <w:szCs w:val="20"/>
              </w:rPr>
            </w:pPr>
            <w:r w:rsidRPr="004C420B">
              <w:rPr>
                <w:rFonts w:ascii="Times New Roman" w:hAnsi="Times New Roman" w:cs="Times New Roman"/>
                <w:sz w:val="20"/>
                <w:szCs w:val="20"/>
              </w:rPr>
              <w:t>ul. Piątkowska 149/6</w:t>
            </w:r>
          </w:p>
          <w:p w:rsidR="00822DA0" w:rsidRDefault="00822DA0" w:rsidP="00E36BA6">
            <w:r w:rsidRPr="004C420B">
              <w:rPr>
                <w:sz w:val="20"/>
                <w:szCs w:val="20"/>
              </w:rPr>
              <w:t>60-648 Poznań</w:t>
            </w:r>
          </w:p>
        </w:tc>
        <w:tc>
          <w:tcPr>
            <w:tcW w:w="992" w:type="dxa"/>
          </w:tcPr>
          <w:p w:rsidR="00822DA0" w:rsidRDefault="00822DA0" w:rsidP="00E36BA6">
            <w:pPr>
              <w:jc w:val="center"/>
            </w:pPr>
          </w:p>
          <w:p w:rsidR="00822DA0" w:rsidRDefault="00822DA0" w:rsidP="00E36BA6">
            <w:pPr>
              <w:jc w:val="center"/>
            </w:pPr>
            <w:r>
              <w:t>516,46</w:t>
            </w:r>
          </w:p>
        </w:tc>
        <w:tc>
          <w:tcPr>
            <w:tcW w:w="993" w:type="dxa"/>
          </w:tcPr>
          <w:p w:rsidR="00822DA0" w:rsidRDefault="00822DA0" w:rsidP="00E36BA6">
            <w:pPr>
              <w:jc w:val="center"/>
            </w:pPr>
          </w:p>
          <w:p w:rsidR="00822DA0" w:rsidRDefault="00822DA0" w:rsidP="00E36BA6">
            <w:pPr>
              <w:jc w:val="center"/>
            </w:pPr>
            <w:r>
              <w:t>486,00</w:t>
            </w:r>
          </w:p>
        </w:tc>
        <w:tc>
          <w:tcPr>
            <w:tcW w:w="992" w:type="dxa"/>
          </w:tcPr>
          <w:p w:rsidR="00822DA0" w:rsidRDefault="00822DA0" w:rsidP="00E36BA6">
            <w:pPr>
              <w:jc w:val="center"/>
            </w:pPr>
          </w:p>
          <w:p w:rsidR="00822DA0" w:rsidRDefault="00822DA0" w:rsidP="00E36BA6">
            <w:pPr>
              <w:jc w:val="center"/>
            </w:pPr>
            <w:r>
              <w:t>465,00</w:t>
            </w:r>
          </w:p>
        </w:tc>
        <w:tc>
          <w:tcPr>
            <w:tcW w:w="992" w:type="dxa"/>
          </w:tcPr>
          <w:p w:rsidR="00822DA0" w:rsidRDefault="00822DA0" w:rsidP="00E36BA6">
            <w:pPr>
              <w:jc w:val="center"/>
            </w:pPr>
          </w:p>
          <w:p w:rsidR="00822DA0" w:rsidRDefault="00822DA0" w:rsidP="00E36BA6">
            <w:pPr>
              <w:jc w:val="center"/>
            </w:pPr>
            <w:r>
              <w:t>299,00</w:t>
            </w:r>
          </w:p>
        </w:tc>
        <w:tc>
          <w:tcPr>
            <w:tcW w:w="851" w:type="dxa"/>
          </w:tcPr>
          <w:p w:rsidR="00822DA0" w:rsidRDefault="00822DA0" w:rsidP="00E36BA6">
            <w:pPr>
              <w:jc w:val="center"/>
            </w:pPr>
          </w:p>
          <w:p w:rsidR="00822DA0" w:rsidRDefault="00822DA0" w:rsidP="00E36BA6">
            <w:pPr>
              <w:jc w:val="center"/>
            </w:pPr>
            <w:r>
              <w:t>585,00</w:t>
            </w:r>
          </w:p>
        </w:tc>
        <w:tc>
          <w:tcPr>
            <w:tcW w:w="1275" w:type="dxa"/>
          </w:tcPr>
          <w:p w:rsidR="00822DA0" w:rsidRDefault="00822DA0" w:rsidP="00E36BA6">
            <w:pPr>
              <w:jc w:val="center"/>
            </w:pPr>
          </w:p>
          <w:p w:rsidR="00822DA0" w:rsidRDefault="00822DA0" w:rsidP="00E36BA6">
            <w:pPr>
              <w:jc w:val="center"/>
            </w:pPr>
            <w:r>
              <w:t>152.119,76</w:t>
            </w:r>
          </w:p>
        </w:tc>
      </w:tr>
      <w:tr w:rsidR="00031C75" w:rsidTr="00031C75">
        <w:trPr>
          <w:trHeight w:val="1320"/>
        </w:trPr>
        <w:tc>
          <w:tcPr>
            <w:tcW w:w="709" w:type="dxa"/>
          </w:tcPr>
          <w:p w:rsidR="00822DA0" w:rsidRDefault="00822DA0" w:rsidP="00E36BA6">
            <w:pPr>
              <w:jc w:val="center"/>
            </w:pPr>
            <w:r>
              <w:t>2</w:t>
            </w:r>
          </w:p>
        </w:tc>
        <w:tc>
          <w:tcPr>
            <w:tcW w:w="2268" w:type="dxa"/>
          </w:tcPr>
          <w:p w:rsidR="004C420B" w:rsidRPr="004C420B" w:rsidRDefault="00822DA0" w:rsidP="004C420B">
            <w:pPr>
              <w:spacing w:line="240" w:lineRule="auto"/>
              <w:rPr>
                <w:sz w:val="20"/>
                <w:szCs w:val="20"/>
              </w:rPr>
            </w:pPr>
            <w:r w:rsidRPr="004C420B">
              <w:rPr>
                <w:sz w:val="20"/>
                <w:szCs w:val="20"/>
              </w:rPr>
              <w:t>EUROKOMERS</w:t>
            </w:r>
          </w:p>
          <w:p w:rsidR="00822DA0" w:rsidRPr="004C420B" w:rsidRDefault="00822DA0" w:rsidP="004C420B">
            <w:pPr>
              <w:spacing w:line="240" w:lineRule="auto"/>
              <w:rPr>
                <w:sz w:val="20"/>
                <w:szCs w:val="20"/>
              </w:rPr>
            </w:pPr>
            <w:r w:rsidRPr="004C420B">
              <w:rPr>
                <w:sz w:val="20"/>
                <w:szCs w:val="20"/>
              </w:rPr>
              <w:t>Sp. z o.o.</w:t>
            </w:r>
            <w:r w:rsidR="004C420B" w:rsidRPr="004C420B">
              <w:rPr>
                <w:sz w:val="20"/>
                <w:szCs w:val="20"/>
              </w:rPr>
              <w:t xml:space="preserve"> </w:t>
            </w:r>
            <w:r w:rsidRPr="004C420B">
              <w:rPr>
                <w:sz w:val="20"/>
                <w:szCs w:val="20"/>
              </w:rPr>
              <w:t xml:space="preserve">ul. </w:t>
            </w:r>
            <w:proofErr w:type="spellStart"/>
            <w:r w:rsidRPr="004C420B">
              <w:rPr>
                <w:sz w:val="20"/>
                <w:szCs w:val="20"/>
              </w:rPr>
              <w:t>Bogumińska</w:t>
            </w:r>
            <w:proofErr w:type="spellEnd"/>
            <w:r w:rsidRPr="004C420B">
              <w:rPr>
                <w:sz w:val="20"/>
                <w:szCs w:val="20"/>
              </w:rPr>
              <w:t xml:space="preserve"> 77c</w:t>
            </w:r>
          </w:p>
          <w:p w:rsidR="00822DA0" w:rsidRPr="004C420B" w:rsidRDefault="00822DA0" w:rsidP="00E36BA6">
            <w:r w:rsidRPr="004C420B">
              <w:rPr>
                <w:sz w:val="20"/>
                <w:szCs w:val="20"/>
              </w:rPr>
              <w:t>44-351Turza Śl.</w:t>
            </w:r>
          </w:p>
        </w:tc>
        <w:tc>
          <w:tcPr>
            <w:tcW w:w="992" w:type="dxa"/>
          </w:tcPr>
          <w:p w:rsidR="00822DA0" w:rsidRDefault="00822DA0" w:rsidP="00E36BA6">
            <w:pPr>
              <w:jc w:val="center"/>
            </w:pPr>
          </w:p>
          <w:p w:rsidR="00822DA0" w:rsidRDefault="00822DA0" w:rsidP="00E36BA6">
            <w:pPr>
              <w:jc w:val="center"/>
            </w:pPr>
            <w:r>
              <w:t>556,00</w:t>
            </w:r>
          </w:p>
        </w:tc>
        <w:tc>
          <w:tcPr>
            <w:tcW w:w="993" w:type="dxa"/>
          </w:tcPr>
          <w:p w:rsidR="00822DA0" w:rsidRDefault="00822DA0" w:rsidP="00E36BA6">
            <w:pPr>
              <w:jc w:val="center"/>
            </w:pPr>
          </w:p>
          <w:p w:rsidR="00822DA0" w:rsidRDefault="00822DA0" w:rsidP="00E36BA6">
            <w:pPr>
              <w:jc w:val="center"/>
            </w:pPr>
            <w:r>
              <w:t>526,00</w:t>
            </w:r>
          </w:p>
        </w:tc>
        <w:tc>
          <w:tcPr>
            <w:tcW w:w="992" w:type="dxa"/>
          </w:tcPr>
          <w:p w:rsidR="00822DA0" w:rsidRDefault="00822DA0" w:rsidP="00E36BA6">
            <w:pPr>
              <w:jc w:val="center"/>
            </w:pPr>
          </w:p>
          <w:p w:rsidR="00822DA0" w:rsidRDefault="00822DA0" w:rsidP="00E36BA6">
            <w:pPr>
              <w:jc w:val="center"/>
            </w:pPr>
            <w:r>
              <w:t>421,00</w:t>
            </w:r>
          </w:p>
        </w:tc>
        <w:tc>
          <w:tcPr>
            <w:tcW w:w="992" w:type="dxa"/>
          </w:tcPr>
          <w:p w:rsidR="00822DA0" w:rsidRDefault="00822DA0" w:rsidP="00E36BA6">
            <w:pPr>
              <w:jc w:val="center"/>
            </w:pPr>
          </w:p>
          <w:p w:rsidR="00822DA0" w:rsidRDefault="00822DA0" w:rsidP="00E36BA6">
            <w:pPr>
              <w:jc w:val="center"/>
            </w:pPr>
            <w:r>
              <w:t>255,00</w:t>
            </w:r>
          </w:p>
        </w:tc>
        <w:tc>
          <w:tcPr>
            <w:tcW w:w="851" w:type="dxa"/>
          </w:tcPr>
          <w:p w:rsidR="00822DA0" w:rsidRDefault="00822DA0" w:rsidP="00E36BA6">
            <w:pPr>
              <w:jc w:val="center"/>
            </w:pPr>
          </w:p>
          <w:p w:rsidR="00822DA0" w:rsidRDefault="00822DA0" w:rsidP="00E36BA6">
            <w:pPr>
              <w:jc w:val="center"/>
            </w:pPr>
            <w:r>
              <w:t>421,00</w:t>
            </w:r>
          </w:p>
        </w:tc>
        <w:tc>
          <w:tcPr>
            <w:tcW w:w="1275" w:type="dxa"/>
          </w:tcPr>
          <w:p w:rsidR="00822DA0" w:rsidRDefault="00822DA0" w:rsidP="00E36BA6">
            <w:pPr>
              <w:jc w:val="center"/>
            </w:pPr>
          </w:p>
          <w:p w:rsidR="00822DA0" w:rsidRDefault="00822DA0" w:rsidP="00E36BA6">
            <w:pPr>
              <w:jc w:val="center"/>
            </w:pPr>
            <w:r>
              <w:t>136.911,30</w:t>
            </w:r>
          </w:p>
        </w:tc>
      </w:tr>
      <w:tr w:rsidR="00031C75" w:rsidTr="00031C75">
        <w:tc>
          <w:tcPr>
            <w:tcW w:w="709" w:type="dxa"/>
          </w:tcPr>
          <w:p w:rsidR="00822DA0" w:rsidRDefault="00822DA0" w:rsidP="00E36BA6">
            <w:pPr>
              <w:jc w:val="center"/>
            </w:pPr>
            <w:r>
              <w:t>3</w:t>
            </w:r>
          </w:p>
        </w:tc>
        <w:tc>
          <w:tcPr>
            <w:tcW w:w="2268" w:type="dxa"/>
          </w:tcPr>
          <w:p w:rsidR="00822DA0" w:rsidRPr="004C420B" w:rsidRDefault="00822DA0" w:rsidP="004C420B">
            <w:pPr>
              <w:spacing w:line="240" w:lineRule="auto"/>
              <w:rPr>
                <w:sz w:val="20"/>
                <w:szCs w:val="20"/>
              </w:rPr>
            </w:pPr>
            <w:r w:rsidRPr="004C420B">
              <w:rPr>
                <w:sz w:val="20"/>
                <w:szCs w:val="20"/>
              </w:rPr>
              <w:t>„ELBRUS” Sp. z o.o.</w:t>
            </w:r>
            <w:r w:rsidR="004C420B" w:rsidRPr="004C420B">
              <w:rPr>
                <w:sz w:val="20"/>
                <w:szCs w:val="20"/>
              </w:rPr>
              <w:t xml:space="preserve"> </w:t>
            </w:r>
            <w:r w:rsidRPr="004C420B">
              <w:rPr>
                <w:sz w:val="20"/>
                <w:szCs w:val="20"/>
              </w:rPr>
              <w:t>Stróża 36</w:t>
            </w:r>
          </w:p>
          <w:p w:rsidR="00822DA0" w:rsidRDefault="00822DA0" w:rsidP="00E36BA6">
            <w:r w:rsidRPr="004C420B">
              <w:rPr>
                <w:sz w:val="20"/>
                <w:szCs w:val="20"/>
              </w:rPr>
              <w:t>98-332 Rząśnia</w:t>
            </w:r>
          </w:p>
        </w:tc>
        <w:tc>
          <w:tcPr>
            <w:tcW w:w="992" w:type="dxa"/>
          </w:tcPr>
          <w:p w:rsidR="00822DA0" w:rsidRDefault="00822DA0" w:rsidP="00E36BA6">
            <w:pPr>
              <w:jc w:val="center"/>
            </w:pPr>
          </w:p>
          <w:p w:rsidR="00822DA0" w:rsidRDefault="00822DA0" w:rsidP="00E36BA6">
            <w:pPr>
              <w:jc w:val="center"/>
            </w:pPr>
            <w:r>
              <w:t>579,46</w:t>
            </w:r>
          </w:p>
        </w:tc>
        <w:tc>
          <w:tcPr>
            <w:tcW w:w="993" w:type="dxa"/>
          </w:tcPr>
          <w:p w:rsidR="00822DA0" w:rsidRDefault="00822DA0" w:rsidP="00E36BA6">
            <w:pPr>
              <w:jc w:val="center"/>
            </w:pPr>
          </w:p>
          <w:p w:rsidR="00822DA0" w:rsidRDefault="00822DA0" w:rsidP="00E36BA6">
            <w:pPr>
              <w:jc w:val="center"/>
            </w:pPr>
            <w:r>
              <w:t>549,00</w:t>
            </w:r>
          </w:p>
        </w:tc>
        <w:tc>
          <w:tcPr>
            <w:tcW w:w="992" w:type="dxa"/>
          </w:tcPr>
          <w:p w:rsidR="00822DA0" w:rsidRDefault="00822DA0" w:rsidP="00E36BA6">
            <w:pPr>
              <w:jc w:val="center"/>
            </w:pPr>
          </w:p>
          <w:p w:rsidR="00822DA0" w:rsidRDefault="00822DA0" w:rsidP="00E36BA6">
            <w:pPr>
              <w:jc w:val="center"/>
            </w:pPr>
            <w:r>
              <w:t>469,00</w:t>
            </w:r>
          </w:p>
        </w:tc>
        <w:tc>
          <w:tcPr>
            <w:tcW w:w="992" w:type="dxa"/>
          </w:tcPr>
          <w:p w:rsidR="00822DA0" w:rsidRDefault="00822DA0" w:rsidP="00E36BA6">
            <w:pPr>
              <w:jc w:val="center"/>
            </w:pPr>
          </w:p>
          <w:p w:rsidR="00822DA0" w:rsidRDefault="00822DA0" w:rsidP="00E36BA6">
            <w:pPr>
              <w:jc w:val="center"/>
            </w:pPr>
            <w:r>
              <w:t>260,00</w:t>
            </w:r>
          </w:p>
        </w:tc>
        <w:tc>
          <w:tcPr>
            <w:tcW w:w="851" w:type="dxa"/>
          </w:tcPr>
          <w:p w:rsidR="00822DA0" w:rsidRDefault="00822DA0" w:rsidP="00E36BA6">
            <w:pPr>
              <w:jc w:val="center"/>
            </w:pPr>
          </w:p>
          <w:p w:rsidR="00822DA0" w:rsidRDefault="00822DA0" w:rsidP="00E36BA6">
            <w:pPr>
              <w:jc w:val="center"/>
            </w:pPr>
            <w:r>
              <w:t>550,00</w:t>
            </w:r>
          </w:p>
        </w:tc>
        <w:tc>
          <w:tcPr>
            <w:tcW w:w="1275" w:type="dxa"/>
          </w:tcPr>
          <w:p w:rsidR="00822DA0" w:rsidRDefault="00822DA0" w:rsidP="00E36BA6">
            <w:pPr>
              <w:jc w:val="center"/>
            </w:pPr>
          </w:p>
          <w:p w:rsidR="00822DA0" w:rsidRDefault="00822DA0" w:rsidP="00E36BA6">
            <w:pPr>
              <w:jc w:val="center"/>
            </w:pPr>
            <w:r>
              <w:t>152.574,86</w:t>
            </w:r>
          </w:p>
        </w:tc>
      </w:tr>
      <w:tr w:rsidR="00031C75" w:rsidTr="00031C75">
        <w:tc>
          <w:tcPr>
            <w:tcW w:w="709" w:type="dxa"/>
          </w:tcPr>
          <w:p w:rsidR="00822DA0" w:rsidRDefault="00822DA0" w:rsidP="00E36BA6">
            <w:pPr>
              <w:jc w:val="center"/>
            </w:pPr>
            <w:r>
              <w:t>4</w:t>
            </w:r>
          </w:p>
        </w:tc>
        <w:tc>
          <w:tcPr>
            <w:tcW w:w="2268" w:type="dxa"/>
          </w:tcPr>
          <w:p w:rsidR="00822DA0" w:rsidRPr="00BE5574" w:rsidRDefault="00822DA0" w:rsidP="00E36BA6">
            <w:pPr>
              <w:rPr>
                <w:sz w:val="20"/>
                <w:szCs w:val="20"/>
                <w:lang w:val="en-US"/>
              </w:rPr>
            </w:pPr>
            <w:r w:rsidRPr="00BE5574">
              <w:rPr>
                <w:sz w:val="20"/>
                <w:szCs w:val="20"/>
                <w:lang w:val="en-US"/>
              </w:rPr>
              <w:t xml:space="preserve">ADLLER Sp. z </w:t>
            </w:r>
            <w:proofErr w:type="spellStart"/>
            <w:r w:rsidRPr="00BE5574">
              <w:rPr>
                <w:sz w:val="20"/>
                <w:szCs w:val="20"/>
                <w:lang w:val="en-US"/>
              </w:rPr>
              <w:t>o.o</w:t>
            </w:r>
            <w:proofErr w:type="spellEnd"/>
            <w:r w:rsidRPr="00BE5574">
              <w:rPr>
                <w:sz w:val="20"/>
                <w:szCs w:val="20"/>
                <w:lang w:val="en-US"/>
              </w:rPr>
              <w:t>.</w:t>
            </w:r>
          </w:p>
          <w:p w:rsidR="00822DA0" w:rsidRPr="004C420B" w:rsidRDefault="00822DA0" w:rsidP="00E36BA6">
            <w:pPr>
              <w:rPr>
                <w:sz w:val="20"/>
                <w:szCs w:val="20"/>
              </w:rPr>
            </w:pPr>
            <w:r w:rsidRPr="004C420B">
              <w:rPr>
                <w:sz w:val="20"/>
                <w:szCs w:val="20"/>
              </w:rPr>
              <w:t>ul. Sobieskiego 9</w:t>
            </w:r>
          </w:p>
          <w:p w:rsidR="00822DA0" w:rsidRDefault="00822DA0" w:rsidP="00E36BA6">
            <w:r w:rsidRPr="004C420B">
              <w:rPr>
                <w:sz w:val="20"/>
                <w:szCs w:val="20"/>
              </w:rPr>
              <w:t>32-200 Miechów</w:t>
            </w:r>
          </w:p>
        </w:tc>
        <w:tc>
          <w:tcPr>
            <w:tcW w:w="992" w:type="dxa"/>
          </w:tcPr>
          <w:p w:rsidR="00822DA0" w:rsidRDefault="00822DA0" w:rsidP="00E36BA6">
            <w:pPr>
              <w:jc w:val="center"/>
            </w:pPr>
          </w:p>
          <w:p w:rsidR="00822DA0" w:rsidRDefault="00822DA0" w:rsidP="00E36BA6">
            <w:pPr>
              <w:jc w:val="center"/>
            </w:pPr>
            <w:r>
              <w:t>580,50</w:t>
            </w:r>
          </w:p>
        </w:tc>
        <w:tc>
          <w:tcPr>
            <w:tcW w:w="993" w:type="dxa"/>
          </w:tcPr>
          <w:p w:rsidR="00822DA0" w:rsidRDefault="00822DA0" w:rsidP="00E36BA6">
            <w:pPr>
              <w:jc w:val="center"/>
            </w:pPr>
          </w:p>
          <w:p w:rsidR="00822DA0" w:rsidRDefault="00822DA0" w:rsidP="00E36BA6">
            <w:pPr>
              <w:jc w:val="center"/>
            </w:pPr>
            <w:r>
              <w:t>550,00</w:t>
            </w:r>
          </w:p>
        </w:tc>
        <w:tc>
          <w:tcPr>
            <w:tcW w:w="992" w:type="dxa"/>
          </w:tcPr>
          <w:p w:rsidR="00822DA0" w:rsidRDefault="00822DA0" w:rsidP="00E36BA6">
            <w:pPr>
              <w:jc w:val="center"/>
            </w:pPr>
          </w:p>
          <w:p w:rsidR="00822DA0" w:rsidRDefault="00822DA0" w:rsidP="00E36BA6">
            <w:pPr>
              <w:jc w:val="center"/>
            </w:pPr>
            <w:r>
              <w:t>540,00</w:t>
            </w:r>
          </w:p>
        </w:tc>
        <w:tc>
          <w:tcPr>
            <w:tcW w:w="992" w:type="dxa"/>
          </w:tcPr>
          <w:p w:rsidR="00822DA0" w:rsidRDefault="00822DA0" w:rsidP="00E36BA6">
            <w:pPr>
              <w:jc w:val="center"/>
            </w:pPr>
          </w:p>
          <w:p w:rsidR="00822DA0" w:rsidRDefault="00822DA0" w:rsidP="00E36BA6">
            <w:pPr>
              <w:jc w:val="center"/>
            </w:pPr>
            <w:r>
              <w:t>290,00</w:t>
            </w:r>
          </w:p>
        </w:tc>
        <w:tc>
          <w:tcPr>
            <w:tcW w:w="851" w:type="dxa"/>
          </w:tcPr>
          <w:p w:rsidR="00822DA0" w:rsidRDefault="00822DA0" w:rsidP="00E36BA6">
            <w:pPr>
              <w:jc w:val="center"/>
            </w:pPr>
          </w:p>
          <w:p w:rsidR="00822DA0" w:rsidRDefault="00822DA0" w:rsidP="00E36BA6">
            <w:pPr>
              <w:jc w:val="center"/>
            </w:pPr>
            <w:r>
              <w:t>440,00</w:t>
            </w:r>
          </w:p>
        </w:tc>
        <w:tc>
          <w:tcPr>
            <w:tcW w:w="1275" w:type="dxa"/>
          </w:tcPr>
          <w:p w:rsidR="00822DA0" w:rsidRDefault="00822DA0" w:rsidP="00E36BA6">
            <w:pPr>
              <w:jc w:val="center"/>
            </w:pPr>
          </w:p>
          <w:p w:rsidR="00822DA0" w:rsidRDefault="00822DA0" w:rsidP="00E36BA6">
            <w:pPr>
              <w:jc w:val="center"/>
            </w:pPr>
            <w:r>
              <w:t>166.240,65</w:t>
            </w:r>
          </w:p>
        </w:tc>
      </w:tr>
      <w:tr w:rsidR="00031C75" w:rsidTr="00031C75">
        <w:tc>
          <w:tcPr>
            <w:tcW w:w="709" w:type="dxa"/>
          </w:tcPr>
          <w:p w:rsidR="00822DA0" w:rsidRDefault="00822DA0" w:rsidP="00E36BA6">
            <w:pPr>
              <w:jc w:val="center"/>
            </w:pPr>
            <w:r>
              <w:t>5</w:t>
            </w:r>
          </w:p>
        </w:tc>
        <w:tc>
          <w:tcPr>
            <w:tcW w:w="2268" w:type="dxa"/>
          </w:tcPr>
          <w:p w:rsidR="00822DA0" w:rsidRPr="004C420B" w:rsidRDefault="00822DA0" w:rsidP="004C420B">
            <w:pPr>
              <w:spacing w:line="240" w:lineRule="auto"/>
              <w:rPr>
                <w:sz w:val="20"/>
                <w:szCs w:val="20"/>
              </w:rPr>
            </w:pPr>
            <w:r w:rsidRPr="004C420B">
              <w:rPr>
                <w:sz w:val="20"/>
                <w:szCs w:val="20"/>
              </w:rPr>
              <w:t>„AGJ” Sp. z o.o.</w:t>
            </w:r>
          </w:p>
          <w:p w:rsidR="00822DA0" w:rsidRPr="004C420B" w:rsidRDefault="00822DA0" w:rsidP="004C420B">
            <w:pPr>
              <w:spacing w:line="240" w:lineRule="auto"/>
              <w:rPr>
                <w:sz w:val="20"/>
                <w:szCs w:val="20"/>
              </w:rPr>
            </w:pPr>
            <w:r w:rsidRPr="004C420B">
              <w:rPr>
                <w:sz w:val="20"/>
                <w:szCs w:val="20"/>
              </w:rPr>
              <w:t>ul. Łagiewnicka 54/56</w:t>
            </w:r>
          </w:p>
          <w:p w:rsidR="00822DA0" w:rsidRDefault="00822DA0" w:rsidP="004C420B">
            <w:pPr>
              <w:spacing w:line="240" w:lineRule="auto"/>
            </w:pPr>
            <w:r w:rsidRPr="004C420B">
              <w:rPr>
                <w:sz w:val="20"/>
                <w:szCs w:val="20"/>
              </w:rPr>
              <w:t>91-463 Łódź</w:t>
            </w:r>
          </w:p>
        </w:tc>
        <w:tc>
          <w:tcPr>
            <w:tcW w:w="992" w:type="dxa"/>
          </w:tcPr>
          <w:p w:rsidR="00822DA0" w:rsidRDefault="00822DA0" w:rsidP="00E36BA6">
            <w:pPr>
              <w:jc w:val="center"/>
            </w:pPr>
          </w:p>
          <w:p w:rsidR="00822DA0" w:rsidRDefault="00822DA0" w:rsidP="00E36BA6">
            <w:pPr>
              <w:jc w:val="center"/>
            </w:pPr>
            <w:r>
              <w:t>529,46</w:t>
            </w:r>
          </w:p>
        </w:tc>
        <w:tc>
          <w:tcPr>
            <w:tcW w:w="993" w:type="dxa"/>
          </w:tcPr>
          <w:p w:rsidR="00822DA0" w:rsidRDefault="00822DA0" w:rsidP="00E36BA6">
            <w:pPr>
              <w:jc w:val="center"/>
            </w:pPr>
          </w:p>
          <w:p w:rsidR="00822DA0" w:rsidRDefault="00822DA0" w:rsidP="00E36BA6">
            <w:pPr>
              <w:jc w:val="center"/>
            </w:pPr>
            <w:r>
              <w:t>499,00</w:t>
            </w:r>
          </w:p>
        </w:tc>
        <w:tc>
          <w:tcPr>
            <w:tcW w:w="992" w:type="dxa"/>
          </w:tcPr>
          <w:p w:rsidR="00822DA0" w:rsidRDefault="00822DA0" w:rsidP="00E36BA6">
            <w:pPr>
              <w:jc w:val="center"/>
            </w:pPr>
          </w:p>
          <w:p w:rsidR="00822DA0" w:rsidRDefault="00822DA0" w:rsidP="00E36BA6">
            <w:pPr>
              <w:jc w:val="center"/>
            </w:pPr>
            <w:r>
              <w:t>491,00</w:t>
            </w:r>
          </w:p>
        </w:tc>
        <w:tc>
          <w:tcPr>
            <w:tcW w:w="992" w:type="dxa"/>
          </w:tcPr>
          <w:p w:rsidR="00822DA0" w:rsidRDefault="00822DA0" w:rsidP="00E36BA6">
            <w:pPr>
              <w:jc w:val="center"/>
            </w:pPr>
          </w:p>
          <w:p w:rsidR="00822DA0" w:rsidRDefault="00822DA0" w:rsidP="00E36BA6">
            <w:pPr>
              <w:jc w:val="center"/>
            </w:pPr>
            <w:r>
              <w:t>259,00</w:t>
            </w:r>
          </w:p>
        </w:tc>
        <w:tc>
          <w:tcPr>
            <w:tcW w:w="851" w:type="dxa"/>
          </w:tcPr>
          <w:p w:rsidR="00822DA0" w:rsidRDefault="00822DA0" w:rsidP="00E36BA6">
            <w:pPr>
              <w:jc w:val="center"/>
            </w:pPr>
          </w:p>
          <w:p w:rsidR="00822DA0" w:rsidRDefault="00822DA0" w:rsidP="00E36BA6">
            <w:pPr>
              <w:jc w:val="center"/>
            </w:pPr>
            <w:r>
              <w:t>521,00</w:t>
            </w:r>
          </w:p>
        </w:tc>
        <w:tc>
          <w:tcPr>
            <w:tcW w:w="1275" w:type="dxa"/>
          </w:tcPr>
          <w:p w:rsidR="00822DA0" w:rsidRDefault="00822DA0" w:rsidP="00E36BA6">
            <w:pPr>
              <w:jc w:val="center"/>
            </w:pPr>
          </w:p>
          <w:p w:rsidR="00822DA0" w:rsidRDefault="00822DA0" w:rsidP="00E36BA6">
            <w:pPr>
              <w:jc w:val="center"/>
            </w:pPr>
            <w:r>
              <w:t>154.665,86</w:t>
            </w:r>
          </w:p>
        </w:tc>
      </w:tr>
      <w:tr w:rsidR="00031C75" w:rsidTr="00031C75">
        <w:tc>
          <w:tcPr>
            <w:tcW w:w="709" w:type="dxa"/>
          </w:tcPr>
          <w:p w:rsidR="00822DA0" w:rsidRDefault="00822DA0" w:rsidP="00E36BA6">
            <w:pPr>
              <w:jc w:val="center"/>
            </w:pPr>
            <w:r>
              <w:t>6</w:t>
            </w:r>
          </w:p>
        </w:tc>
        <w:tc>
          <w:tcPr>
            <w:tcW w:w="2268" w:type="dxa"/>
          </w:tcPr>
          <w:p w:rsidR="00822DA0" w:rsidRPr="004C420B" w:rsidRDefault="00822DA0" w:rsidP="00E36BA6">
            <w:pPr>
              <w:rPr>
                <w:sz w:val="20"/>
                <w:szCs w:val="20"/>
              </w:rPr>
            </w:pPr>
            <w:proofErr w:type="spellStart"/>
            <w:r w:rsidRPr="004C420B">
              <w:rPr>
                <w:sz w:val="20"/>
                <w:szCs w:val="20"/>
              </w:rPr>
              <w:t>BUDEX-SZCZEPANIAK</w:t>
            </w:r>
            <w:proofErr w:type="spellEnd"/>
            <w:r w:rsidRPr="004C420B">
              <w:rPr>
                <w:sz w:val="20"/>
                <w:szCs w:val="20"/>
              </w:rPr>
              <w:t xml:space="preserve"> </w:t>
            </w:r>
            <w:proofErr w:type="spellStart"/>
            <w:r w:rsidRPr="004C420B">
              <w:rPr>
                <w:sz w:val="20"/>
                <w:szCs w:val="20"/>
              </w:rPr>
              <w:t>Sp.j</w:t>
            </w:r>
            <w:proofErr w:type="spellEnd"/>
            <w:r w:rsidRPr="004C420B">
              <w:rPr>
                <w:sz w:val="20"/>
                <w:szCs w:val="20"/>
              </w:rPr>
              <w:t>.</w:t>
            </w:r>
          </w:p>
          <w:p w:rsidR="00822DA0" w:rsidRPr="004C420B" w:rsidRDefault="00822DA0" w:rsidP="00E36BA6">
            <w:pPr>
              <w:rPr>
                <w:sz w:val="20"/>
                <w:szCs w:val="20"/>
              </w:rPr>
            </w:pPr>
            <w:r w:rsidRPr="004C420B">
              <w:rPr>
                <w:sz w:val="20"/>
                <w:szCs w:val="20"/>
              </w:rPr>
              <w:t>Będków-Kolonia 1</w:t>
            </w:r>
          </w:p>
          <w:p w:rsidR="00822DA0" w:rsidRDefault="00822DA0" w:rsidP="00E36BA6">
            <w:r w:rsidRPr="004C420B">
              <w:rPr>
                <w:sz w:val="20"/>
                <w:szCs w:val="20"/>
              </w:rPr>
              <w:t>97-319 Będków</w:t>
            </w:r>
          </w:p>
        </w:tc>
        <w:tc>
          <w:tcPr>
            <w:tcW w:w="992" w:type="dxa"/>
          </w:tcPr>
          <w:p w:rsidR="00822DA0" w:rsidRDefault="00822DA0" w:rsidP="00E36BA6">
            <w:pPr>
              <w:jc w:val="center"/>
            </w:pPr>
          </w:p>
          <w:p w:rsidR="00822DA0" w:rsidRDefault="00822DA0" w:rsidP="00E36BA6">
            <w:pPr>
              <w:jc w:val="center"/>
            </w:pPr>
            <w:r>
              <w:t>590,00</w:t>
            </w:r>
          </w:p>
        </w:tc>
        <w:tc>
          <w:tcPr>
            <w:tcW w:w="993" w:type="dxa"/>
          </w:tcPr>
          <w:p w:rsidR="00822DA0" w:rsidRDefault="00822DA0" w:rsidP="00E36BA6">
            <w:pPr>
              <w:jc w:val="center"/>
            </w:pPr>
          </w:p>
          <w:p w:rsidR="00822DA0" w:rsidRDefault="00822DA0" w:rsidP="00E36BA6">
            <w:pPr>
              <w:jc w:val="center"/>
            </w:pPr>
            <w:r>
              <w:t>560,00</w:t>
            </w:r>
          </w:p>
        </w:tc>
        <w:tc>
          <w:tcPr>
            <w:tcW w:w="992" w:type="dxa"/>
          </w:tcPr>
          <w:p w:rsidR="00822DA0" w:rsidRDefault="00822DA0" w:rsidP="00E36BA6">
            <w:pPr>
              <w:jc w:val="center"/>
            </w:pPr>
          </w:p>
          <w:p w:rsidR="00822DA0" w:rsidRDefault="00822DA0" w:rsidP="00E36BA6">
            <w:pPr>
              <w:jc w:val="center"/>
            </w:pPr>
            <w:r>
              <w:t>510,00</w:t>
            </w:r>
          </w:p>
        </w:tc>
        <w:tc>
          <w:tcPr>
            <w:tcW w:w="992" w:type="dxa"/>
          </w:tcPr>
          <w:p w:rsidR="00822DA0" w:rsidRDefault="00822DA0" w:rsidP="00E36BA6">
            <w:pPr>
              <w:jc w:val="center"/>
            </w:pPr>
          </w:p>
          <w:p w:rsidR="00822DA0" w:rsidRDefault="00822DA0" w:rsidP="00E36BA6">
            <w:pPr>
              <w:jc w:val="center"/>
            </w:pPr>
            <w:r>
              <w:t>280,00</w:t>
            </w:r>
          </w:p>
        </w:tc>
        <w:tc>
          <w:tcPr>
            <w:tcW w:w="851" w:type="dxa"/>
          </w:tcPr>
          <w:p w:rsidR="00822DA0" w:rsidRDefault="00822DA0" w:rsidP="00E36BA6">
            <w:pPr>
              <w:jc w:val="center"/>
            </w:pPr>
          </w:p>
          <w:p w:rsidR="00822DA0" w:rsidRDefault="00822DA0" w:rsidP="00E36BA6">
            <w:pPr>
              <w:jc w:val="center"/>
            </w:pPr>
            <w:r>
              <w:t>540,00</w:t>
            </w:r>
          </w:p>
        </w:tc>
        <w:tc>
          <w:tcPr>
            <w:tcW w:w="1275" w:type="dxa"/>
          </w:tcPr>
          <w:p w:rsidR="00822DA0" w:rsidRDefault="00822DA0" w:rsidP="00E36BA6">
            <w:pPr>
              <w:jc w:val="center"/>
            </w:pPr>
          </w:p>
          <w:p w:rsidR="00822DA0" w:rsidRDefault="00822DA0" w:rsidP="00E36BA6">
            <w:pPr>
              <w:jc w:val="center"/>
            </w:pPr>
            <w:r>
              <w:t>162.606,00</w:t>
            </w:r>
          </w:p>
        </w:tc>
      </w:tr>
      <w:tr w:rsidR="00031C75" w:rsidTr="00031C75">
        <w:tc>
          <w:tcPr>
            <w:tcW w:w="709" w:type="dxa"/>
          </w:tcPr>
          <w:p w:rsidR="00822DA0" w:rsidRDefault="00822DA0" w:rsidP="00E36BA6">
            <w:pPr>
              <w:jc w:val="center"/>
            </w:pPr>
            <w:r>
              <w:t>7</w:t>
            </w:r>
          </w:p>
        </w:tc>
        <w:tc>
          <w:tcPr>
            <w:tcW w:w="2268" w:type="dxa"/>
          </w:tcPr>
          <w:p w:rsidR="00822DA0" w:rsidRPr="004C420B" w:rsidRDefault="00822DA0" w:rsidP="00E36BA6">
            <w:pPr>
              <w:rPr>
                <w:sz w:val="20"/>
                <w:szCs w:val="20"/>
              </w:rPr>
            </w:pPr>
            <w:r w:rsidRPr="004C420B">
              <w:rPr>
                <w:sz w:val="20"/>
                <w:szCs w:val="20"/>
              </w:rPr>
              <w:t>„EKO-WIN”</w:t>
            </w:r>
          </w:p>
          <w:p w:rsidR="00822DA0" w:rsidRPr="004C420B" w:rsidRDefault="00822DA0" w:rsidP="00E36BA6">
            <w:pPr>
              <w:rPr>
                <w:sz w:val="20"/>
                <w:szCs w:val="20"/>
              </w:rPr>
            </w:pPr>
            <w:r w:rsidRPr="004C420B">
              <w:rPr>
                <w:sz w:val="20"/>
                <w:szCs w:val="20"/>
              </w:rPr>
              <w:t>dr Ryszard Krzykowski</w:t>
            </w:r>
          </w:p>
          <w:p w:rsidR="00822DA0" w:rsidRPr="004C420B" w:rsidRDefault="00822DA0" w:rsidP="00E36BA6">
            <w:pPr>
              <w:rPr>
                <w:sz w:val="20"/>
                <w:szCs w:val="20"/>
              </w:rPr>
            </w:pPr>
            <w:r w:rsidRPr="004C420B">
              <w:rPr>
                <w:sz w:val="20"/>
                <w:szCs w:val="20"/>
              </w:rPr>
              <w:t>Wola Kałkowa 29</w:t>
            </w:r>
          </w:p>
          <w:p w:rsidR="00822DA0" w:rsidRPr="004C420B" w:rsidRDefault="00822DA0" w:rsidP="00E36BA6">
            <w:r w:rsidRPr="004C420B">
              <w:rPr>
                <w:sz w:val="20"/>
                <w:szCs w:val="20"/>
              </w:rPr>
              <w:lastRenderedPageBreak/>
              <w:t>99-311 Bedlno</w:t>
            </w:r>
          </w:p>
        </w:tc>
        <w:tc>
          <w:tcPr>
            <w:tcW w:w="992" w:type="dxa"/>
          </w:tcPr>
          <w:p w:rsidR="00822DA0" w:rsidRDefault="00822DA0" w:rsidP="00E36BA6">
            <w:pPr>
              <w:jc w:val="center"/>
            </w:pPr>
          </w:p>
          <w:p w:rsidR="00822DA0" w:rsidRDefault="00822DA0" w:rsidP="00E36BA6">
            <w:pPr>
              <w:jc w:val="center"/>
            </w:pPr>
            <w:r>
              <w:t>514,46</w:t>
            </w:r>
          </w:p>
        </w:tc>
        <w:tc>
          <w:tcPr>
            <w:tcW w:w="993" w:type="dxa"/>
          </w:tcPr>
          <w:p w:rsidR="00822DA0" w:rsidRDefault="00822DA0" w:rsidP="00E36BA6">
            <w:pPr>
              <w:jc w:val="center"/>
            </w:pPr>
          </w:p>
          <w:p w:rsidR="00822DA0" w:rsidRDefault="00822DA0" w:rsidP="00E36BA6">
            <w:pPr>
              <w:jc w:val="center"/>
            </w:pPr>
            <w:r>
              <w:t>484,00</w:t>
            </w:r>
          </w:p>
        </w:tc>
        <w:tc>
          <w:tcPr>
            <w:tcW w:w="992" w:type="dxa"/>
          </w:tcPr>
          <w:p w:rsidR="00822DA0" w:rsidRDefault="00822DA0" w:rsidP="00E36BA6">
            <w:pPr>
              <w:jc w:val="center"/>
            </w:pPr>
          </w:p>
          <w:p w:rsidR="00822DA0" w:rsidRDefault="00822DA0" w:rsidP="00E36BA6">
            <w:pPr>
              <w:jc w:val="center"/>
            </w:pPr>
            <w:r>
              <w:t>423,00</w:t>
            </w:r>
          </w:p>
        </w:tc>
        <w:tc>
          <w:tcPr>
            <w:tcW w:w="992" w:type="dxa"/>
          </w:tcPr>
          <w:p w:rsidR="00822DA0" w:rsidRDefault="00822DA0" w:rsidP="00E36BA6">
            <w:pPr>
              <w:jc w:val="center"/>
            </w:pPr>
          </w:p>
          <w:p w:rsidR="00822DA0" w:rsidRDefault="00822DA0" w:rsidP="00E36BA6">
            <w:pPr>
              <w:jc w:val="center"/>
            </w:pPr>
            <w:r>
              <w:t>240,00</w:t>
            </w:r>
          </w:p>
        </w:tc>
        <w:tc>
          <w:tcPr>
            <w:tcW w:w="851" w:type="dxa"/>
          </w:tcPr>
          <w:p w:rsidR="00822DA0" w:rsidRDefault="00822DA0" w:rsidP="00E36BA6">
            <w:pPr>
              <w:jc w:val="center"/>
            </w:pPr>
          </w:p>
          <w:p w:rsidR="00822DA0" w:rsidRDefault="00822DA0" w:rsidP="00E36BA6">
            <w:pPr>
              <w:jc w:val="center"/>
            </w:pPr>
            <w:r>
              <w:t>415,00</w:t>
            </w:r>
          </w:p>
        </w:tc>
        <w:tc>
          <w:tcPr>
            <w:tcW w:w="1275" w:type="dxa"/>
          </w:tcPr>
          <w:p w:rsidR="00822DA0" w:rsidRDefault="00822DA0" w:rsidP="00E36BA6">
            <w:pPr>
              <w:jc w:val="center"/>
            </w:pPr>
          </w:p>
          <w:p w:rsidR="00822DA0" w:rsidRDefault="00822DA0" w:rsidP="00E36BA6">
            <w:pPr>
              <w:jc w:val="center"/>
            </w:pPr>
            <w:r>
              <w:t>134.979,71</w:t>
            </w:r>
          </w:p>
        </w:tc>
      </w:tr>
      <w:tr w:rsidR="00031C75" w:rsidTr="00031C75">
        <w:tc>
          <w:tcPr>
            <w:tcW w:w="709" w:type="dxa"/>
          </w:tcPr>
          <w:p w:rsidR="00822DA0" w:rsidRDefault="00822DA0" w:rsidP="00E36BA6">
            <w:pPr>
              <w:jc w:val="center"/>
            </w:pPr>
            <w:r>
              <w:lastRenderedPageBreak/>
              <w:t>8</w:t>
            </w:r>
          </w:p>
        </w:tc>
        <w:tc>
          <w:tcPr>
            <w:tcW w:w="2268" w:type="dxa"/>
          </w:tcPr>
          <w:p w:rsidR="00822DA0" w:rsidRPr="004C420B" w:rsidRDefault="00822DA0" w:rsidP="00E36BA6">
            <w:pPr>
              <w:rPr>
                <w:sz w:val="20"/>
                <w:szCs w:val="20"/>
              </w:rPr>
            </w:pPr>
            <w:r w:rsidRPr="004C420B">
              <w:rPr>
                <w:sz w:val="20"/>
                <w:szCs w:val="20"/>
              </w:rPr>
              <w:t>„GORMAR”</w:t>
            </w:r>
          </w:p>
          <w:p w:rsidR="00822DA0" w:rsidRPr="004C420B" w:rsidRDefault="00822DA0" w:rsidP="00E36BA6">
            <w:pPr>
              <w:rPr>
                <w:sz w:val="20"/>
                <w:szCs w:val="20"/>
              </w:rPr>
            </w:pPr>
            <w:r w:rsidRPr="004C420B">
              <w:rPr>
                <w:sz w:val="20"/>
                <w:szCs w:val="20"/>
              </w:rPr>
              <w:t xml:space="preserve">Wiesław </w:t>
            </w:r>
            <w:proofErr w:type="spellStart"/>
            <w:r w:rsidRPr="004C420B">
              <w:rPr>
                <w:sz w:val="20"/>
                <w:szCs w:val="20"/>
              </w:rPr>
              <w:t>Pykacz</w:t>
            </w:r>
            <w:proofErr w:type="spellEnd"/>
          </w:p>
          <w:p w:rsidR="00822DA0" w:rsidRPr="004C420B" w:rsidRDefault="00822DA0" w:rsidP="00E36BA6">
            <w:pPr>
              <w:rPr>
                <w:sz w:val="20"/>
                <w:szCs w:val="20"/>
              </w:rPr>
            </w:pPr>
            <w:r w:rsidRPr="004C420B">
              <w:rPr>
                <w:sz w:val="20"/>
                <w:szCs w:val="20"/>
              </w:rPr>
              <w:t>Nowe Zduny 82 b</w:t>
            </w:r>
          </w:p>
          <w:p w:rsidR="00822DA0" w:rsidRDefault="00822DA0" w:rsidP="00E36BA6">
            <w:r w:rsidRPr="004C420B">
              <w:rPr>
                <w:sz w:val="20"/>
                <w:szCs w:val="20"/>
              </w:rPr>
              <w:t>99-440 Zduny</w:t>
            </w:r>
          </w:p>
        </w:tc>
        <w:tc>
          <w:tcPr>
            <w:tcW w:w="992" w:type="dxa"/>
          </w:tcPr>
          <w:p w:rsidR="00822DA0" w:rsidRDefault="00822DA0" w:rsidP="00E36BA6">
            <w:pPr>
              <w:jc w:val="center"/>
            </w:pPr>
          </w:p>
          <w:p w:rsidR="00822DA0" w:rsidRDefault="00822DA0" w:rsidP="00E36BA6">
            <w:pPr>
              <w:jc w:val="center"/>
            </w:pPr>
            <w:r>
              <w:t>525,00</w:t>
            </w:r>
          </w:p>
        </w:tc>
        <w:tc>
          <w:tcPr>
            <w:tcW w:w="993" w:type="dxa"/>
          </w:tcPr>
          <w:p w:rsidR="00822DA0" w:rsidRDefault="00822DA0" w:rsidP="00E36BA6">
            <w:pPr>
              <w:jc w:val="center"/>
            </w:pPr>
          </w:p>
          <w:p w:rsidR="00822DA0" w:rsidRDefault="00822DA0" w:rsidP="00E36BA6">
            <w:pPr>
              <w:jc w:val="center"/>
            </w:pPr>
            <w:r>
              <w:t>495,00</w:t>
            </w:r>
          </w:p>
        </w:tc>
        <w:tc>
          <w:tcPr>
            <w:tcW w:w="992" w:type="dxa"/>
          </w:tcPr>
          <w:p w:rsidR="00822DA0" w:rsidRDefault="00822DA0" w:rsidP="00E36BA6">
            <w:pPr>
              <w:jc w:val="center"/>
            </w:pPr>
          </w:p>
          <w:p w:rsidR="00822DA0" w:rsidRDefault="00822DA0" w:rsidP="00E36BA6">
            <w:pPr>
              <w:jc w:val="center"/>
            </w:pPr>
            <w:r>
              <w:t>433,00</w:t>
            </w:r>
          </w:p>
        </w:tc>
        <w:tc>
          <w:tcPr>
            <w:tcW w:w="992" w:type="dxa"/>
          </w:tcPr>
          <w:p w:rsidR="00822DA0" w:rsidRDefault="00822DA0" w:rsidP="00E36BA6">
            <w:pPr>
              <w:jc w:val="center"/>
            </w:pPr>
          </w:p>
          <w:p w:rsidR="00822DA0" w:rsidRDefault="00822DA0" w:rsidP="00E36BA6">
            <w:pPr>
              <w:jc w:val="center"/>
            </w:pPr>
            <w:r>
              <w:t>245,00</w:t>
            </w:r>
          </w:p>
        </w:tc>
        <w:tc>
          <w:tcPr>
            <w:tcW w:w="851" w:type="dxa"/>
          </w:tcPr>
          <w:p w:rsidR="00822DA0" w:rsidRDefault="00822DA0" w:rsidP="00E36BA6">
            <w:pPr>
              <w:jc w:val="center"/>
            </w:pPr>
          </w:p>
          <w:p w:rsidR="00822DA0" w:rsidRDefault="00822DA0" w:rsidP="00E36BA6">
            <w:pPr>
              <w:jc w:val="center"/>
            </w:pPr>
            <w:r>
              <w:t>409,00</w:t>
            </w:r>
          </w:p>
        </w:tc>
        <w:tc>
          <w:tcPr>
            <w:tcW w:w="1275" w:type="dxa"/>
          </w:tcPr>
          <w:p w:rsidR="00822DA0" w:rsidRDefault="00822DA0" w:rsidP="00E36BA6">
            <w:pPr>
              <w:jc w:val="center"/>
            </w:pPr>
          </w:p>
          <w:p w:rsidR="00822DA0" w:rsidRDefault="00822DA0" w:rsidP="00E36BA6">
            <w:pPr>
              <w:jc w:val="center"/>
            </w:pPr>
            <w:r>
              <w:t>137.624,70</w:t>
            </w:r>
          </w:p>
        </w:tc>
      </w:tr>
      <w:tr w:rsidR="00031C75" w:rsidTr="00031C75">
        <w:tc>
          <w:tcPr>
            <w:tcW w:w="709" w:type="dxa"/>
          </w:tcPr>
          <w:p w:rsidR="00822DA0" w:rsidRDefault="00822DA0" w:rsidP="00E36BA6">
            <w:pPr>
              <w:jc w:val="center"/>
            </w:pPr>
            <w:r>
              <w:t>9</w:t>
            </w:r>
          </w:p>
        </w:tc>
        <w:tc>
          <w:tcPr>
            <w:tcW w:w="2268" w:type="dxa"/>
          </w:tcPr>
          <w:p w:rsidR="00822DA0" w:rsidRPr="004C420B" w:rsidRDefault="00822DA0" w:rsidP="004C420B">
            <w:pPr>
              <w:spacing w:line="240" w:lineRule="auto"/>
              <w:rPr>
                <w:sz w:val="20"/>
                <w:szCs w:val="20"/>
              </w:rPr>
            </w:pPr>
            <w:r w:rsidRPr="004C420B">
              <w:rPr>
                <w:sz w:val="20"/>
                <w:szCs w:val="20"/>
              </w:rPr>
              <w:t>Transport Towarowy</w:t>
            </w:r>
          </w:p>
          <w:p w:rsidR="00822DA0" w:rsidRPr="004C420B" w:rsidRDefault="00822DA0" w:rsidP="004C420B">
            <w:pPr>
              <w:spacing w:line="240" w:lineRule="auto"/>
              <w:rPr>
                <w:sz w:val="20"/>
                <w:szCs w:val="20"/>
              </w:rPr>
            </w:pPr>
            <w:r w:rsidRPr="004C420B">
              <w:rPr>
                <w:sz w:val="20"/>
                <w:szCs w:val="20"/>
              </w:rPr>
              <w:t>Handel Opałem</w:t>
            </w:r>
          </w:p>
          <w:p w:rsidR="00822DA0" w:rsidRPr="004C420B" w:rsidRDefault="00822DA0" w:rsidP="004C420B">
            <w:pPr>
              <w:spacing w:line="240" w:lineRule="auto"/>
              <w:rPr>
                <w:sz w:val="20"/>
                <w:szCs w:val="20"/>
              </w:rPr>
            </w:pPr>
            <w:r w:rsidRPr="004C420B">
              <w:rPr>
                <w:sz w:val="20"/>
                <w:szCs w:val="20"/>
              </w:rPr>
              <w:t>Mirosław Stasiak</w:t>
            </w:r>
          </w:p>
          <w:p w:rsidR="00822DA0" w:rsidRPr="004C420B" w:rsidRDefault="00822DA0" w:rsidP="004C420B">
            <w:pPr>
              <w:spacing w:line="240" w:lineRule="auto"/>
              <w:rPr>
                <w:sz w:val="20"/>
                <w:szCs w:val="20"/>
              </w:rPr>
            </w:pPr>
            <w:r w:rsidRPr="004C420B">
              <w:rPr>
                <w:sz w:val="20"/>
                <w:szCs w:val="20"/>
              </w:rPr>
              <w:t>Kletnia ul. Dworcowa 2</w:t>
            </w:r>
          </w:p>
          <w:p w:rsidR="00822DA0" w:rsidRDefault="00822DA0" w:rsidP="00E36BA6">
            <w:r w:rsidRPr="004C420B">
              <w:rPr>
                <w:sz w:val="20"/>
                <w:szCs w:val="20"/>
              </w:rPr>
              <w:t>97-545 Gomunice</w:t>
            </w:r>
          </w:p>
        </w:tc>
        <w:tc>
          <w:tcPr>
            <w:tcW w:w="992" w:type="dxa"/>
          </w:tcPr>
          <w:p w:rsidR="00822DA0" w:rsidRDefault="00822DA0" w:rsidP="00E36BA6">
            <w:pPr>
              <w:jc w:val="center"/>
            </w:pPr>
          </w:p>
          <w:p w:rsidR="00822DA0" w:rsidRDefault="00822DA0" w:rsidP="00E36BA6">
            <w:pPr>
              <w:jc w:val="center"/>
            </w:pPr>
            <w:r>
              <w:t>498,00</w:t>
            </w:r>
          </w:p>
        </w:tc>
        <w:tc>
          <w:tcPr>
            <w:tcW w:w="993" w:type="dxa"/>
          </w:tcPr>
          <w:p w:rsidR="00822DA0" w:rsidRDefault="00822DA0" w:rsidP="00E36BA6">
            <w:pPr>
              <w:jc w:val="center"/>
            </w:pPr>
          </w:p>
          <w:p w:rsidR="00822DA0" w:rsidRDefault="00822DA0" w:rsidP="00E36BA6">
            <w:pPr>
              <w:jc w:val="center"/>
            </w:pPr>
            <w:r>
              <w:t>468,00</w:t>
            </w:r>
          </w:p>
        </w:tc>
        <w:tc>
          <w:tcPr>
            <w:tcW w:w="992" w:type="dxa"/>
          </w:tcPr>
          <w:p w:rsidR="00822DA0" w:rsidRDefault="00822DA0" w:rsidP="00E36BA6">
            <w:pPr>
              <w:jc w:val="center"/>
            </w:pPr>
          </w:p>
          <w:p w:rsidR="00822DA0" w:rsidRDefault="00822DA0" w:rsidP="00E36BA6">
            <w:pPr>
              <w:jc w:val="center"/>
            </w:pPr>
            <w:r>
              <w:t>430,00</w:t>
            </w:r>
          </w:p>
        </w:tc>
        <w:tc>
          <w:tcPr>
            <w:tcW w:w="992" w:type="dxa"/>
          </w:tcPr>
          <w:p w:rsidR="00822DA0" w:rsidRDefault="00822DA0" w:rsidP="00E36BA6">
            <w:pPr>
              <w:jc w:val="center"/>
            </w:pPr>
          </w:p>
          <w:p w:rsidR="00822DA0" w:rsidRDefault="00822DA0" w:rsidP="00E36BA6">
            <w:pPr>
              <w:jc w:val="center"/>
            </w:pPr>
            <w:r>
              <w:t>230,00</w:t>
            </w:r>
          </w:p>
        </w:tc>
        <w:tc>
          <w:tcPr>
            <w:tcW w:w="851" w:type="dxa"/>
          </w:tcPr>
          <w:p w:rsidR="00822DA0" w:rsidRDefault="00822DA0" w:rsidP="00E36BA6">
            <w:pPr>
              <w:jc w:val="center"/>
            </w:pPr>
          </w:p>
          <w:p w:rsidR="00822DA0" w:rsidRDefault="00822DA0" w:rsidP="00E36BA6">
            <w:pPr>
              <w:jc w:val="center"/>
            </w:pPr>
            <w:r>
              <w:t>500,00</w:t>
            </w:r>
          </w:p>
        </w:tc>
        <w:tc>
          <w:tcPr>
            <w:tcW w:w="1275" w:type="dxa"/>
          </w:tcPr>
          <w:p w:rsidR="00822DA0" w:rsidRDefault="00822DA0" w:rsidP="00E36BA6">
            <w:pPr>
              <w:jc w:val="center"/>
            </w:pPr>
          </w:p>
          <w:p w:rsidR="00822DA0" w:rsidRDefault="00822DA0" w:rsidP="00E36BA6">
            <w:pPr>
              <w:jc w:val="center"/>
            </w:pPr>
            <w:r>
              <w:t>138.116,70</w:t>
            </w:r>
          </w:p>
        </w:tc>
      </w:tr>
    </w:tbl>
    <w:p w:rsidR="00031C75" w:rsidRDefault="00031C75" w:rsidP="00D23903">
      <w:pPr>
        <w:spacing w:line="240" w:lineRule="auto"/>
        <w:rPr>
          <w:szCs w:val="22"/>
        </w:rPr>
      </w:pPr>
    </w:p>
    <w:p w:rsidR="00DD3836" w:rsidRDefault="00777268" w:rsidP="007A0A2E">
      <w:pPr>
        <w:jc w:val="both"/>
      </w:pPr>
      <w:r>
        <w:rPr>
          <w:szCs w:val="22"/>
        </w:rPr>
        <w:t xml:space="preserve">Z uwagi na to, że węgiel jest produktem powszechnie dostępnym, więc  nie ma przeszkód, żeby wziąć pod uwagę tylko kryterium ceny. Drugie kryterium przy węglu byłoby raczej trudno ustalić. Najniższa oferta cenowa – 134.979,71 zł, najwyższa – 166.240,65 zł. Wygrała firma </w:t>
      </w:r>
      <w:r w:rsidRPr="004C420B">
        <w:rPr>
          <w:sz w:val="20"/>
          <w:szCs w:val="20"/>
        </w:rPr>
        <w:t>„EKO-WIN”</w:t>
      </w:r>
      <w:r>
        <w:rPr>
          <w:sz w:val="20"/>
          <w:szCs w:val="20"/>
        </w:rPr>
        <w:t xml:space="preserve"> </w:t>
      </w:r>
      <w:r w:rsidRPr="00777268">
        <w:rPr>
          <w:szCs w:val="22"/>
        </w:rPr>
        <w:t>dr Ryszard Krzykowski Wola Kałkowa 29, 99-311 Bedlno</w:t>
      </w:r>
      <w:r w:rsidR="008D4C00">
        <w:rPr>
          <w:szCs w:val="22"/>
        </w:rPr>
        <w:t xml:space="preserve">. </w:t>
      </w:r>
      <w:r w:rsidR="008D4C00" w:rsidRPr="0052752C">
        <w:t xml:space="preserve">Kwota  </w:t>
      </w:r>
      <w:r w:rsidR="008D4C00">
        <w:t>jaką z</w:t>
      </w:r>
      <w:r w:rsidR="008D4C00" w:rsidRPr="0052752C">
        <w:t>amawiający zamierza przeznaczyć n</w:t>
      </w:r>
      <w:r w:rsidR="008D4C00">
        <w:t>a realizację zamówienia to 200.0</w:t>
      </w:r>
      <w:r w:rsidR="008D4C00" w:rsidRPr="0052752C">
        <w:t>00,00 zł.</w:t>
      </w:r>
      <w:r w:rsidR="008D4C00">
        <w:t xml:space="preserve"> </w:t>
      </w:r>
    </w:p>
    <w:p w:rsidR="00DD3836" w:rsidRDefault="00DD3836" w:rsidP="00777268">
      <w:r>
        <w:t>Odpowiedzi pracownika ds. zamówień publicznych na zapytania członków komisji Pani Renaty Szymańskiej i Pana Mieczysława Gazdy:</w:t>
      </w:r>
    </w:p>
    <w:p w:rsidR="00777268" w:rsidRDefault="00DD3836" w:rsidP="002725A4">
      <w:pPr>
        <w:jc w:val="both"/>
      </w:pPr>
      <w:r>
        <w:t>- z</w:t>
      </w:r>
      <w:r w:rsidR="00C524C2">
        <w:t>astrzega się zakup</w:t>
      </w:r>
      <w:r w:rsidR="00E3574E">
        <w:t xml:space="preserve"> węgla w ilości według potrzeb -</w:t>
      </w:r>
      <w:r w:rsidR="008D4C00">
        <w:t xml:space="preserve"> może się zdarzyć tak, że w jednym roku jest mniejsze zapotrzebowanie, a w innym </w:t>
      </w:r>
      <w:r w:rsidR="00C908FA">
        <w:t xml:space="preserve">- </w:t>
      </w:r>
      <w:r w:rsidR="008D4C00">
        <w:t>większe.</w:t>
      </w:r>
      <w:r w:rsidR="008C1CCF">
        <w:t xml:space="preserve"> Nie można przyjętej kwoty przekroczyć</w:t>
      </w:r>
      <w:r w:rsidR="000D0E95">
        <w:t>, gdy dojd</w:t>
      </w:r>
      <w:r w:rsidR="008C1CCF">
        <w:t>ziemy do tej kwoty, to umowa się rozwiązuje, a gdyby zachodziła potrzeba zakupu większej i</w:t>
      </w:r>
      <w:r w:rsidR="00FC3349">
        <w:t>lości węgla, to wtedy trzeba</w:t>
      </w:r>
      <w:r w:rsidR="00E3574E">
        <w:t xml:space="preserve"> sporządzić dodatkową umowę -</w:t>
      </w:r>
      <w:r w:rsidR="008C1CCF">
        <w:t xml:space="preserve"> niekoniecznie z tą firmą. Umowę mamy w taki sposób zawartą, że telefonicznie zamawiamy dostawę</w:t>
      </w:r>
      <w:r w:rsidR="00BA0839">
        <w:t xml:space="preserve"> -</w:t>
      </w:r>
      <w:r w:rsidR="00B47F09">
        <w:t xml:space="preserve"> najmniejsza wynosi 2 tony, a największa 10 ton.</w:t>
      </w:r>
      <w:r w:rsidR="0042680B">
        <w:t xml:space="preserve"> Ilość węgla jest następująca: kostka</w:t>
      </w:r>
      <w:r w:rsidR="00BD62E6">
        <w:t xml:space="preserve"> 30 t, orzech 180 t,  miał 35 t</w:t>
      </w:r>
      <w:r w:rsidR="00DB0350">
        <w:t>,</w:t>
      </w:r>
      <w:r w:rsidR="002725A4">
        <w:t xml:space="preserve"> </w:t>
      </w:r>
      <w:proofErr w:type="spellStart"/>
      <w:r w:rsidR="002725A4">
        <w:t>ekogroszek</w:t>
      </w:r>
      <w:proofErr w:type="spellEnd"/>
      <w:r w:rsidR="002725A4">
        <w:t xml:space="preserve"> </w:t>
      </w:r>
      <w:r w:rsidR="0042680B">
        <w:t>25 t.</w:t>
      </w:r>
      <w:r w:rsidR="000D0E95">
        <w:t xml:space="preserve"> Do przetargu bierzemy średnią ilość węgla z 2-3 lat.  W warunkach sprzedaży-kupna uwzględnia się kaloryczność węgla, zawartość popiołu, siarki, wartość opałową. Można to sprawdzić przez pobranie próbki i zbadanie jej w laboratorium. </w:t>
      </w:r>
      <w:r w:rsidR="00CE2892">
        <w:t>Gdyby palacze n</w:t>
      </w:r>
      <w:r w:rsidR="00FD3905">
        <w:t>arzekali na jakość węgla, że</w:t>
      </w:r>
      <w:r w:rsidR="00CE2892">
        <w:t xml:space="preserve"> źle </w:t>
      </w:r>
      <w:r w:rsidR="00FD3905">
        <w:t xml:space="preserve">się </w:t>
      </w:r>
      <w:r w:rsidR="00CE2892">
        <w:t>pali, to wtedy trzeba byłoby wykonać badanie.</w:t>
      </w:r>
      <w:r w:rsidR="007351A7">
        <w:t xml:space="preserve"> Prowadzimy wyrywkowe  ważenie dostarczonego węgla, aby sprawdzić zgodność z ilością podaną w fakturze. Od kwietnia 2013 r. jest podwyższony </w:t>
      </w:r>
      <w:r w:rsidR="005E0831">
        <w:t xml:space="preserve"> </w:t>
      </w:r>
      <w:r w:rsidR="007351A7">
        <w:t>próg, od  którego trzeba udziel</w:t>
      </w:r>
      <w:r w:rsidR="0043506F">
        <w:t>ać zamówień w drodze przetargu -</w:t>
      </w:r>
      <w:r w:rsidR="007351A7">
        <w:t xml:space="preserve"> jest to kwota 30.000,00 zł Euro</w:t>
      </w:r>
      <w:r w:rsidR="00F255E4">
        <w:t xml:space="preserve">. </w:t>
      </w:r>
      <w:r w:rsidR="00492E00">
        <w:rPr>
          <w:rStyle w:val="srsatxt1"/>
          <w:sz w:val="22"/>
          <w:szCs w:val="22"/>
        </w:rPr>
        <w:t>Ś</w:t>
      </w:r>
      <w:r w:rsidR="00492E00" w:rsidRPr="00492E00">
        <w:rPr>
          <w:rStyle w:val="srsatxt1"/>
          <w:sz w:val="22"/>
          <w:szCs w:val="22"/>
        </w:rPr>
        <w:t>redni kurs złotego w stosunku do euro wynosi</w:t>
      </w:r>
      <w:r w:rsidR="00492E00">
        <w:t xml:space="preserve"> o</w:t>
      </w:r>
      <w:r w:rsidR="00F255E4">
        <w:t xml:space="preserve">d stycznia tego roku </w:t>
      </w:r>
      <w:r w:rsidR="00492E00">
        <w:t xml:space="preserve"> </w:t>
      </w:r>
      <w:r w:rsidR="00492E00" w:rsidRPr="0043506F">
        <w:rPr>
          <w:szCs w:val="22"/>
        </w:rPr>
        <w:t>4</w:t>
      </w:r>
      <w:r w:rsidR="000D3398">
        <w:rPr>
          <w:szCs w:val="22"/>
        </w:rPr>
        <w:t>,</w:t>
      </w:r>
      <w:r w:rsidR="00492E00" w:rsidRPr="0043506F">
        <w:rPr>
          <w:rStyle w:val="srsatxt1"/>
          <w:sz w:val="22"/>
          <w:szCs w:val="22"/>
        </w:rPr>
        <w:t>1749</w:t>
      </w:r>
      <w:r w:rsidR="00D60DC4" w:rsidRPr="0043506F">
        <w:rPr>
          <w:rStyle w:val="srsatxt1"/>
          <w:sz w:val="22"/>
          <w:szCs w:val="22"/>
        </w:rPr>
        <w:t xml:space="preserve"> zł</w:t>
      </w:r>
      <w:r w:rsidR="00492E00" w:rsidRPr="0043506F">
        <w:rPr>
          <w:rStyle w:val="srsatxt1"/>
        </w:rPr>
        <w:t xml:space="preserve"> </w:t>
      </w:r>
      <w:r w:rsidR="000D3398">
        <w:t>- kurs E</w:t>
      </w:r>
      <w:r w:rsidR="005E0831" w:rsidRPr="0043506F">
        <w:t>uro</w:t>
      </w:r>
      <w:r w:rsidR="005E0831">
        <w:t xml:space="preserve"> do przeliczania wartości zamówień</w:t>
      </w:r>
      <w:r w:rsidR="00F853D8">
        <w:t xml:space="preserve">, ustalany </w:t>
      </w:r>
      <w:r w:rsidR="000D3398">
        <w:t xml:space="preserve">jest </w:t>
      </w:r>
      <w:r w:rsidR="00F853D8">
        <w:t>raz na 2 lat</w:t>
      </w:r>
      <w:r w:rsidR="00770F80">
        <w:t>a przez Prezesa Rady Ministrów</w:t>
      </w:r>
      <w:r w:rsidR="000D3398">
        <w:t>. W</w:t>
      </w:r>
      <w:r w:rsidR="00F255E4">
        <w:t xml:space="preserve"> przeliczeniu na 30 tysięcy </w:t>
      </w:r>
      <w:r w:rsidR="00492E00">
        <w:t>E</w:t>
      </w:r>
      <w:r w:rsidR="00F853D8">
        <w:t>u</w:t>
      </w:r>
      <w:r w:rsidR="00770F80">
        <w:t>ro stanowi kwotę 125.247,00 zł</w:t>
      </w:r>
      <w:r w:rsidR="002725A4">
        <w:t xml:space="preserve"> (netto)</w:t>
      </w:r>
      <w:r w:rsidR="000D3398">
        <w:t>. Na paliwo</w:t>
      </w:r>
      <w:r w:rsidR="00677EAE">
        <w:t xml:space="preserve"> zawsze był przetarg, a w tej chwili po podwyższeniu tego progu nie ma takiej potrzeby. Robimy tylko takie zapytanie w ramach badania rynku.</w:t>
      </w:r>
      <w:r w:rsidR="006A607D">
        <w:t xml:space="preserve"> Przy zakupie paliwa ustalamy, że do wyliczenia brana j</w:t>
      </w:r>
      <w:r w:rsidR="00770F80">
        <w:t>est cena hurtowa danego dnia. J</w:t>
      </w:r>
      <w:r w:rsidR="006A607D">
        <w:t>est to cena inna</w:t>
      </w:r>
      <w:r>
        <w:t xml:space="preserve"> niż dla klienta i zmienia się co 2-3 dni. </w:t>
      </w:r>
      <w:r w:rsidR="006A607D">
        <w:t>Od tej ceny hurtowej liczona jest marża, która jest stała przez cały okres umowy.</w:t>
      </w:r>
    </w:p>
    <w:p w:rsidR="00BE5574" w:rsidRDefault="00BE5574" w:rsidP="00BE5574">
      <w:r w:rsidRPr="00E5396F">
        <w:t>Odp. punktu 4.</w:t>
      </w:r>
    </w:p>
    <w:p w:rsidR="00BE5574" w:rsidRDefault="00BE5574" w:rsidP="00BE5574">
      <w:r>
        <w:lastRenderedPageBreak/>
        <w:t>Pani Renata Szymańska – pierwsze moje zapytanie dotyczy złożonego pisma w sprawie ścieżki przy drodze wojewódzkiej.</w:t>
      </w:r>
    </w:p>
    <w:p w:rsidR="00BE5574" w:rsidRDefault="00BE5574" w:rsidP="00BE5574">
      <w:pPr>
        <w:jc w:val="both"/>
      </w:pPr>
      <w:r>
        <w:t xml:space="preserve">Wójt Gminy – informowałem Państwa  już </w:t>
      </w:r>
      <w:r w:rsidR="006845C7">
        <w:t>wcześniej</w:t>
      </w:r>
      <w:r w:rsidR="00304F98">
        <w:t xml:space="preserve"> na posiedzeniu komisji</w:t>
      </w:r>
      <w:r w:rsidR="00F63D02">
        <w:t>, czy sesji</w:t>
      </w:r>
      <w:r>
        <w:t xml:space="preserve"> jakie stanowisko  przedstawił w swoim piśmie Zarząd Dróg Wojewódzkich dotyczącym wykonania  ciągu rowerowo-pieszego na odci</w:t>
      </w:r>
      <w:r w:rsidR="00E62559">
        <w:t xml:space="preserve">nku Będków - </w:t>
      </w:r>
      <w:proofErr w:type="spellStart"/>
      <w:r w:rsidR="00E62559">
        <w:t>Zacharz</w:t>
      </w:r>
      <w:proofErr w:type="spellEnd"/>
      <w:r w:rsidR="00E62559">
        <w:t>. Według Zarządu</w:t>
      </w:r>
      <w:r>
        <w:t xml:space="preserve"> realizacja tego zadania wymaga pozyskania terenu, co wpłynie na podwyższenie kosztów, stąd zaproponowany wariant partycypacji gminy w kosztach tej inwestycji w proporcjach 50/50. W związku z tym wystąpiłem ponownie do Zarządu Dróg Publicznych z prośbą o ustosunkowanie się do propozycji wykonania ciągu pieszego- jednostronnego chodnika (1,5m) do </w:t>
      </w:r>
      <w:r w:rsidR="00D41C26">
        <w:t>skrzyżowania w kierunku Prażek -</w:t>
      </w:r>
      <w:r>
        <w:t xml:space="preserve"> czy rzeczywiście trzeba wyjść poza pas drogi i skalkulowanie takiego rozwiązania. Chodzi o to, aby pozyskać stanowisko Zarządu Dróg Wojewódzkich w tym względzie, aby przygotować się do realizacji tego zadania pod względem finansowym. Takie pismo zostało wysłane do ZDW 2 tygodnie temu.</w:t>
      </w:r>
    </w:p>
    <w:p w:rsidR="00BE5574" w:rsidRDefault="00BE5574" w:rsidP="00BE5574">
      <w:pPr>
        <w:jc w:val="both"/>
      </w:pPr>
      <w:r>
        <w:t>Pani Renata Szymańska – mając na uwadze  uwzględnienie naszej propozycji w najbliższych planach wojewó</w:t>
      </w:r>
      <w:r w:rsidR="002C529F">
        <w:t>dzkich zasugerowała, aby zaprosić</w:t>
      </w:r>
      <w:r>
        <w:t xml:space="preserve"> przedstawici</w:t>
      </w:r>
      <w:r w:rsidR="009772F3">
        <w:t>eli Z</w:t>
      </w:r>
      <w:r w:rsidR="00006E2F">
        <w:t xml:space="preserve">arządu </w:t>
      </w:r>
      <w:r w:rsidR="009772F3">
        <w:t>D</w:t>
      </w:r>
      <w:r w:rsidR="00006E2F">
        <w:t xml:space="preserve">róg Wojewódzkich </w:t>
      </w:r>
      <w:r w:rsidR="009772F3">
        <w:t xml:space="preserve">na posiedzenie komisji </w:t>
      </w:r>
      <w:r w:rsidR="00006E2F">
        <w:t xml:space="preserve">celem </w:t>
      </w:r>
      <w:r>
        <w:t>zasięgnięcia stanowiska Zarządu w tej sprawie.</w:t>
      </w:r>
    </w:p>
    <w:p w:rsidR="00BE5574" w:rsidRDefault="00BE5574" w:rsidP="00BE5574">
      <w:pPr>
        <w:jc w:val="both"/>
      </w:pPr>
      <w:r>
        <w:t>Wójt Gminy – uważam, że najlepszym terminem na podjęcie wspólnej rozmowy na ten temat  będzie ko</w:t>
      </w:r>
      <w:r w:rsidR="00CD3434">
        <w:t>niec kwietnia bądź miesiąc maj -</w:t>
      </w:r>
      <w:r>
        <w:t xml:space="preserve"> myślę, że ostateczny termin rozpatrywania wniosków do planu na następny rok przypada na koniec sierpnia.</w:t>
      </w:r>
      <w:r w:rsidRPr="00EB5566">
        <w:t xml:space="preserve"> </w:t>
      </w:r>
      <w:r w:rsidR="00CD3434">
        <w:t>Zakładam</w:t>
      </w:r>
      <w:r>
        <w:t>, że odpowiedź na pismo będzie gdzieś w połowie kwietnia. Chciałbym także, po otrzymaniu odpowiedzi, osobiście porozmawiać w tej sprawie na początku maja.</w:t>
      </w:r>
    </w:p>
    <w:p w:rsidR="00BE5574" w:rsidRDefault="00BE5574" w:rsidP="00BE5574">
      <w:pPr>
        <w:jc w:val="both"/>
      </w:pPr>
      <w:r>
        <w:t>Pani Renata Szymańska – czy coś wiadomo na temat ewentualnego wykupu terenu?</w:t>
      </w:r>
    </w:p>
    <w:p w:rsidR="00BE5574" w:rsidRDefault="00BE5574" w:rsidP="00BE5574">
      <w:pPr>
        <w:jc w:val="both"/>
      </w:pPr>
      <w:r>
        <w:t xml:space="preserve">Wójt Gminy – na ten moment nie mam takiej orientacji, dlatego wystąpiłem z pismem do Zarządu </w:t>
      </w:r>
      <w:r w:rsidR="00742A08">
        <w:br/>
      </w:r>
      <w:r>
        <w:t>w kwestii odniesienia się do przedstawionej propozycji budowy jednostronnego chodnika w pasie drogi, co powinno znacznie obniżyć koszty i stworzyć szansę na przyspieszenie realizacji zadania. Co do wykupu terenu, to Zarząd dokonuje wyceny, przygotowuje kosztorys wykupu i kosztorys</w:t>
      </w:r>
      <w:r w:rsidR="00B91AB7">
        <w:t xml:space="preserve"> inwestycyjny, a także wystąpi</w:t>
      </w:r>
      <w:r>
        <w:t xml:space="preserve"> do nas z pismem o zawarcie porozumienia w sprawie partycypacji </w:t>
      </w:r>
      <w:r w:rsidR="00742A08">
        <w:br/>
      </w:r>
      <w:r>
        <w:t xml:space="preserve">w kosztach. </w:t>
      </w:r>
    </w:p>
    <w:p w:rsidR="00BE5574" w:rsidRDefault="00BE5574" w:rsidP="00BE5574">
      <w:r>
        <w:t xml:space="preserve">Pan Mirosław </w:t>
      </w:r>
      <w:r w:rsidR="00F04478">
        <w:t>Sałata – pytał, czy nie można</w:t>
      </w:r>
      <w:r>
        <w:t xml:space="preserve"> zrobić chodnika na rowie?</w:t>
      </w:r>
    </w:p>
    <w:p w:rsidR="00BE5574" w:rsidRDefault="00BE5574" w:rsidP="00BE5574">
      <w:r>
        <w:t>Wójt Gminy – w takiej sytuacji niezbędna byłaby budowa studzienek (co 100 m), co w mojej ocenie bardziej komplikuje realizację tego zadania.</w:t>
      </w:r>
    </w:p>
    <w:p w:rsidR="00BE5574" w:rsidRDefault="00BE5574" w:rsidP="00BE5574">
      <w:pPr>
        <w:tabs>
          <w:tab w:val="left" w:pos="1995"/>
        </w:tabs>
      </w:pPr>
      <w:r>
        <w:t>Pani Renata Szymańska – nawiązując do poprzedniego posiedzenia  komisji zwróciła się do Pana Wójta w kwestii złożenia reklamacji w sprawie usterek w domu kultury.</w:t>
      </w:r>
    </w:p>
    <w:p w:rsidR="00BE5574" w:rsidRDefault="00BE5574" w:rsidP="00BE5574">
      <w:pPr>
        <w:tabs>
          <w:tab w:val="left" w:pos="1995"/>
        </w:tabs>
      </w:pPr>
      <w:r>
        <w:t xml:space="preserve">Wójt Gminy – w dniu 16 lutego br. wspólnie z firmą i inspektorem nadzoru będziemy weryfikować </w:t>
      </w:r>
      <w:r w:rsidR="00742A08">
        <w:br/>
      </w:r>
      <w:r>
        <w:t xml:space="preserve">w ramach przeglądu gwarancyjnego zakres wskazanych niedoróbek , czy uszkodzeń w tym obiekcie, </w:t>
      </w:r>
      <w:r w:rsidR="00742A08">
        <w:br/>
      </w:r>
      <w:r>
        <w:t>a także w świetlicy w Sługocicach.</w:t>
      </w:r>
    </w:p>
    <w:p w:rsidR="00BE2293" w:rsidRDefault="00BE2293" w:rsidP="00BE2293">
      <w:pPr>
        <w:tabs>
          <w:tab w:val="left" w:pos="1995"/>
        </w:tabs>
        <w:jc w:val="both"/>
      </w:pPr>
      <w:r>
        <w:t xml:space="preserve">Pani Renata Szymańska – w czasie wglądu w </w:t>
      </w:r>
      <w:r w:rsidR="00AC5CE8">
        <w:t xml:space="preserve">dokumentację </w:t>
      </w:r>
      <w:r>
        <w:t>kosztorys</w:t>
      </w:r>
      <w:r w:rsidR="00AC5CE8">
        <w:t>u</w:t>
      </w:r>
      <w:r>
        <w:t xml:space="preserve"> można było </w:t>
      </w:r>
      <w:r w:rsidR="00627A1F">
        <w:t>zauważyć, że koszt tej ścianki -</w:t>
      </w:r>
      <w:r>
        <w:t xml:space="preserve"> drzwi wahadłowych jest ogromny w stosunku do rzeczywistego stanu. Patrząc na te drzwi wydaje się, że inne rzeczy też tak mogły wyglądać. Nie sposób nam teraz każdą rzecz sprawdzać. Sugeruję, aby  tę płytę, gdzie są toalety, całkowicie zlikwidować, bo jeżeli wykonawca wstawi inną po</w:t>
      </w:r>
      <w:r w:rsidR="0066235B">
        <w:t>dobną płytę, to będzie to samo -</w:t>
      </w:r>
      <w:r>
        <w:t xml:space="preserve"> jest bardzo wąska. Myślę, że Pan Wójt będzie obecny, więc na pewno zwróci na to uwagę.</w:t>
      </w:r>
    </w:p>
    <w:p w:rsidR="00BE2293" w:rsidRDefault="00BE2293" w:rsidP="00D66EC5">
      <w:pPr>
        <w:tabs>
          <w:tab w:val="left" w:pos="1995"/>
        </w:tabs>
        <w:jc w:val="both"/>
      </w:pPr>
      <w:r>
        <w:lastRenderedPageBreak/>
        <w:t xml:space="preserve">Wójt Gminy – mogę żądać wymiany wadliwego materiału jeżeli taki został wstawiony, ale nie mogę  oczekiwać zamiany czegokolwiek o podwyższonym standardzie, więc jeżeli projekt zakłada drzwi z płyty o takiej szerokości, to one takie niestety będą. Ja mogę zdecydować o ich wymianie, ale </w:t>
      </w:r>
      <w:r w:rsidR="00603431">
        <w:br/>
      </w:r>
      <w:r>
        <w:t>w kosztach własnych. Nie mogę jednak żądać takiej wymiany od firmy.</w:t>
      </w:r>
    </w:p>
    <w:p w:rsidR="00BE2293" w:rsidRDefault="00BE2293" w:rsidP="00D66EC5">
      <w:pPr>
        <w:tabs>
          <w:tab w:val="left" w:pos="960"/>
        </w:tabs>
        <w:jc w:val="both"/>
      </w:pPr>
      <w:r>
        <w:t>Pani Renata</w:t>
      </w:r>
      <w:r w:rsidR="0066235B">
        <w:t xml:space="preserve"> Szymańska -  koszt tej części -</w:t>
      </w:r>
      <w:r>
        <w:t xml:space="preserve"> jednej płyty wynosi ponad 2 tysiące zł i za 3,50 zł s</w:t>
      </w:r>
      <w:r w:rsidR="00E62559">
        <w:t>kobelki  i gałka może za 10 zł -</w:t>
      </w:r>
      <w:r>
        <w:t xml:space="preserve"> to są groszowe sprawy, a drzwi (3</w:t>
      </w:r>
      <w:r w:rsidR="0066235B">
        <w:t xml:space="preserve"> szt.) -</w:t>
      </w:r>
      <w:r>
        <w:t xml:space="preserve"> ich koszt może być w granicach 400 zł. Według mnie wykonanie tego jest rażące tym bardziej, że to uległo zniszczeniu, bo jest z taniego materiału, więc wiadomo że będzie się psuło, to nie „wytrzyma” nawet gdyby ten ka</w:t>
      </w:r>
      <w:r w:rsidR="0066235B">
        <w:t xml:space="preserve">wałek wycięto </w:t>
      </w:r>
      <w:r w:rsidR="00E268A0">
        <w:br/>
      </w:r>
      <w:r w:rsidR="0066235B">
        <w:t>i wstawiono nowy -</w:t>
      </w:r>
      <w:r>
        <w:t xml:space="preserve"> powinno to być bardziej wzmocnione. A tak naprawdę, to takie normal</w:t>
      </w:r>
      <w:r w:rsidR="0066235B">
        <w:t>ne drzwi można kupić za 100 zł -</w:t>
      </w:r>
      <w:r>
        <w:t xml:space="preserve"> w takiej są cenie.</w:t>
      </w:r>
    </w:p>
    <w:p w:rsidR="00BE2293" w:rsidRDefault="00BE2293" w:rsidP="00404B76">
      <w:pPr>
        <w:tabs>
          <w:tab w:val="left" w:pos="960"/>
        </w:tabs>
        <w:jc w:val="both"/>
      </w:pPr>
      <w:r>
        <w:t>Wójt Gminy – nie mogę polemizować n</w:t>
      </w:r>
      <w:r w:rsidR="007B2115">
        <w:t xml:space="preserve">a temat wysokości </w:t>
      </w:r>
      <w:r>
        <w:t>poszczególnych składników przedstawionych w ofercie, a poza tym, czy można w tym czasie kupić  takie drzwi w cenie 100 zł, one kosztują w granicach 280-300 zł, natomiast lepsze drzwi, żebrowane, to jednak kosztują 600-700 zł. Zgłoszone</w:t>
      </w:r>
      <w:r w:rsidR="006611F1">
        <w:t xml:space="preserve"> uwagi zostaną przedyskutowane -</w:t>
      </w:r>
      <w:r>
        <w:t xml:space="preserve"> zostanie dokonany przegląd całego obiektu.</w:t>
      </w:r>
    </w:p>
    <w:p w:rsidR="00BE2293" w:rsidRDefault="00BE2293" w:rsidP="00FF7F07">
      <w:pPr>
        <w:tabs>
          <w:tab w:val="left" w:pos="960"/>
        </w:tabs>
        <w:jc w:val="both"/>
      </w:pPr>
      <w:r>
        <w:t>Pani Renata Szymańsk</w:t>
      </w:r>
      <w:r w:rsidR="006611F1">
        <w:t>a – uważam, że jednak należy</w:t>
      </w:r>
      <w:r>
        <w:t xml:space="preserve"> zwracać uwagę na firmy uczestniczące </w:t>
      </w:r>
      <w:r w:rsidR="006611F1">
        <w:t>w przetargach -</w:t>
      </w:r>
      <w:r>
        <w:t xml:space="preserve"> chodzi o to, aby nie patrzeć tylko na koszty, że są najniższe, bo z tej najtańszej oferty jeszcze zrobią tanio i wtedy dochodzi do takie</w:t>
      </w:r>
      <w:r w:rsidR="006611F1">
        <w:t>j sytuacji, o której mówimy</w:t>
      </w:r>
      <w:r>
        <w:t>.</w:t>
      </w:r>
    </w:p>
    <w:p w:rsidR="00BE2293" w:rsidRDefault="00BE2293" w:rsidP="00FF7F07">
      <w:pPr>
        <w:tabs>
          <w:tab w:val="left" w:pos="960"/>
        </w:tabs>
        <w:jc w:val="both"/>
      </w:pPr>
      <w:r>
        <w:t xml:space="preserve">Wójt Gminy – te firmy, które u nas były wykonawcami inwestycji, remontowały duże szkoły </w:t>
      </w:r>
      <w:r w:rsidR="00071AEF">
        <w:br/>
      </w:r>
      <w:r>
        <w:t xml:space="preserve">w Tomaszowie Mazowieckim, czy sale gimnastyczne w Ujeździe i mają bardzo dobre referencje, </w:t>
      </w:r>
      <w:r w:rsidR="00E268A0">
        <w:br/>
      </w:r>
      <w:r>
        <w:t xml:space="preserve">a warunki które stawiamy są przez nie zapewnione. Żądamy zabezpieczenia finansowego na zakup materiału. Jest wymóg, że mają posiadać przynajmniej dwie duże, podobne inwestycje, nie mniejsze, </w:t>
      </w:r>
      <w:r w:rsidR="00E268A0">
        <w:br/>
      </w:r>
      <w:r>
        <w:t>a zwykle mają większe. Jak zatem weryfikować i jak odrzucić taką firmę na etapie postępowania. Teraz mamy taką możliwość, że poza ceną możemy ustalać drugie kryterium dotyczące np. gwarancji, ale jeżeli z kolei zejdziemy z kryterium ceny do 60, czy 50% danego zagadnienia, to nie wykluczam, że podniesiemy sobie koszty wykonania o około 30% całego zadania, co przy wartości wynoszącej 1,5 mln zł stanowić będzie około 300 tysięcy zł drożej. Wszystko można kupić, tylko czy</w:t>
      </w:r>
      <w:r w:rsidR="00476C1B">
        <w:t xml:space="preserve"> nas będzie na to stać. </w:t>
      </w:r>
      <w:r>
        <w:t>Ja też miałe</w:t>
      </w:r>
      <w:r w:rsidR="00476C1B">
        <w:t>m własne uwagi, też</w:t>
      </w:r>
      <w:r>
        <w:t xml:space="preserve"> wiele rzeczy</w:t>
      </w:r>
      <w:r w:rsidR="00476C1B">
        <w:t xml:space="preserve"> mi się nie podobało</w:t>
      </w:r>
      <w:r w:rsidR="00071AEF">
        <w:t xml:space="preserve"> w trakcie wykonaw</w:t>
      </w:r>
      <w:r>
        <w:t>stwa.</w:t>
      </w:r>
    </w:p>
    <w:p w:rsidR="00BE2293" w:rsidRDefault="00BE2293" w:rsidP="00BE2293">
      <w:pPr>
        <w:tabs>
          <w:tab w:val="left" w:pos="960"/>
        </w:tabs>
      </w:pPr>
      <w:r>
        <w:t>Pani Renata Szymańska – to nie znaczy, że mamy się godzić na to.</w:t>
      </w:r>
    </w:p>
    <w:p w:rsidR="00BE2293" w:rsidRDefault="00BE2293" w:rsidP="009D488F">
      <w:pPr>
        <w:tabs>
          <w:tab w:val="left" w:pos="960"/>
        </w:tabs>
        <w:jc w:val="both"/>
      </w:pPr>
      <w:r>
        <w:t>Wójt  Gminy – w ostatnich latach było czterech różnych wykonawców jeżeli chodzi o remontowanie tych większych obiektów, więc nie można mówić, że ciągle ta sama firma u nas robi. Ze swej strony możemy założyć do ceny inne kryterium, przyjąć okres gwarancyjny, a później  pozostaje nam tylko wykonać przeliczenia matematyczne. Wyliczone wskaźniki mają służyć wyel</w:t>
      </w:r>
      <w:r w:rsidR="003A37C1">
        <w:t xml:space="preserve">iminowaniu jakiegoś zagrożenia. </w:t>
      </w:r>
      <w:r>
        <w:t xml:space="preserve">Trzyletni okres gwarancyjny pozwala nam </w:t>
      </w:r>
      <w:r w:rsidR="003A37C1">
        <w:t xml:space="preserve">na </w:t>
      </w:r>
      <w:r>
        <w:t>żądanie jeszcze wielu rzeczy, bo 1/3 zabezpieczenia pozostaje w naszej dyspozycji. Żądamy zawsze zabezpieczenia jako</w:t>
      </w:r>
      <w:r w:rsidR="00E268A0">
        <w:t>ści wykonania -</w:t>
      </w:r>
      <w:r w:rsidR="000E6ACE">
        <w:t xml:space="preserve"> </w:t>
      </w:r>
      <w:r>
        <w:t xml:space="preserve"> jeżeli odbiór jest dokonany i nie ma usterek, wtedy 70% tego zabezpieczenia zwracamy, a 30% zostaje na okres rękojmi (3 lata) i gdyby wykonawca uchylał się od usunięcia usterek, to możemy wtedy</w:t>
      </w:r>
      <w:r w:rsidR="00E268A0">
        <w:t xml:space="preserve"> uruchomić te środki.</w:t>
      </w:r>
      <w:r>
        <w:t xml:space="preserve"> Po naszej stronie jest udowodnienie firmie, że usterka wynika  z błędu wykonania, a n</w:t>
      </w:r>
      <w:r w:rsidR="00E268A0">
        <w:t>ie np. z 2-letniej</w:t>
      </w:r>
      <w:r>
        <w:t xml:space="preserve"> eksploatacji.</w:t>
      </w:r>
    </w:p>
    <w:p w:rsidR="00971763" w:rsidRDefault="00971763" w:rsidP="00971763">
      <w:pPr>
        <w:tabs>
          <w:tab w:val="left" w:pos="960"/>
        </w:tabs>
      </w:pPr>
      <w:r>
        <w:t>Pani Renata Szymańska – a co z doposażeniem  obiektu kultury – pytała radna.</w:t>
      </w:r>
    </w:p>
    <w:p w:rsidR="00971763" w:rsidRDefault="00971763" w:rsidP="00971763">
      <w:pPr>
        <w:tabs>
          <w:tab w:val="left" w:pos="960"/>
        </w:tabs>
        <w:jc w:val="both"/>
      </w:pPr>
      <w:r>
        <w:t xml:space="preserve">Wójt Gminy – strategia jest złożona przez Lokalną Grupę Działania. Zakładam, że to powinno się udać zrealizować w czwartym kwartale 2016 r. Wkład własny mamy na ten cel zapewniony  w wysokości 30 tysięcy zł.  Będzie to pierwszy grant składany do LGD. W ramach tego małego projektu </w:t>
      </w:r>
      <w:r>
        <w:lastRenderedPageBreak/>
        <w:t>chcemy pozyskać 50 tysięcy zł</w:t>
      </w:r>
      <w:r w:rsidR="00B23B5F">
        <w:t xml:space="preserve"> (grant nie może być większy niż</w:t>
      </w:r>
      <w:r>
        <w:t xml:space="preserve"> 50 tysięcy zł), co poz</w:t>
      </w:r>
      <w:r w:rsidR="00B23B5F">
        <w:t>woli na zakup wyposażenia (stołów, krzeseł, regałów, nagłośnienia,</w:t>
      </w:r>
      <w:r>
        <w:t xml:space="preserve"> projekt</w:t>
      </w:r>
      <w:r w:rsidR="00015C4A">
        <w:t>or</w:t>
      </w:r>
      <w:r w:rsidR="00B23B5F">
        <w:t>a, może jakiejś składanej sceny</w:t>
      </w:r>
      <w:r w:rsidR="00015C4A">
        <w:t>) -</w:t>
      </w:r>
      <w:r>
        <w:t xml:space="preserve"> na ten cel zakładamy ogólną kwotę 80 tysięcy zł.</w:t>
      </w:r>
    </w:p>
    <w:p w:rsidR="00971763" w:rsidRDefault="00971763" w:rsidP="00971763">
      <w:pPr>
        <w:tabs>
          <w:tab w:val="left" w:pos="960"/>
        </w:tabs>
        <w:jc w:val="both"/>
      </w:pPr>
      <w:r>
        <w:t>Pani Renata Szymańska – na poprzednim posiedzeniu komisji mówiłam także o kluczach  do domu kultury.</w:t>
      </w:r>
    </w:p>
    <w:p w:rsidR="00971763" w:rsidRDefault="00971763" w:rsidP="00971763">
      <w:pPr>
        <w:tabs>
          <w:tab w:val="left" w:pos="960"/>
          <w:tab w:val="left" w:pos="7650"/>
        </w:tabs>
        <w:jc w:val="both"/>
      </w:pPr>
      <w:r>
        <w:t>Wójt Gminy – ten temat po</w:t>
      </w:r>
      <w:r w:rsidR="00E95F50">
        <w:t>ruszany jest już po raz  drugi -</w:t>
      </w:r>
      <w:r>
        <w:t xml:space="preserve"> o te klucze Pani pytała na jednym </w:t>
      </w:r>
      <w:r w:rsidR="00CA5B87">
        <w:br/>
      </w:r>
      <w:r>
        <w:t xml:space="preserve">z </w:t>
      </w:r>
      <w:r w:rsidR="00F1615E">
        <w:t>posiedzeń komisji lub sesji, a</w:t>
      </w:r>
      <w:r>
        <w:t xml:space="preserve"> tak naprawdę, to poza Pani wnioskiem, żadnego zainteresowania, czy chęci posiadania kluczy, dbania o obiekt w jakimkolwiek zakresie nigdy nie było. Rozmawiałem  </w:t>
      </w:r>
      <w:r w:rsidR="00534E06">
        <w:br/>
        <w:t>z Panią Sołtys i KGW -</w:t>
      </w:r>
      <w:r>
        <w:t xml:space="preserve"> nikt nie przedstawił takiej potrzeby. Informowałem wcześniej, że nie wydam kluczy do całkowitego zarząd</w:t>
      </w:r>
      <w:r w:rsidR="00E95F50">
        <w:t>zania</w:t>
      </w:r>
      <w:r>
        <w:t xml:space="preserve"> pojedynczym osobom, natomiast każda sformalizowana struktura w randze KGW, czy rady sołeckiej może wystąpić do mnie o udostępnienie kluczy.</w:t>
      </w:r>
    </w:p>
    <w:p w:rsidR="00971763" w:rsidRDefault="00971763" w:rsidP="003C1A4E">
      <w:pPr>
        <w:tabs>
          <w:tab w:val="left" w:pos="960"/>
          <w:tab w:val="left" w:pos="7650"/>
        </w:tabs>
        <w:jc w:val="both"/>
      </w:pPr>
      <w:r>
        <w:t>Pani Renata Szymańska proponowałabym, aby tak by</w:t>
      </w:r>
      <w:r w:rsidR="00100A5E">
        <w:t xml:space="preserve">ło jak w innych świetlicach, żeby otworzyć drzwi i </w:t>
      </w:r>
      <w:r>
        <w:t>okna, przewietrzyć obiekt, zorganizować imprezę, o</w:t>
      </w:r>
      <w:r w:rsidR="00B26669">
        <w:t>czywiście w uzgodnieniu z Panem Wójtem.</w:t>
      </w:r>
      <w:r>
        <w:t xml:space="preserve"> Wydaje mi się, że w każdej świetlicy powinien być sporządzony taki roczny plan imprez </w:t>
      </w:r>
      <w:r w:rsidR="00B26669">
        <w:br/>
      </w:r>
      <w:r>
        <w:t xml:space="preserve">i przedstawiony do wiadomości Panu Wójtowi. Do wszystkich świetlic w Wyknie, Brzustowie, czy Prażkach jest zapewniony dostęp  - osoby z tych miejscowości mają klucze do </w:t>
      </w:r>
      <w:r w:rsidR="00B26669">
        <w:t>tych obiektów, więc dobrze by</w:t>
      </w:r>
      <w:r>
        <w:t>ło</w:t>
      </w:r>
      <w:r w:rsidR="00B26669">
        <w:t>by</w:t>
      </w:r>
      <w:r>
        <w:t>, aby w przypadku Będkowa też to miało miejsce, tym bardziej, że obiekt jak na razie nie jest takim autentycznym domem kultury z pełnym wyposaże</w:t>
      </w:r>
      <w:r w:rsidR="00B26669">
        <w:t>niem.</w:t>
      </w:r>
      <w:r>
        <w:t xml:space="preserve"> A przecież zespół może korzystać z sali w tym obiekcie, mieć swoje miejsce, tym bardziej, że posiada jakieś puchary, nagrody, któr</w:t>
      </w:r>
      <w:r w:rsidR="00C03924">
        <w:t>e warto je pokazać  np. w holu -</w:t>
      </w:r>
      <w:r>
        <w:t xml:space="preserve"> może jedną z tych ścian przeznaczyć na tego typu rzeczy </w:t>
      </w:r>
      <w:r w:rsidR="00B26669">
        <w:br/>
      </w:r>
      <w:r>
        <w:t>i umieścić je w jakiejś gablocie w ramach kultywowania tradycji i promocji.</w:t>
      </w:r>
    </w:p>
    <w:p w:rsidR="00971763" w:rsidRDefault="00971763" w:rsidP="006D0781">
      <w:pPr>
        <w:tabs>
          <w:tab w:val="left" w:pos="960"/>
          <w:tab w:val="left" w:pos="7650"/>
        </w:tabs>
        <w:jc w:val="both"/>
      </w:pPr>
      <w:r>
        <w:t>Wójt Gminy – jestem otwarty na tego typu inicjatywy, chciałbym aby zespół też widział chęć eksponowani</w:t>
      </w:r>
      <w:r w:rsidR="00E52917">
        <w:t>a swojego dorobku</w:t>
      </w:r>
      <w:r>
        <w:t xml:space="preserve">. Jestem także za tym, żeby w tym obiekcie działo się jak najwięcej. Rozmawiałem z naszymi seniorami pod kątem zorganizowania takiego mini klubu  w domu </w:t>
      </w:r>
      <w:r w:rsidR="001F6F2B">
        <w:t>kultury, gdzie są dwie duże sale</w:t>
      </w:r>
      <w:r>
        <w:t>, a także trzy małe pomieszczenia, które można zagospodarować. Jedno pomieszczenie ma służyć utworzeniu i</w:t>
      </w:r>
      <w:r w:rsidR="001768C7">
        <w:t>zby pamięci. Mamy także</w:t>
      </w:r>
      <w:r>
        <w:t xml:space="preserve"> nieduże pomieszczenie, trochę większe od tego w urzędzie, przy wejściu po lewej stronie, gdzie dostawimy dodatkowe źródło grzewcze dla poprawy warunków. Jest jesz</w:t>
      </w:r>
      <w:r w:rsidR="001F6F2B">
        <w:t>cze taki „klubik” na górze</w:t>
      </w:r>
      <w:r w:rsidR="0059107A">
        <w:t xml:space="preserve"> -</w:t>
      </w:r>
      <w:r>
        <w:t xml:space="preserve"> jest to pomieszczenie  trochę niekształtne przy tym drugim wejściu, ale</w:t>
      </w:r>
      <w:r w:rsidR="0059107A">
        <w:t xml:space="preserve"> na </w:t>
      </w:r>
      <w:r>
        <w:t xml:space="preserve"> jakieś elementy dla zespołu, czy dla KGW może być przydatne, gdyby chciały coś dla siebie zorganizować. Ta mała sal</w:t>
      </w:r>
      <w:r w:rsidR="0059107A">
        <w:t xml:space="preserve">ka może być wielofunkcyjna np. dla </w:t>
      </w:r>
      <w:r>
        <w:t>prowadzenia jakichś kursów muzycznych, czy nauki tańca. Chcielibyśm</w:t>
      </w:r>
      <w:r w:rsidR="0059107A">
        <w:t>y, aby ten obiekt wykorzystać</w:t>
      </w:r>
      <w:r>
        <w:t xml:space="preserve"> </w:t>
      </w:r>
      <w:r w:rsidR="0059107A">
        <w:t>w jak najszerszym zakresie</w:t>
      </w:r>
      <w:r>
        <w:t>. Kluczem do tego jest po pierw</w:t>
      </w:r>
      <w:r w:rsidR="00391523">
        <w:t>sze wyposażenie, a po drugie,</w:t>
      </w:r>
      <w:r>
        <w:t xml:space="preserve"> na sam początek, póki tej pozycji ekonomicznej w szerszym zakresie nie zbudujemy, to oczywiście dostęp do obiektu jak najbardziej, nato</w:t>
      </w:r>
      <w:r w:rsidR="009543AC">
        <w:t xml:space="preserve">miast z częściową odpłatnością </w:t>
      </w:r>
      <w:r>
        <w:t>grup, które będą chciały się rozwija</w:t>
      </w:r>
      <w:r w:rsidR="009543AC">
        <w:t xml:space="preserve">ć należy taki wariant próbować </w:t>
      </w:r>
      <w:r>
        <w:t xml:space="preserve">promować. </w:t>
      </w:r>
      <w:r w:rsidR="009543AC">
        <w:t xml:space="preserve">Z </w:t>
      </w:r>
      <w:r>
        <w:t>ogrzaniem tego pomieszczenia nie powinno być problemu. Kwestią wietrzenia pomieszczeń, sprawdzania wentylacji, podłączaniem i rozłączaniem pieca na razie zajmuje się pracownik przeze mnie zatrudniony. Koordynacja pieca i systemu wentylacyjnego wbrew pozorom wymaga pewnego zmysłu technicznego.</w:t>
      </w:r>
    </w:p>
    <w:p w:rsidR="006A448B" w:rsidRDefault="006A448B" w:rsidP="006A448B">
      <w:pPr>
        <w:tabs>
          <w:tab w:val="left" w:pos="960"/>
          <w:tab w:val="left" w:pos="7650"/>
        </w:tabs>
        <w:jc w:val="both"/>
      </w:pPr>
      <w:r>
        <w:t xml:space="preserve">Pani Renata Szymańska – jest nawet taka grupa w szkole, która mogłaby prowadzić takie zajęcia </w:t>
      </w:r>
      <w:r w:rsidR="008808E4">
        <w:br/>
      </w:r>
      <w:r>
        <w:t>z młodzieżą w tym obiekcie.</w:t>
      </w:r>
    </w:p>
    <w:p w:rsidR="006A448B" w:rsidRDefault="006A448B" w:rsidP="006A448B">
      <w:pPr>
        <w:tabs>
          <w:tab w:val="left" w:pos="960"/>
          <w:tab w:val="left" w:pos="7650"/>
        </w:tabs>
        <w:jc w:val="both"/>
      </w:pPr>
      <w:r>
        <w:t xml:space="preserve">Wójt Gminy – czy to będą zajęcia sportowo-ruchowe, czy artystyczne, to na początek koszty ogrzewania i energii elektrycznej wezmę na siebie. Chodzi tylko o rozliczenie się grupy </w:t>
      </w:r>
      <w:r w:rsidR="008808E4">
        <w:br/>
      </w:r>
      <w:r>
        <w:t xml:space="preserve">z instruktorem. Nie stać nas na to jeszcze, żeby </w:t>
      </w:r>
      <w:r w:rsidR="005A058D">
        <w:t>zatrudnić</w:t>
      </w:r>
      <w:r w:rsidR="008808E4">
        <w:t xml:space="preserve"> </w:t>
      </w:r>
      <w:r>
        <w:t>etatow</w:t>
      </w:r>
      <w:r w:rsidR="008808E4">
        <w:t>ych instruktorów.</w:t>
      </w:r>
    </w:p>
    <w:p w:rsidR="006A448B" w:rsidRDefault="006A448B" w:rsidP="006A448B">
      <w:pPr>
        <w:tabs>
          <w:tab w:val="left" w:pos="960"/>
          <w:tab w:val="left" w:pos="7650"/>
        </w:tabs>
        <w:jc w:val="both"/>
      </w:pPr>
      <w:r>
        <w:lastRenderedPageBreak/>
        <w:t>Pani Renata Szymańska – pytała jak rozwiązać problem mieszkaniowy?</w:t>
      </w:r>
    </w:p>
    <w:p w:rsidR="00BE5574" w:rsidRPr="0011760F" w:rsidRDefault="006A448B" w:rsidP="0011760F">
      <w:pPr>
        <w:tabs>
          <w:tab w:val="left" w:pos="960"/>
          <w:tab w:val="left" w:pos="7650"/>
        </w:tabs>
        <w:jc w:val="both"/>
      </w:pPr>
      <w:r>
        <w:t>W</w:t>
      </w:r>
      <w:r w:rsidR="00A0318C">
        <w:t>ójt Gminy – są dwie możliwości - pierwsza to taka -</w:t>
      </w:r>
      <w:r>
        <w:t xml:space="preserve"> osoby ubiegające się o mieszkanie mogą zdecydować się na lokal socjalny, co jest uwarunkowane czasową (roczną lub półtoraroczną) umową, druga może polegać na przyg</w:t>
      </w:r>
      <w:r w:rsidR="005E7827">
        <w:t>otowaniu projektu uchwały w sprawie</w:t>
      </w:r>
      <w:r w:rsidR="00A0318C">
        <w:t xml:space="preserve"> możliwości</w:t>
      </w:r>
      <w:r>
        <w:t xml:space="preserve"> dla osób zameldowanych na terenie gminy nie tylk</w:t>
      </w:r>
      <w:r w:rsidR="00A0318C">
        <w:t>o na stałe, ale także tymczasowo</w:t>
      </w:r>
      <w:r>
        <w:t>,  i wtedy za zgodą</w:t>
      </w:r>
      <w:r w:rsidR="005E7827">
        <w:t xml:space="preserve"> Państwa  rozszerzone zostałoby</w:t>
      </w:r>
      <w:r w:rsidR="00A0318C">
        <w:t xml:space="preserve"> spektrum dla osób zameldowanych</w:t>
      </w:r>
      <w:r>
        <w:t xml:space="preserve"> na pobyt czasowy na</w:t>
      </w:r>
      <w:r w:rsidR="008A032B">
        <w:t xml:space="preserve"> terenie gminy. Jeżeli </w:t>
      </w:r>
      <w:r>
        <w:t xml:space="preserve"> chodzi o całkowite rozszerzenie, czyli zamieszkanie </w:t>
      </w:r>
      <w:r w:rsidR="00A327A4">
        <w:t>jako takie na terenie gminy nieu</w:t>
      </w:r>
      <w:r>
        <w:t>war</w:t>
      </w:r>
      <w:r w:rsidR="00393F38">
        <w:t xml:space="preserve">unkowane żadnym </w:t>
      </w:r>
      <w:r>
        <w:t xml:space="preserve">formalnym zameldowaniem - to trzeba się nad tym zastanowić, żeby nie mieć </w:t>
      </w:r>
      <w:r w:rsidR="00A0318C">
        <w:br/>
      </w:r>
      <w:r>
        <w:t>z teg</w:t>
      </w:r>
      <w:r w:rsidR="00A0318C">
        <w:t>o powodu  jakichkolwiek kłopotów</w:t>
      </w:r>
      <w:r>
        <w:t>.</w:t>
      </w:r>
    </w:p>
    <w:p w:rsidR="00D23903" w:rsidRDefault="00D23903" w:rsidP="00D23903">
      <w:pPr>
        <w:jc w:val="both"/>
        <w:rPr>
          <w:sz w:val="24"/>
        </w:rPr>
      </w:pPr>
      <w:r>
        <w:rPr>
          <w:sz w:val="24"/>
        </w:rPr>
        <w:t>Na tym protokół zakończono.</w:t>
      </w:r>
    </w:p>
    <w:p w:rsidR="00D23903" w:rsidRDefault="00D23903" w:rsidP="00D23903">
      <w:r>
        <w:t>Protokołowała:                                                                                         Przewodnicząca Komisji</w:t>
      </w:r>
    </w:p>
    <w:p w:rsidR="00D23903" w:rsidRDefault="00D23903" w:rsidP="00D23903">
      <w:r>
        <w:t>Józefa Kubala, inspektor                                                                                Agnieszka Owczarek</w:t>
      </w:r>
    </w:p>
    <w:p w:rsidR="00D23903" w:rsidRDefault="00D23903"/>
    <w:sectPr w:rsidR="00D23903" w:rsidSect="003C08BB">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977" w:rsidRDefault="00681977" w:rsidP="00681977">
      <w:pPr>
        <w:spacing w:after="0" w:line="240" w:lineRule="auto"/>
      </w:pPr>
      <w:r>
        <w:separator/>
      </w:r>
    </w:p>
  </w:endnote>
  <w:endnote w:type="continuationSeparator" w:id="0">
    <w:p w:rsidR="00681977" w:rsidRDefault="00681977" w:rsidP="006819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96736"/>
      <w:docPartObj>
        <w:docPartGallery w:val="Page Numbers (Bottom of Page)"/>
        <w:docPartUnique/>
      </w:docPartObj>
    </w:sdtPr>
    <w:sdtContent>
      <w:p w:rsidR="00681977" w:rsidRDefault="00E027F7">
        <w:pPr>
          <w:pStyle w:val="Stopka"/>
          <w:jc w:val="center"/>
        </w:pPr>
        <w:fldSimple w:instr=" PAGE   \* MERGEFORMAT ">
          <w:r w:rsidR="001C1EB3">
            <w:rPr>
              <w:noProof/>
            </w:rPr>
            <w:t>7</w:t>
          </w:r>
        </w:fldSimple>
      </w:p>
    </w:sdtContent>
  </w:sdt>
  <w:p w:rsidR="00681977" w:rsidRDefault="0068197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977" w:rsidRDefault="00681977" w:rsidP="00681977">
      <w:pPr>
        <w:spacing w:after="0" w:line="240" w:lineRule="auto"/>
      </w:pPr>
      <w:r>
        <w:separator/>
      </w:r>
    </w:p>
  </w:footnote>
  <w:footnote w:type="continuationSeparator" w:id="0">
    <w:p w:rsidR="00681977" w:rsidRDefault="00681977" w:rsidP="006819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6BE17D5"/>
    <w:multiLevelType w:val="hybridMultilevel"/>
    <w:tmpl w:val="CF50C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23903"/>
    <w:rsid w:val="000013AE"/>
    <w:rsid w:val="00002F42"/>
    <w:rsid w:val="00006E2F"/>
    <w:rsid w:val="00015C4A"/>
    <w:rsid w:val="00031C75"/>
    <w:rsid w:val="00042F84"/>
    <w:rsid w:val="00071AEF"/>
    <w:rsid w:val="0008181A"/>
    <w:rsid w:val="000B6477"/>
    <w:rsid w:val="000D0E95"/>
    <w:rsid w:val="000D3398"/>
    <w:rsid w:val="000E6ACE"/>
    <w:rsid w:val="00100A5E"/>
    <w:rsid w:val="0011760F"/>
    <w:rsid w:val="00156A4B"/>
    <w:rsid w:val="001726E4"/>
    <w:rsid w:val="001768C7"/>
    <w:rsid w:val="001C1EB3"/>
    <w:rsid w:val="001F2E44"/>
    <w:rsid w:val="001F6F2B"/>
    <w:rsid w:val="00220FA8"/>
    <w:rsid w:val="00224E81"/>
    <w:rsid w:val="002725A4"/>
    <w:rsid w:val="002B773F"/>
    <w:rsid w:val="002B7E43"/>
    <w:rsid w:val="002C529F"/>
    <w:rsid w:val="002C75B9"/>
    <w:rsid w:val="00304F98"/>
    <w:rsid w:val="003227C2"/>
    <w:rsid w:val="0038759D"/>
    <w:rsid w:val="00391523"/>
    <w:rsid w:val="00393F38"/>
    <w:rsid w:val="003A37C1"/>
    <w:rsid w:val="003C08BB"/>
    <w:rsid w:val="003C1A4E"/>
    <w:rsid w:val="00404B76"/>
    <w:rsid w:val="0042680B"/>
    <w:rsid w:val="0043506F"/>
    <w:rsid w:val="00476C1B"/>
    <w:rsid w:val="00492E00"/>
    <w:rsid w:val="004C420B"/>
    <w:rsid w:val="00534E06"/>
    <w:rsid w:val="0059107A"/>
    <w:rsid w:val="005A058D"/>
    <w:rsid w:val="005B0D40"/>
    <w:rsid w:val="005E0831"/>
    <w:rsid w:val="005E08D5"/>
    <w:rsid w:val="005E7827"/>
    <w:rsid w:val="00603431"/>
    <w:rsid w:val="00627A1F"/>
    <w:rsid w:val="00633682"/>
    <w:rsid w:val="00655657"/>
    <w:rsid w:val="006611F1"/>
    <w:rsid w:val="0066235B"/>
    <w:rsid w:val="00677EAE"/>
    <w:rsid w:val="00681977"/>
    <w:rsid w:val="006842C4"/>
    <w:rsid w:val="006845C7"/>
    <w:rsid w:val="00687325"/>
    <w:rsid w:val="006A448B"/>
    <w:rsid w:val="006A607D"/>
    <w:rsid w:val="006C5D18"/>
    <w:rsid w:val="006D0781"/>
    <w:rsid w:val="007351A7"/>
    <w:rsid w:val="00742A08"/>
    <w:rsid w:val="00770F80"/>
    <w:rsid w:val="00777268"/>
    <w:rsid w:val="007A0A2E"/>
    <w:rsid w:val="007A5A08"/>
    <w:rsid w:val="007A766D"/>
    <w:rsid w:val="007B2115"/>
    <w:rsid w:val="00812F51"/>
    <w:rsid w:val="00822DA0"/>
    <w:rsid w:val="0083488B"/>
    <w:rsid w:val="00845594"/>
    <w:rsid w:val="008808E4"/>
    <w:rsid w:val="00887B78"/>
    <w:rsid w:val="008A032B"/>
    <w:rsid w:val="008A2934"/>
    <w:rsid w:val="008C1CCF"/>
    <w:rsid w:val="008D4C00"/>
    <w:rsid w:val="00936999"/>
    <w:rsid w:val="009543AC"/>
    <w:rsid w:val="00971763"/>
    <w:rsid w:val="009772F3"/>
    <w:rsid w:val="009B582B"/>
    <w:rsid w:val="009C28CA"/>
    <w:rsid w:val="009C7180"/>
    <w:rsid w:val="009D488F"/>
    <w:rsid w:val="009D648F"/>
    <w:rsid w:val="009F2DA5"/>
    <w:rsid w:val="00A0318C"/>
    <w:rsid w:val="00A327A4"/>
    <w:rsid w:val="00AB234C"/>
    <w:rsid w:val="00AC4577"/>
    <w:rsid w:val="00AC5CE8"/>
    <w:rsid w:val="00AD76A2"/>
    <w:rsid w:val="00B23B5F"/>
    <w:rsid w:val="00B26669"/>
    <w:rsid w:val="00B420FE"/>
    <w:rsid w:val="00B47F09"/>
    <w:rsid w:val="00B81715"/>
    <w:rsid w:val="00B91AB7"/>
    <w:rsid w:val="00BA0839"/>
    <w:rsid w:val="00BD62E6"/>
    <w:rsid w:val="00BE2293"/>
    <w:rsid w:val="00BE5574"/>
    <w:rsid w:val="00C03924"/>
    <w:rsid w:val="00C524C2"/>
    <w:rsid w:val="00C80879"/>
    <w:rsid w:val="00C908FA"/>
    <w:rsid w:val="00C97D97"/>
    <w:rsid w:val="00CA5B87"/>
    <w:rsid w:val="00CD19B9"/>
    <w:rsid w:val="00CD3434"/>
    <w:rsid w:val="00CE2892"/>
    <w:rsid w:val="00D23903"/>
    <w:rsid w:val="00D27A17"/>
    <w:rsid w:val="00D32DF1"/>
    <w:rsid w:val="00D41C26"/>
    <w:rsid w:val="00D60DC4"/>
    <w:rsid w:val="00D66EC5"/>
    <w:rsid w:val="00D97D38"/>
    <w:rsid w:val="00DB0350"/>
    <w:rsid w:val="00DB29D2"/>
    <w:rsid w:val="00DC65CD"/>
    <w:rsid w:val="00DD3836"/>
    <w:rsid w:val="00DF0791"/>
    <w:rsid w:val="00E027F7"/>
    <w:rsid w:val="00E268A0"/>
    <w:rsid w:val="00E3574E"/>
    <w:rsid w:val="00E52917"/>
    <w:rsid w:val="00E62559"/>
    <w:rsid w:val="00E95F50"/>
    <w:rsid w:val="00EA20BD"/>
    <w:rsid w:val="00EA52C0"/>
    <w:rsid w:val="00ED64FA"/>
    <w:rsid w:val="00F04478"/>
    <w:rsid w:val="00F1615E"/>
    <w:rsid w:val="00F255E4"/>
    <w:rsid w:val="00F4450A"/>
    <w:rsid w:val="00F63D02"/>
    <w:rsid w:val="00F853D8"/>
    <w:rsid w:val="00FC3349"/>
    <w:rsid w:val="00FD3905"/>
    <w:rsid w:val="00FF7F0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3903"/>
    <w:rPr>
      <w:rFonts w:ascii="Times New Roman" w:eastAsia="Times New Roman" w:hAnsi="Times New Roman" w:cs="Times New Roman"/>
      <w:szCs w:val="24"/>
      <w:lang w:eastAsia="pl-PL"/>
    </w:rPr>
  </w:style>
  <w:style w:type="paragraph" w:styleId="Nagwek1">
    <w:name w:val="heading 1"/>
    <w:basedOn w:val="Normalny"/>
    <w:next w:val="Normalny"/>
    <w:link w:val="Nagwek1Znak"/>
    <w:uiPriority w:val="9"/>
    <w:qFormat/>
    <w:rsid w:val="008A29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link w:val="Nagwek4Znak"/>
    <w:uiPriority w:val="9"/>
    <w:qFormat/>
    <w:rsid w:val="008A2934"/>
    <w:pPr>
      <w:spacing w:before="100" w:beforeAutospacing="1" w:after="100" w:afterAutospacing="1" w:line="240" w:lineRule="auto"/>
      <w:outlineLvl w:val="3"/>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23903"/>
    <w:pPr>
      <w:ind w:left="720"/>
      <w:contextualSpacing/>
    </w:pPr>
    <w:rPr>
      <w:rFonts w:ascii="Calibri" w:eastAsia="Calibri" w:hAnsi="Calibri"/>
      <w:szCs w:val="22"/>
      <w:lang w:eastAsia="en-US"/>
    </w:rPr>
  </w:style>
  <w:style w:type="paragraph" w:styleId="Bezodstpw">
    <w:name w:val="No Spacing"/>
    <w:uiPriority w:val="1"/>
    <w:qFormat/>
    <w:rsid w:val="00D23903"/>
    <w:pPr>
      <w:spacing w:after="0" w:line="240" w:lineRule="auto"/>
    </w:pPr>
  </w:style>
  <w:style w:type="character" w:customStyle="1" w:styleId="Nagwek4Znak">
    <w:name w:val="Nagłówek 4 Znak"/>
    <w:basedOn w:val="Domylnaczcionkaakapitu"/>
    <w:link w:val="Nagwek4"/>
    <w:uiPriority w:val="9"/>
    <w:rsid w:val="008A2934"/>
    <w:rPr>
      <w:rFonts w:ascii="Times New Roman" w:eastAsia="Times New Roman" w:hAnsi="Times New Roman" w:cs="Times New Roman"/>
      <w:b/>
      <w:bCs/>
      <w:sz w:val="24"/>
      <w:szCs w:val="24"/>
      <w:lang w:eastAsia="pl-PL"/>
    </w:rPr>
  </w:style>
  <w:style w:type="character" w:customStyle="1" w:styleId="Nagwek1Znak">
    <w:name w:val="Nagłówek 1 Znak"/>
    <w:basedOn w:val="Domylnaczcionkaakapitu"/>
    <w:link w:val="Nagwek1"/>
    <w:uiPriority w:val="9"/>
    <w:rsid w:val="008A2934"/>
    <w:rPr>
      <w:rFonts w:asciiTheme="majorHAnsi" w:eastAsiaTheme="majorEastAsia" w:hAnsiTheme="majorHAnsi" w:cstheme="majorBidi"/>
      <w:b/>
      <w:bCs/>
      <w:color w:val="365F91" w:themeColor="accent1" w:themeShade="BF"/>
      <w:sz w:val="28"/>
      <w:szCs w:val="28"/>
      <w:lang w:eastAsia="pl-PL"/>
    </w:rPr>
  </w:style>
  <w:style w:type="character" w:styleId="Uwydatnienie">
    <w:name w:val="Emphasis"/>
    <w:basedOn w:val="Domylnaczcionkaakapitu"/>
    <w:uiPriority w:val="20"/>
    <w:qFormat/>
    <w:rsid w:val="00002F42"/>
    <w:rPr>
      <w:i/>
      <w:iCs/>
    </w:rPr>
  </w:style>
  <w:style w:type="character" w:customStyle="1" w:styleId="apple-converted-space">
    <w:name w:val="apple-converted-space"/>
    <w:basedOn w:val="Domylnaczcionkaakapitu"/>
    <w:rsid w:val="00002F42"/>
  </w:style>
  <w:style w:type="paragraph" w:styleId="Nagwek">
    <w:name w:val="header"/>
    <w:basedOn w:val="Normalny"/>
    <w:link w:val="NagwekZnak"/>
    <w:uiPriority w:val="99"/>
    <w:semiHidden/>
    <w:unhideWhenUsed/>
    <w:rsid w:val="0068197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81977"/>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68197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1977"/>
    <w:rPr>
      <w:rFonts w:ascii="Times New Roman" w:eastAsia="Times New Roman" w:hAnsi="Times New Roman" w:cs="Times New Roman"/>
      <w:szCs w:val="24"/>
      <w:lang w:eastAsia="pl-PL"/>
    </w:rPr>
  </w:style>
  <w:style w:type="character" w:customStyle="1" w:styleId="srsatxt1">
    <w:name w:val="srsatxt1"/>
    <w:basedOn w:val="Domylnaczcionkaakapitu"/>
    <w:rsid w:val="00492E00"/>
    <w:rPr>
      <w:color w:val="000000"/>
      <w:sz w:val="19"/>
      <w:szCs w:val="19"/>
    </w:rPr>
  </w:style>
</w:styles>
</file>

<file path=word/webSettings.xml><?xml version="1.0" encoding="utf-8"?>
<w:webSettings xmlns:r="http://schemas.openxmlformats.org/officeDocument/2006/relationships" xmlns:w="http://schemas.openxmlformats.org/wordprocessingml/2006/main">
  <w:divs>
    <w:div w:id="109196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618</TotalTime>
  <Pages>7</Pages>
  <Words>2633</Words>
  <Characters>15800</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132</cp:revision>
  <dcterms:created xsi:type="dcterms:W3CDTF">2016-02-19T12:20:00Z</dcterms:created>
  <dcterms:modified xsi:type="dcterms:W3CDTF">2016-02-22T08:48:00Z</dcterms:modified>
</cp:coreProperties>
</file>