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Umowa Nr </w:t>
      </w:r>
      <w:r w:rsidR="007F20E5">
        <w:rPr>
          <w:rFonts w:ascii="Times New Roman" w:hAnsi="Times New Roman" w:cs="Times New Roman"/>
          <w:b/>
          <w:sz w:val="24"/>
          <w:szCs w:val="24"/>
        </w:rPr>
        <w:t>OŚ.6232.6.2025 (WZÓR)</w:t>
      </w:r>
    </w:p>
    <w:p w:rsidR="00800490" w:rsidRDefault="00800490" w:rsidP="008004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Zawarta w dniu </w:t>
      </w:r>
      <w:r w:rsidR="007F20E5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r. w Będkowie pomiędzy:</w:t>
      </w:r>
    </w:p>
    <w:p w:rsidR="00800490" w:rsidRPr="00DB5598" w:rsidRDefault="00800490" w:rsidP="00800490">
      <w:pPr>
        <w:rPr>
          <w:rFonts w:ascii="Times New Roman" w:hAnsi="Times New Roman" w:cs="Times New Roman"/>
          <w:b/>
          <w:sz w:val="24"/>
          <w:szCs w:val="24"/>
        </w:rPr>
      </w:pPr>
      <w:r w:rsidRPr="00DB5598">
        <w:rPr>
          <w:rFonts w:ascii="Times New Roman" w:hAnsi="Times New Roman" w:cs="Times New Roman"/>
          <w:b/>
          <w:sz w:val="24"/>
          <w:szCs w:val="24"/>
        </w:rPr>
        <w:t>Gminą Będków , ul. Parkowa 3, 97-319 Będków,  NIP: 7732223401, REGON 590647894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reprezentowaną przez: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Wójta Gminy Będków – Dariusza Misztala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przy kontrasygnacie </w:t>
      </w:r>
    </w:p>
    <w:p w:rsidR="00800490" w:rsidRPr="00381677" w:rsidRDefault="002C7089" w:rsidP="008004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Skarbnika Gminy </w:t>
      </w:r>
      <w:r w:rsidR="007F20E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20E5">
        <w:rPr>
          <w:rFonts w:ascii="Times New Roman" w:hAnsi="Times New Roman" w:cs="Times New Roman"/>
          <w:sz w:val="24"/>
          <w:szCs w:val="24"/>
        </w:rPr>
        <w:t xml:space="preserve">Anny Gomuli 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zwanym dalej w niniejszej umowie </w:t>
      </w:r>
      <w:r w:rsidRPr="00381677">
        <w:rPr>
          <w:rFonts w:ascii="Times New Roman" w:hAnsi="Times New Roman" w:cs="Times New Roman"/>
          <w:b/>
          <w:sz w:val="24"/>
          <w:szCs w:val="24"/>
        </w:rPr>
        <w:t>Zamawiającym,</w:t>
      </w:r>
    </w:p>
    <w:p w:rsidR="00F47D18" w:rsidRPr="00F47D18" w:rsidRDefault="00F47D18" w:rsidP="00F47D18">
      <w:pPr>
        <w:rPr>
          <w:rFonts w:ascii="Times New Roman" w:hAnsi="Times New Roman" w:cs="Times New Roman"/>
          <w:sz w:val="24"/>
          <w:szCs w:val="24"/>
        </w:rPr>
      </w:pPr>
      <w:r w:rsidRPr="00F47D18">
        <w:rPr>
          <w:rFonts w:ascii="Times New Roman" w:hAnsi="Times New Roman" w:cs="Times New Roman"/>
          <w:sz w:val="24"/>
          <w:szCs w:val="24"/>
        </w:rPr>
        <w:t xml:space="preserve">a </w:t>
      </w:r>
    </w:p>
    <w:p w:rsidR="00F47D18" w:rsidRDefault="00F47D18" w:rsidP="00F47D18">
      <w:pPr>
        <w:rPr>
          <w:rFonts w:ascii="Times New Roman" w:hAnsi="Times New Roman" w:cs="Times New Roman"/>
          <w:sz w:val="24"/>
          <w:szCs w:val="24"/>
        </w:rPr>
      </w:pPr>
      <w:r w:rsidRPr="00F47D18">
        <w:rPr>
          <w:rFonts w:ascii="Times New Roman" w:hAnsi="Times New Roman" w:cs="Times New Roman"/>
          <w:sz w:val="24"/>
          <w:szCs w:val="24"/>
        </w:rPr>
        <w:t xml:space="preserve">zwaną dalej </w:t>
      </w:r>
      <w:r w:rsidRPr="00F47D18">
        <w:rPr>
          <w:rFonts w:ascii="Times New Roman" w:hAnsi="Times New Roman" w:cs="Times New Roman"/>
          <w:b/>
          <w:sz w:val="24"/>
          <w:szCs w:val="24"/>
        </w:rPr>
        <w:t>„Wykonawcą”</w:t>
      </w:r>
      <w:r w:rsidRPr="00F47D18">
        <w:rPr>
          <w:rFonts w:ascii="Times New Roman" w:hAnsi="Times New Roman" w:cs="Times New Roman"/>
          <w:sz w:val="24"/>
          <w:szCs w:val="24"/>
        </w:rPr>
        <w:t xml:space="preserve"> reprezentowanym pr</w:t>
      </w:r>
      <w:r w:rsidR="007F20E5">
        <w:rPr>
          <w:rFonts w:ascii="Times New Roman" w:hAnsi="Times New Roman" w:cs="Times New Roman"/>
          <w:sz w:val="24"/>
          <w:szCs w:val="24"/>
        </w:rPr>
        <w:t xml:space="preserve">zez </w:t>
      </w:r>
    </w:p>
    <w:p w:rsidR="00800490" w:rsidRDefault="00800490" w:rsidP="008004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umowa zostaje zawarta w wyniku wyboru oferty Wykonawcy po przeprowadzeniu przez Zamawiającego postępowania o udzielenie zamówienia publicznego w tr</w:t>
      </w:r>
      <w:r w:rsidR="007F20E5">
        <w:rPr>
          <w:rFonts w:ascii="Times New Roman" w:hAnsi="Times New Roman" w:cs="Times New Roman"/>
          <w:sz w:val="24"/>
          <w:szCs w:val="24"/>
        </w:rPr>
        <w:t xml:space="preserve">ybie zapytania ofertowego </w:t>
      </w:r>
      <w:r>
        <w:rPr>
          <w:rFonts w:ascii="Times New Roman" w:hAnsi="Times New Roman" w:cs="Times New Roman"/>
          <w:sz w:val="24"/>
          <w:szCs w:val="24"/>
        </w:rPr>
        <w:t xml:space="preserve">na </w:t>
      </w:r>
      <w:r w:rsidRPr="00800490">
        <w:rPr>
          <w:rFonts w:ascii="Times New Roman" w:hAnsi="Times New Roman" w:cs="Times New Roman"/>
          <w:b/>
          <w:sz w:val="24"/>
          <w:szCs w:val="24"/>
        </w:rPr>
        <w:t>"Odbiór i zagospo</w:t>
      </w:r>
      <w:r>
        <w:rPr>
          <w:rFonts w:ascii="Times New Roman" w:hAnsi="Times New Roman" w:cs="Times New Roman"/>
          <w:b/>
          <w:sz w:val="24"/>
          <w:szCs w:val="24"/>
        </w:rPr>
        <w:t xml:space="preserve">darowanie odpadów komunalnych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z </w:t>
      </w:r>
      <w:r w:rsidRPr="00800490">
        <w:rPr>
          <w:rFonts w:ascii="Times New Roman" w:hAnsi="Times New Roman" w:cs="Times New Roman"/>
          <w:b/>
          <w:sz w:val="24"/>
          <w:szCs w:val="24"/>
        </w:rPr>
        <w:t>nieruchomości niezamieszkałych stanowiących własność Gminy Będków”</w:t>
      </w:r>
      <w:r>
        <w:rPr>
          <w:rFonts w:ascii="Times New Roman" w:hAnsi="Times New Roman" w:cs="Times New Roman"/>
          <w:sz w:val="24"/>
          <w:szCs w:val="24"/>
        </w:rPr>
        <w:t xml:space="preserve">, zgodnie </w:t>
      </w:r>
      <w:r>
        <w:rPr>
          <w:rFonts w:ascii="Times New Roman" w:hAnsi="Times New Roman" w:cs="Times New Roman"/>
          <w:sz w:val="24"/>
          <w:szCs w:val="24"/>
        </w:rPr>
        <w:br/>
        <w:t>z ustawą z dnia 11 września 2019 r. – Prawo zamówień publicznych (tj. Dz. U. z 202</w:t>
      </w:r>
      <w:r w:rsidR="00D7589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r. poz. 1</w:t>
      </w:r>
      <w:r w:rsidR="00D75898">
        <w:rPr>
          <w:rFonts w:ascii="Times New Roman" w:hAnsi="Times New Roman" w:cs="Times New Roman"/>
          <w:sz w:val="24"/>
          <w:szCs w:val="24"/>
        </w:rPr>
        <w:t>6</w:t>
      </w:r>
      <w:r w:rsidR="002B58B6">
        <w:rPr>
          <w:rFonts w:ascii="Times New Roman" w:hAnsi="Times New Roman" w:cs="Times New Roman"/>
          <w:sz w:val="24"/>
          <w:szCs w:val="24"/>
        </w:rPr>
        <w:t>0</w:t>
      </w:r>
      <w:r w:rsidR="00D7589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ze zm.)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§1</w:t>
      </w:r>
    </w:p>
    <w:p w:rsidR="00800490" w:rsidRDefault="00800490" w:rsidP="0080049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Zamawiający zleca</w:t>
      </w:r>
      <w:r w:rsidR="00F2678F">
        <w:rPr>
          <w:rFonts w:ascii="Times New Roman" w:hAnsi="Times New Roman" w:cs="Times New Roman"/>
          <w:sz w:val="24"/>
          <w:szCs w:val="24"/>
        </w:rPr>
        <w:t>,</w:t>
      </w:r>
      <w:r w:rsidRPr="00381677">
        <w:rPr>
          <w:rFonts w:ascii="Times New Roman" w:hAnsi="Times New Roman" w:cs="Times New Roman"/>
          <w:sz w:val="24"/>
          <w:szCs w:val="24"/>
        </w:rPr>
        <w:t xml:space="preserve"> a Wykonawca przyjmuje do wykonania usługę odbiór, transport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i zagospodarowania odpadów komunalnych z nieruchomości niezamieszkałych stanowiących własność Gminy Będków  szczegółowo określonych w zapytaniu ofertowym.</w:t>
      </w:r>
    </w:p>
    <w:p w:rsidR="00800490" w:rsidRDefault="00800490" w:rsidP="0080049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Odpady komunalne będą przekazywane zgodnie z Wojewódzkim Planem Gospodarki Odpadami do jednej z instalacji do przetwarzania zmieszanych odpadów komunalnych.</w:t>
      </w:r>
    </w:p>
    <w:p w:rsidR="00800490" w:rsidRPr="005C7236" w:rsidRDefault="00800490" w:rsidP="0080049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7236">
        <w:rPr>
          <w:rFonts w:ascii="Times New Roman" w:hAnsi="Times New Roman" w:cs="Times New Roman"/>
          <w:sz w:val="24"/>
          <w:szCs w:val="24"/>
        </w:rPr>
        <w:t xml:space="preserve">Częstotliwość wywozu zmieszanych odpadów komunalnych oraz ich ilość </w:t>
      </w:r>
      <w:r w:rsidR="005C7236" w:rsidRPr="005C7236">
        <w:rPr>
          <w:rFonts w:ascii="Times New Roman" w:hAnsi="Times New Roman" w:cs="Times New Roman"/>
          <w:sz w:val="24"/>
          <w:szCs w:val="24"/>
        </w:rPr>
        <w:t>określona został</w:t>
      </w:r>
      <w:r w:rsidR="00681D99">
        <w:rPr>
          <w:rFonts w:ascii="Times New Roman" w:hAnsi="Times New Roman" w:cs="Times New Roman"/>
          <w:sz w:val="24"/>
          <w:szCs w:val="24"/>
        </w:rPr>
        <w:t>a</w:t>
      </w:r>
      <w:r w:rsidR="005C7236" w:rsidRPr="005C7236">
        <w:rPr>
          <w:rFonts w:ascii="Times New Roman" w:hAnsi="Times New Roman" w:cs="Times New Roman"/>
          <w:sz w:val="24"/>
          <w:szCs w:val="24"/>
        </w:rPr>
        <w:t xml:space="preserve"> </w:t>
      </w:r>
      <w:r w:rsidR="006358D5">
        <w:rPr>
          <w:rFonts w:ascii="Times New Roman" w:hAnsi="Times New Roman" w:cs="Times New Roman"/>
          <w:sz w:val="24"/>
          <w:szCs w:val="24"/>
        </w:rPr>
        <w:t>w zapytaniu ofertowym</w:t>
      </w:r>
      <w:r w:rsidR="005C7236" w:rsidRPr="005C7236">
        <w:rPr>
          <w:rFonts w:ascii="Times New Roman" w:hAnsi="Times New Roman" w:cs="Times New Roman"/>
          <w:sz w:val="24"/>
          <w:szCs w:val="24"/>
        </w:rPr>
        <w:t xml:space="preserve"> zamówienia stanowiącym załącznik do umowy</w:t>
      </w:r>
      <w:r w:rsidR="005C7236">
        <w:rPr>
          <w:rFonts w:ascii="Times New Roman" w:hAnsi="Times New Roman" w:cs="Times New Roman"/>
          <w:sz w:val="24"/>
          <w:szCs w:val="24"/>
        </w:rPr>
        <w:t>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§2</w:t>
      </w:r>
    </w:p>
    <w:p w:rsidR="002B58B6" w:rsidRDefault="00800490" w:rsidP="0008046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Strony ustalają termin realizacji przedmiotu umowy w zakresie odbierania i zagospodarowania odpadów komunalnych </w:t>
      </w:r>
      <w:r w:rsidR="00C440F8">
        <w:rPr>
          <w:rFonts w:ascii="Times New Roman" w:hAnsi="Times New Roman" w:cs="Times New Roman"/>
          <w:b/>
          <w:sz w:val="24"/>
          <w:szCs w:val="24"/>
        </w:rPr>
        <w:t>od dnia 1 września</w:t>
      </w:r>
      <w:r w:rsidRPr="0080049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C440F8">
        <w:rPr>
          <w:rFonts w:ascii="Times New Roman" w:hAnsi="Times New Roman" w:cs="Times New Roman"/>
          <w:b/>
          <w:sz w:val="24"/>
          <w:szCs w:val="24"/>
        </w:rPr>
        <w:t xml:space="preserve">5 r. do dnia 31 sierpnia </w:t>
      </w:r>
      <w:r w:rsidRPr="00800490">
        <w:rPr>
          <w:rFonts w:ascii="Times New Roman" w:hAnsi="Times New Roman" w:cs="Times New Roman"/>
          <w:b/>
          <w:sz w:val="24"/>
          <w:szCs w:val="24"/>
        </w:rPr>
        <w:t>202</w:t>
      </w:r>
      <w:r w:rsidR="00C440F8">
        <w:rPr>
          <w:rFonts w:ascii="Times New Roman" w:hAnsi="Times New Roman" w:cs="Times New Roman"/>
          <w:b/>
          <w:sz w:val="24"/>
          <w:szCs w:val="24"/>
        </w:rPr>
        <w:t>6</w:t>
      </w:r>
      <w:r w:rsidRPr="00800490">
        <w:rPr>
          <w:rFonts w:ascii="Times New Roman" w:hAnsi="Times New Roman" w:cs="Times New Roman"/>
          <w:b/>
          <w:sz w:val="24"/>
          <w:szCs w:val="24"/>
        </w:rPr>
        <w:t xml:space="preserve"> r. </w:t>
      </w:r>
    </w:p>
    <w:p w:rsidR="00800490" w:rsidRDefault="00800490" w:rsidP="002B58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§3</w:t>
      </w:r>
    </w:p>
    <w:p w:rsidR="00800490" w:rsidRPr="001A36E1" w:rsidRDefault="00800490" w:rsidP="001A36E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A36E1">
        <w:rPr>
          <w:rFonts w:ascii="Times New Roman" w:hAnsi="Times New Roman" w:cs="Times New Roman"/>
          <w:sz w:val="24"/>
          <w:szCs w:val="24"/>
        </w:rPr>
        <w:t>Ustała się miesięczny okres rozliczeniowy wykonania usługi objętej umową.</w:t>
      </w:r>
    </w:p>
    <w:p w:rsidR="005517CD" w:rsidRDefault="00800490" w:rsidP="005517C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Wynagrodzenie za odbiór, transport i zagospodarowanie odpadów komunalnych określa się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formi</w:t>
      </w:r>
      <w:r w:rsidR="00C440F8">
        <w:rPr>
          <w:rFonts w:ascii="Times New Roman" w:hAnsi="Times New Roman" w:cs="Times New Roman"/>
          <w:sz w:val="24"/>
          <w:szCs w:val="24"/>
        </w:rPr>
        <w:t xml:space="preserve">e ceny jednostkowej </w:t>
      </w:r>
      <w:r w:rsidRPr="00381677">
        <w:rPr>
          <w:rFonts w:ascii="Times New Roman" w:hAnsi="Times New Roman" w:cs="Times New Roman"/>
          <w:sz w:val="24"/>
          <w:szCs w:val="24"/>
        </w:rPr>
        <w:t>za 1 szt. pojemnika i wynosi:</w:t>
      </w:r>
    </w:p>
    <w:p w:rsidR="006358D5" w:rsidRDefault="006358D5" w:rsidP="006358D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681D99" w:rsidRPr="002C7089" w:rsidRDefault="00F2678F" w:rsidP="00681D99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7089">
        <w:rPr>
          <w:rFonts w:ascii="Times New Roman" w:hAnsi="Times New Roman" w:cs="Times New Roman"/>
          <w:sz w:val="24"/>
          <w:szCs w:val="24"/>
        </w:rPr>
        <w:lastRenderedPageBreak/>
        <w:t>d</w:t>
      </w:r>
      <w:r w:rsidR="00681D99" w:rsidRPr="002C7089">
        <w:rPr>
          <w:rFonts w:ascii="Times New Roman" w:hAnsi="Times New Roman" w:cs="Times New Roman"/>
          <w:sz w:val="24"/>
          <w:szCs w:val="24"/>
        </w:rPr>
        <w:t xml:space="preserve">la </w:t>
      </w:r>
      <w:r w:rsidR="00681D99" w:rsidRPr="006358D5">
        <w:rPr>
          <w:rFonts w:ascii="Times New Roman" w:hAnsi="Times New Roman" w:cs="Times New Roman"/>
          <w:b/>
          <w:sz w:val="24"/>
          <w:szCs w:val="24"/>
        </w:rPr>
        <w:t>Odbiorcy</w:t>
      </w:r>
      <w:r w:rsidR="00080469" w:rsidRPr="006358D5">
        <w:rPr>
          <w:rFonts w:ascii="Times New Roman" w:hAnsi="Times New Roman" w:cs="Times New Roman"/>
          <w:b/>
          <w:sz w:val="24"/>
          <w:szCs w:val="24"/>
        </w:rPr>
        <w:t xml:space="preserve"> Urząd Gminy w Będkowie</w:t>
      </w:r>
      <w:r w:rsidR="002C7089" w:rsidRPr="002C708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21"/>
        <w:gridCol w:w="2349"/>
        <w:gridCol w:w="1495"/>
        <w:gridCol w:w="1746"/>
        <w:gridCol w:w="1513"/>
      </w:tblGrid>
      <w:tr w:rsidR="005517CD" w:rsidRPr="002C7089" w:rsidTr="00681D99">
        <w:trPr>
          <w:trHeight w:val="375"/>
        </w:trPr>
        <w:tc>
          <w:tcPr>
            <w:tcW w:w="1821" w:type="dxa"/>
          </w:tcPr>
          <w:p w:rsidR="005517CD" w:rsidRPr="002C7089" w:rsidRDefault="005517CD" w:rsidP="00AD181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C70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nazwa</w:t>
            </w:r>
          </w:p>
        </w:tc>
        <w:tc>
          <w:tcPr>
            <w:tcW w:w="2349" w:type="dxa"/>
          </w:tcPr>
          <w:p w:rsidR="005517CD" w:rsidRPr="002C7089" w:rsidRDefault="005517CD" w:rsidP="00AD1811">
            <w:pPr>
              <w:ind w:left="-68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C70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Rodzaj pojemnika</w:t>
            </w:r>
          </w:p>
        </w:tc>
        <w:tc>
          <w:tcPr>
            <w:tcW w:w="1495" w:type="dxa"/>
          </w:tcPr>
          <w:p w:rsidR="005517CD" w:rsidRPr="002C7089" w:rsidRDefault="005517CD" w:rsidP="00AD1811">
            <w:pPr>
              <w:ind w:left="-68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C70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brutto</w:t>
            </w:r>
          </w:p>
          <w:p w:rsidR="005517CD" w:rsidRPr="002C7089" w:rsidRDefault="005517CD" w:rsidP="00AD1811">
            <w:pPr>
              <w:ind w:left="-68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C70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(za 1 opróżnienie)</w:t>
            </w:r>
          </w:p>
        </w:tc>
        <w:tc>
          <w:tcPr>
            <w:tcW w:w="1746" w:type="dxa"/>
          </w:tcPr>
          <w:p w:rsidR="005517CD" w:rsidRPr="002C7089" w:rsidRDefault="005517CD" w:rsidP="00AD1811">
            <w:pPr>
              <w:ind w:left="-68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C70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Liczba planowanych opróżnieni</w:t>
            </w:r>
          </w:p>
        </w:tc>
        <w:tc>
          <w:tcPr>
            <w:tcW w:w="1513" w:type="dxa"/>
          </w:tcPr>
          <w:p w:rsidR="005517CD" w:rsidRPr="002C7089" w:rsidRDefault="005517CD" w:rsidP="00AD1811">
            <w:pPr>
              <w:ind w:left="-68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C70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Łączna kwota </w:t>
            </w:r>
          </w:p>
          <w:p w:rsidR="005517CD" w:rsidRPr="002C7089" w:rsidRDefault="005517CD" w:rsidP="00AD1811">
            <w:pPr>
              <w:ind w:left="-68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C70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(kolumna 3x4)</w:t>
            </w:r>
          </w:p>
        </w:tc>
      </w:tr>
      <w:tr w:rsidR="005517CD" w:rsidRPr="002C7089" w:rsidTr="00681D99">
        <w:trPr>
          <w:trHeight w:val="369"/>
        </w:trPr>
        <w:tc>
          <w:tcPr>
            <w:tcW w:w="1821" w:type="dxa"/>
          </w:tcPr>
          <w:p w:rsidR="005517CD" w:rsidRPr="002C7089" w:rsidRDefault="005517CD" w:rsidP="00AD1811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7089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2349" w:type="dxa"/>
          </w:tcPr>
          <w:p w:rsidR="005517CD" w:rsidRPr="002C7089" w:rsidRDefault="005517CD" w:rsidP="00AD1811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7089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495" w:type="dxa"/>
          </w:tcPr>
          <w:p w:rsidR="005517CD" w:rsidRPr="002C7089" w:rsidRDefault="005517CD" w:rsidP="00AD1811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7089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1746" w:type="dxa"/>
          </w:tcPr>
          <w:p w:rsidR="005517CD" w:rsidRPr="002C7089" w:rsidRDefault="005517CD" w:rsidP="00AD1811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7089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1513" w:type="dxa"/>
          </w:tcPr>
          <w:p w:rsidR="005517CD" w:rsidRPr="002C7089" w:rsidRDefault="005517CD" w:rsidP="00AD1811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7089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</w:tr>
      <w:tr w:rsidR="005517CD" w:rsidRPr="002C7089" w:rsidTr="00681D99">
        <w:trPr>
          <w:trHeight w:val="285"/>
        </w:trPr>
        <w:tc>
          <w:tcPr>
            <w:tcW w:w="1821" w:type="dxa"/>
            <w:vMerge w:val="restart"/>
          </w:tcPr>
          <w:p w:rsidR="005517CD" w:rsidRPr="00724EF6" w:rsidRDefault="00724EF6" w:rsidP="00AD1811">
            <w:pPr>
              <w:ind w:left="-68"/>
              <w:jc w:val="center"/>
              <w:rPr>
                <w:rFonts w:ascii="Times New Roman" w:hAnsi="Times New Roman" w:cs="Times New Roman"/>
                <w:bCs/>
              </w:rPr>
            </w:pPr>
            <w:r w:rsidRPr="00724EF6">
              <w:rPr>
                <w:rFonts w:ascii="Times New Roman" w:hAnsi="Times New Roman" w:cs="Times New Roman"/>
                <w:bCs/>
              </w:rPr>
              <w:t>Niesegregowane odpady komunalne</w:t>
            </w:r>
          </w:p>
        </w:tc>
        <w:tc>
          <w:tcPr>
            <w:tcW w:w="2349" w:type="dxa"/>
          </w:tcPr>
          <w:p w:rsidR="005517CD" w:rsidRPr="002C7089" w:rsidRDefault="00724EF6" w:rsidP="00AD1811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120</w:t>
            </w:r>
            <w:r w:rsidR="005517CD" w:rsidRPr="002C7089">
              <w:rPr>
                <w:rFonts w:ascii="Times New Roman" w:hAnsi="Times New Roman" w:cs="Times New Roman"/>
                <w:b/>
                <w:bCs/>
              </w:rPr>
              <w:t xml:space="preserve"> l</w:t>
            </w:r>
          </w:p>
        </w:tc>
        <w:tc>
          <w:tcPr>
            <w:tcW w:w="1495" w:type="dxa"/>
          </w:tcPr>
          <w:p w:rsidR="005517CD" w:rsidRPr="002C7089" w:rsidRDefault="005517CD" w:rsidP="00AD1811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46" w:type="dxa"/>
          </w:tcPr>
          <w:p w:rsidR="005517CD" w:rsidRPr="002C7089" w:rsidRDefault="00724EF6" w:rsidP="00AD1811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1513" w:type="dxa"/>
          </w:tcPr>
          <w:p w:rsidR="005517CD" w:rsidRPr="002C7089" w:rsidRDefault="005517CD" w:rsidP="00AD1811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517CD" w:rsidRPr="002C7089" w:rsidTr="00681D99">
        <w:trPr>
          <w:trHeight w:val="206"/>
        </w:trPr>
        <w:tc>
          <w:tcPr>
            <w:tcW w:w="1821" w:type="dxa"/>
            <w:vMerge/>
          </w:tcPr>
          <w:p w:rsidR="005517CD" w:rsidRPr="00724EF6" w:rsidRDefault="005517CD" w:rsidP="00AD1811">
            <w:pPr>
              <w:ind w:left="-68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49" w:type="dxa"/>
          </w:tcPr>
          <w:p w:rsidR="005517CD" w:rsidRPr="002C7089" w:rsidRDefault="005517CD" w:rsidP="00AD1811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7089">
              <w:rPr>
                <w:rFonts w:ascii="Times New Roman" w:hAnsi="Times New Roman" w:cs="Times New Roman"/>
                <w:b/>
                <w:bCs/>
              </w:rPr>
              <w:t>1100 l</w:t>
            </w:r>
          </w:p>
        </w:tc>
        <w:tc>
          <w:tcPr>
            <w:tcW w:w="1495" w:type="dxa"/>
          </w:tcPr>
          <w:p w:rsidR="005517CD" w:rsidRPr="002C7089" w:rsidRDefault="005517CD" w:rsidP="00D75898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46" w:type="dxa"/>
          </w:tcPr>
          <w:p w:rsidR="005517CD" w:rsidRPr="002C7089" w:rsidRDefault="00724EF6" w:rsidP="00AD1811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24</w:t>
            </w:r>
          </w:p>
        </w:tc>
        <w:tc>
          <w:tcPr>
            <w:tcW w:w="1513" w:type="dxa"/>
          </w:tcPr>
          <w:p w:rsidR="005517CD" w:rsidRPr="002C7089" w:rsidRDefault="005517CD" w:rsidP="00AD1811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517CD" w:rsidRPr="002C7089" w:rsidTr="00724EF6">
        <w:trPr>
          <w:trHeight w:val="472"/>
        </w:trPr>
        <w:tc>
          <w:tcPr>
            <w:tcW w:w="1821" w:type="dxa"/>
          </w:tcPr>
          <w:p w:rsidR="00724EF6" w:rsidRPr="00724EF6" w:rsidRDefault="00724EF6" w:rsidP="00724EF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Odpady segregowane- szkło</w:t>
            </w:r>
          </w:p>
        </w:tc>
        <w:tc>
          <w:tcPr>
            <w:tcW w:w="2349" w:type="dxa"/>
          </w:tcPr>
          <w:p w:rsidR="005517CD" w:rsidRPr="002C7089" w:rsidRDefault="00724EF6" w:rsidP="00AD1811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240</w:t>
            </w:r>
            <w:r w:rsidR="005517CD" w:rsidRPr="002C7089">
              <w:rPr>
                <w:rFonts w:ascii="Times New Roman" w:hAnsi="Times New Roman" w:cs="Times New Roman"/>
                <w:b/>
                <w:bCs/>
              </w:rPr>
              <w:t xml:space="preserve"> l</w:t>
            </w:r>
          </w:p>
        </w:tc>
        <w:tc>
          <w:tcPr>
            <w:tcW w:w="1495" w:type="dxa"/>
          </w:tcPr>
          <w:p w:rsidR="005517CD" w:rsidRPr="002C7089" w:rsidRDefault="005517CD" w:rsidP="00D75898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46" w:type="dxa"/>
          </w:tcPr>
          <w:p w:rsidR="005517CD" w:rsidRPr="002C7089" w:rsidRDefault="00724EF6" w:rsidP="00AD1811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1513" w:type="dxa"/>
          </w:tcPr>
          <w:p w:rsidR="005517CD" w:rsidRPr="002C7089" w:rsidRDefault="005517CD" w:rsidP="00AD1811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24EF6" w:rsidRPr="002C7089" w:rsidTr="00724EF6">
        <w:trPr>
          <w:trHeight w:val="189"/>
        </w:trPr>
        <w:tc>
          <w:tcPr>
            <w:tcW w:w="1821" w:type="dxa"/>
          </w:tcPr>
          <w:p w:rsidR="00724EF6" w:rsidRDefault="00724EF6" w:rsidP="00724EF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Odpady segregowane</w:t>
            </w:r>
            <w:r>
              <w:rPr>
                <w:rFonts w:ascii="Times New Roman" w:hAnsi="Times New Roman" w:cs="Times New Roman"/>
                <w:bCs/>
              </w:rPr>
              <w:t>- plastik</w:t>
            </w:r>
          </w:p>
        </w:tc>
        <w:tc>
          <w:tcPr>
            <w:tcW w:w="2349" w:type="dxa"/>
          </w:tcPr>
          <w:p w:rsidR="00724EF6" w:rsidRDefault="00724EF6" w:rsidP="00AD1811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1100 l</w:t>
            </w:r>
          </w:p>
        </w:tc>
        <w:tc>
          <w:tcPr>
            <w:tcW w:w="1495" w:type="dxa"/>
          </w:tcPr>
          <w:p w:rsidR="00724EF6" w:rsidRPr="002C7089" w:rsidRDefault="00724EF6" w:rsidP="00D75898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46" w:type="dxa"/>
          </w:tcPr>
          <w:p w:rsidR="00724EF6" w:rsidRDefault="00724EF6" w:rsidP="00AD1811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1513" w:type="dxa"/>
          </w:tcPr>
          <w:p w:rsidR="00724EF6" w:rsidRPr="002C7089" w:rsidRDefault="00724EF6" w:rsidP="00AD1811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24EF6" w:rsidRPr="002C7089" w:rsidTr="00724EF6">
        <w:trPr>
          <w:trHeight w:val="270"/>
        </w:trPr>
        <w:tc>
          <w:tcPr>
            <w:tcW w:w="1821" w:type="dxa"/>
          </w:tcPr>
          <w:p w:rsidR="00724EF6" w:rsidRPr="00724EF6" w:rsidRDefault="00724EF6" w:rsidP="00724EF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Odpady segregowane</w:t>
            </w:r>
            <w:r>
              <w:rPr>
                <w:rFonts w:ascii="Times New Roman" w:hAnsi="Times New Roman" w:cs="Times New Roman"/>
                <w:bCs/>
              </w:rPr>
              <w:t>-papier</w:t>
            </w:r>
          </w:p>
          <w:p w:rsidR="00724EF6" w:rsidRDefault="00724EF6" w:rsidP="00724EF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49" w:type="dxa"/>
          </w:tcPr>
          <w:p w:rsidR="00724EF6" w:rsidRDefault="00724EF6" w:rsidP="00AD1811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240 l</w:t>
            </w:r>
          </w:p>
        </w:tc>
        <w:tc>
          <w:tcPr>
            <w:tcW w:w="1495" w:type="dxa"/>
          </w:tcPr>
          <w:p w:rsidR="00724EF6" w:rsidRPr="002C7089" w:rsidRDefault="00724EF6" w:rsidP="00D75898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46" w:type="dxa"/>
          </w:tcPr>
          <w:p w:rsidR="00724EF6" w:rsidRDefault="00724EF6" w:rsidP="00AD1811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1513" w:type="dxa"/>
          </w:tcPr>
          <w:p w:rsidR="00724EF6" w:rsidRPr="002C7089" w:rsidRDefault="00724EF6" w:rsidP="00AD1811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24EF6" w:rsidRPr="002C7089" w:rsidTr="00681D99">
        <w:trPr>
          <w:trHeight w:val="270"/>
        </w:trPr>
        <w:tc>
          <w:tcPr>
            <w:tcW w:w="1821" w:type="dxa"/>
          </w:tcPr>
          <w:p w:rsidR="00724EF6" w:rsidRDefault="00724EF6" w:rsidP="00724EF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Odpady segregowane</w:t>
            </w:r>
            <w:r>
              <w:rPr>
                <w:rFonts w:ascii="Times New Roman" w:hAnsi="Times New Roman" w:cs="Times New Roman"/>
                <w:bCs/>
              </w:rPr>
              <w:t>- bio odpady</w:t>
            </w:r>
          </w:p>
        </w:tc>
        <w:tc>
          <w:tcPr>
            <w:tcW w:w="2349" w:type="dxa"/>
          </w:tcPr>
          <w:p w:rsidR="00724EF6" w:rsidRDefault="00724EF6" w:rsidP="00AD1811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120 l</w:t>
            </w:r>
          </w:p>
        </w:tc>
        <w:tc>
          <w:tcPr>
            <w:tcW w:w="1495" w:type="dxa"/>
          </w:tcPr>
          <w:p w:rsidR="00724EF6" w:rsidRPr="002C7089" w:rsidRDefault="00724EF6" w:rsidP="00D75898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46" w:type="dxa"/>
          </w:tcPr>
          <w:p w:rsidR="00724EF6" w:rsidRDefault="00724EF6" w:rsidP="00AD1811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1513" w:type="dxa"/>
          </w:tcPr>
          <w:p w:rsidR="00724EF6" w:rsidRPr="002C7089" w:rsidRDefault="00724EF6" w:rsidP="00AD1811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681D99" w:rsidRPr="002C7089" w:rsidRDefault="00681D99" w:rsidP="00681D99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7089">
        <w:rPr>
          <w:rFonts w:ascii="Times New Roman" w:hAnsi="Times New Roman" w:cs="Times New Roman"/>
          <w:sz w:val="24"/>
          <w:szCs w:val="24"/>
        </w:rPr>
        <w:t xml:space="preserve">dla </w:t>
      </w:r>
      <w:r w:rsidRPr="006358D5">
        <w:rPr>
          <w:rFonts w:ascii="Times New Roman" w:hAnsi="Times New Roman" w:cs="Times New Roman"/>
          <w:b/>
          <w:sz w:val="24"/>
          <w:szCs w:val="24"/>
        </w:rPr>
        <w:t>Odbiorcy Zespół Szkolno - Przedszkolny w Będkowie</w:t>
      </w:r>
      <w:r w:rsidR="002C7089" w:rsidRPr="002C708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21"/>
        <w:gridCol w:w="2349"/>
        <w:gridCol w:w="1495"/>
        <w:gridCol w:w="1746"/>
        <w:gridCol w:w="1513"/>
      </w:tblGrid>
      <w:tr w:rsidR="00681D99" w:rsidRPr="002C7089" w:rsidTr="00681D99">
        <w:trPr>
          <w:trHeight w:val="375"/>
        </w:trPr>
        <w:tc>
          <w:tcPr>
            <w:tcW w:w="1821" w:type="dxa"/>
          </w:tcPr>
          <w:p w:rsidR="00681D99" w:rsidRPr="002C7089" w:rsidRDefault="00681D99" w:rsidP="00B8615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C70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nazwa</w:t>
            </w:r>
          </w:p>
        </w:tc>
        <w:tc>
          <w:tcPr>
            <w:tcW w:w="2349" w:type="dxa"/>
          </w:tcPr>
          <w:p w:rsidR="00681D99" w:rsidRPr="002C7089" w:rsidRDefault="00681D99" w:rsidP="00B86156">
            <w:pPr>
              <w:ind w:left="-68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C70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Rodzaj pojemnika</w:t>
            </w:r>
          </w:p>
        </w:tc>
        <w:tc>
          <w:tcPr>
            <w:tcW w:w="1495" w:type="dxa"/>
          </w:tcPr>
          <w:p w:rsidR="00681D99" w:rsidRPr="002C7089" w:rsidRDefault="00681D99" w:rsidP="00B86156">
            <w:pPr>
              <w:ind w:left="-68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C70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brutto</w:t>
            </w:r>
          </w:p>
          <w:p w:rsidR="00681D99" w:rsidRPr="002C7089" w:rsidRDefault="00681D99" w:rsidP="00B86156">
            <w:pPr>
              <w:ind w:left="-68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C70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(za 1 opróżnienie)</w:t>
            </w:r>
          </w:p>
        </w:tc>
        <w:tc>
          <w:tcPr>
            <w:tcW w:w="1746" w:type="dxa"/>
          </w:tcPr>
          <w:p w:rsidR="00681D99" w:rsidRPr="002C7089" w:rsidRDefault="00681D99" w:rsidP="00B86156">
            <w:pPr>
              <w:ind w:left="-68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C70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Liczba planowanych opróżnieni</w:t>
            </w:r>
          </w:p>
        </w:tc>
        <w:tc>
          <w:tcPr>
            <w:tcW w:w="1513" w:type="dxa"/>
          </w:tcPr>
          <w:p w:rsidR="00681D99" w:rsidRPr="002C7089" w:rsidRDefault="00681D99" w:rsidP="00B86156">
            <w:pPr>
              <w:ind w:left="-68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C70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Łączna kwota </w:t>
            </w:r>
          </w:p>
          <w:p w:rsidR="00681D99" w:rsidRPr="002C7089" w:rsidRDefault="00681D99" w:rsidP="00B86156">
            <w:pPr>
              <w:ind w:left="-68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C70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(kolumna 3x4)</w:t>
            </w:r>
          </w:p>
        </w:tc>
      </w:tr>
      <w:tr w:rsidR="00681D99" w:rsidRPr="002C7089" w:rsidTr="00681D99">
        <w:trPr>
          <w:trHeight w:val="369"/>
        </w:trPr>
        <w:tc>
          <w:tcPr>
            <w:tcW w:w="1821" w:type="dxa"/>
          </w:tcPr>
          <w:p w:rsidR="00681D99" w:rsidRPr="002C7089" w:rsidRDefault="00681D99" w:rsidP="00B86156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7089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2349" w:type="dxa"/>
          </w:tcPr>
          <w:p w:rsidR="00681D99" w:rsidRPr="002C7089" w:rsidRDefault="00681D99" w:rsidP="00B86156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7089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495" w:type="dxa"/>
          </w:tcPr>
          <w:p w:rsidR="00681D99" w:rsidRPr="002C7089" w:rsidRDefault="00681D99" w:rsidP="00B86156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7089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1746" w:type="dxa"/>
          </w:tcPr>
          <w:p w:rsidR="00681D99" w:rsidRPr="002C7089" w:rsidRDefault="00681D99" w:rsidP="00B86156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7089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1513" w:type="dxa"/>
          </w:tcPr>
          <w:p w:rsidR="00681D99" w:rsidRPr="002C7089" w:rsidRDefault="00681D99" w:rsidP="00B86156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7089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</w:tr>
      <w:tr w:rsidR="00681D99" w:rsidRPr="002C7089" w:rsidTr="00681D99">
        <w:trPr>
          <w:trHeight w:val="206"/>
        </w:trPr>
        <w:tc>
          <w:tcPr>
            <w:tcW w:w="1821" w:type="dxa"/>
          </w:tcPr>
          <w:p w:rsidR="00681D99" w:rsidRPr="00724EF6" w:rsidRDefault="00681D99" w:rsidP="00B86156">
            <w:pPr>
              <w:ind w:left="-68"/>
              <w:jc w:val="center"/>
              <w:rPr>
                <w:rFonts w:ascii="Times New Roman" w:hAnsi="Times New Roman" w:cs="Times New Roman"/>
                <w:bCs/>
              </w:rPr>
            </w:pPr>
            <w:r w:rsidRPr="00724EF6">
              <w:rPr>
                <w:rFonts w:ascii="Times New Roman" w:hAnsi="Times New Roman" w:cs="Times New Roman"/>
                <w:bCs/>
              </w:rPr>
              <w:t>Niesegregowane odpady komunalne</w:t>
            </w:r>
          </w:p>
        </w:tc>
        <w:tc>
          <w:tcPr>
            <w:tcW w:w="2349" w:type="dxa"/>
          </w:tcPr>
          <w:p w:rsidR="00681D99" w:rsidRPr="002C7089" w:rsidRDefault="00681D99" w:rsidP="00B86156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7089">
              <w:rPr>
                <w:rFonts w:ascii="Times New Roman" w:hAnsi="Times New Roman" w:cs="Times New Roman"/>
                <w:b/>
                <w:bCs/>
              </w:rPr>
              <w:t>1100 l</w:t>
            </w:r>
          </w:p>
        </w:tc>
        <w:tc>
          <w:tcPr>
            <w:tcW w:w="1495" w:type="dxa"/>
          </w:tcPr>
          <w:p w:rsidR="00681D99" w:rsidRPr="002C7089" w:rsidRDefault="00681D99" w:rsidP="00B86156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46" w:type="dxa"/>
          </w:tcPr>
          <w:p w:rsidR="00681D99" w:rsidRPr="002C7089" w:rsidRDefault="00724EF6" w:rsidP="00B86156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22</w:t>
            </w:r>
          </w:p>
        </w:tc>
        <w:tc>
          <w:tcPr>
            <w:tcW w:w="1513" w:type="dxa"/>
          </w:tcPr>
          <w:p w:rsidR="00681D99" w:rsidRPr="002C7089" w:rsidRDefault="00681D99" w:rsidP="00B86156">
            <w:pPr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81D99" w:rsidRPr="002C7089" w:rsidTr="00724EF6">
        <w:trPr>
          <w:trHeight w:val="975"/>
        </w:trPr>
        <w:tc>
          <w:tcPr>
            <w:tcW w:w="1821" w:type="dxa"/>
          </w:tcPr>
          <w:p w:rsidR="00724EF6" w:rsidRPr="00724EF6" w:rsidRDefault="00724EF6" w:rsidP="00B8615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Cs/>
              </w:rPr>
            </w:pPr>
            <w:r w:rsidRPr="00724EF6">
              <w:rPr>
                <w:rFonts w:ascii="Times New Roman" w:hAnsi="Times New Roman" w:cs="Times New Roman"/>
                <w:bCs/>
              </w:rPr>
              <w:t>Odpady segregowane-papier</w:t>
            </w:r>
          </w:p>
        </w:tc>
        <w:tc>
          <w:tcPr>
            <w:tcW w:w="2349" w:type="dxa"/>
          </w:tcPr>
          <w:p w:rsidR="00681D99" w:rsidRPr="002C7089" w:rsidRDefault="00724EF6" w:rsidP="00B8615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240 l</w:t>
            </w:r>
          </w:p>
        </w:tc>
        <w:tc>
          <w:tcPr>
            <w:tcW w:w="1495" w:type="dxa"/>
          </w:tcPr>
          <w:p w:rsidR="00681D99" w:rsidRPr="002C7089" w:rsidRDefault="00681D99" w:rsidP="00B8615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46" w:type="dxa"/>
          </w:tcPr>
          <w:p w:rsidR="00681D99" w:rsidRPr="002C7089" w:rsidRDefault="00724EF6" w:rsidP="00B8615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1513" w:type="dxa"/>
          </w:tcPr>
          <w:p w:rsidR="00681D99" w:rsidRPr="002C7089" w:rsidRDefault="00681D99" w:rsidP="00B8615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24EF6" w:rsidRPr="002C7089" w:rsidTr="00724EF6">
        <w:trPr>
          <w:trHeight w:val="135"/>
        </w:trPr>
        <w:tc>
          <w:tcPr>
            <w:tcW w:w="1821" w:type="dxa"/>
          </w:tcPr>
          <w:p w:rsidR="00724EF6" w:rsidRPr="00724EF6" w:rsidRDefault="00724EF6" w:rsidP="00B8615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Cs/>
              </w:rPr>
            </w:pPr>
            <w:r w:rsidRPr="00724EF6">
              <w:rPr>
                <w:rFonts w:ascii="Times New Roman" w:hAnsi="Times New Roman" w:cs="Times New Roman"/>
                <w:bCs/>
              </w:rPr>
              <w:t>Odpady segregowane-tworzywo sztuczne</w:t>
            </w:r>
          </w:p>
        </w:tc>
        <w:tc>
          <w:tcPr>
            <w:tcW w:w="2349" w:type="dxa"/>
          </w:tcPr>
          <w:p w:rsidR="00724EF6" w:rsidRPr="002C7089" w:rsidRDefault="00724EF6" w:rsidP="00B8615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240 l</w:t>
            </w:r>
          </w:p>
        </w:tc>
        <w:tc>
          <w:tcPr>
            <w:tcW w:w="1495" w:type="dxa"/>
          </w:tcPr>
          <w:p w:rsidR="00724EF6" w:rsidRPr="002C7089" w:rsidRDefault="00724EF6" w:rsidP="00B8615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46" w:type="dxa"/>
          </w:tcPr>
          <w:p w:rsidR="00724EF6" w:rsidRPr="002C7089" w:rsidRDefault="00724EF6" w:rsidP="00B8615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1513" w:type="dxa"/>
          </w:tcPr>
          <w:p w:rsidR="00724EF6" w:rsidRPr="002C7089" w:rsidRDefault="00724EF6" w:rsidP="00B8615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24EF6" w:rsidRPr="002C7089" w:rsidTr="00724EF6">
        <w:trPr>
          <w:trHeight w:val="105"/>
        </w:trPr>
        <w:tc>
          <w:tcPr>
            <w:tcW w:w="1821" w:type="dxa"/>
          </w:tcPr>
          <w:p w:rsidR="00724EF6" w:rsidRPr="00724EF6" w:rsidRDefault="00724EF6" w:rsidP="00B8615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Cs/>
              </w:rPr>
            </w:pPr>
            <w:r w:rsidRPr="00724EF6">
              <w:rPr>
                <w:rFonts w:ascii="Times New Roman" w:hAnsi="Times New Roman" w:cs="Times New Roman"/>
                <w:bCs/>
              </w:rPr>
              <w:t>Odpady segregowane-</w:t>
            </w:r>
            <w:r>
              <w:rPr>
                <w:rFonts w:ascii="Times New Roman" w:hAnsi="Times New Roman" w:cs="Times New Roman"/>
                <w:bCs/>
              </w:rPr>
              <w:t>szkło</w:t>
            </w:r>
          </w:p>
        </w:tc>
        <w:tc>
          <w:tcPr>
            <w:tcW w:w="2349" w:type="dxa"/>
          </w:tcPr>
          <w:p w:rsidR="00724EF6" w:rsidRPr="002C7089" w:rsidRDefault="00724EF6" w:rsidP="00B8615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120 l</w:t>
            </w:r>
          </w:p>
        </w:tc>
        <w:tc>
          <w:tcPr>
            <w:tcW w:w="1495" w:type="dxa"/>
          </w:tcPr>
          <w:p w:rsidR="00724EF6" w:rsidRPr="002C7089" w:rsidRDefault="00724EF6" w:rsidP="00B8615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46" w:type="dxa"/>
          </w:tcPr>
          <w:p w:rsidR="00724EF6" w:rsidRPr="002C7089" w:rsidRDefault="00724EF6" w:rsidP="00B8615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1513" w:type="dxa"/>
          </w:tcPr>
          <w:p w:rsidR="00724EF6" w:rsidRPr="002C7089" w:rsidRDefault="00724EF6" w:rsidP="00B8615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24EF6" w:rsidRPr="002C7089" w:rsidTr="00681D99">
        <w:trPr>
          <w:trHeight w:val="135"/>
        </w:trPr>
        <w:tc>
          <w:tcPr>
            <w:tcW w:w="1821" w:type="dxa"/>
          </w:tcPr>
          <w:p w:rsidR="00724EF6" w:rsidRDefault="00724EF6" w:rsidP="00B8615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4EF6">
              <w:rPr>
                <w:rFonts w:ascii="Times New Roman" w:hAnsi="Times New Roman" w:cs="Times New Roman"/>
                <w:bCs/>
              </w:rPr>
              <w:t>Odpady segregowane-</w:t>
            </w:r>
            <w:r>
              <w:rPr>
                <w:rFonts w:ascii="Times New Roman" w:hAnsi="Times New Roman" w:cs="Times New Roman"/>
                <w:bCs/>
              </w:rPr>
              <w:t>bio odpady</w:t>
            </w:r>
          </w:p>
        </w:tc>
        <w:tc>
          <w:tcPr>
            <w:tcW w:w="2349" w:type="dxa"/>
          </w:tcPr>
          <w:p w:rsidR="00724EF6" w:rsidRPr="002C7089" w:rsidRDefault="00724EF6" w:rsidP="00B8615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120 l</w:t>
            </w:r>
          </w:p>
        </w:tc>
        <w:tc>
          <w:tcPr>
            <w:tcW w:w="1495" w:type="dxa"/>
          </w:tcPr>
          <w:p w:rsidR="00724EF6" w:rsidRPr="002C7089" w:rsidRDefault="00724EF6" w:rsidP="00B8615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46" w:type="dxa"/>
          </w:tcPr>
          <w:p w:rsidR="00724EF6" w:rsidRPr="002C7089" w:rsidRDefault="00724EF6" w:rsidP="00B8615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1513" w:type="dxa"/>
          </w:tcPr>
          <w:p w:rsidR="00724EF6" w:rsidRPr="002C7089" w:rsidRDefault="00724EF6" w:rsidP="00B86156">
            <w:pPr>
              <w:spacing w:after="0" w:line="240" w:lineRule="auto"/>
              <w:ind w:left="-6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5517CD" w:rsidRDefault="005517CD" w:rsidP="005517C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24EF6" w:rsidRDefault="00724EF6" w:rsidP="005517C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24EF6" w:rsidRDefault="00724EF6" w:rsidP="005517C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24EF6" w:rsidRDefault="00724EF6" w:rsidP="005517C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681D99" w:rsidRDefault="00681D99" w:rsidP="005517C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00490" w:rsidRDefault="00800490" w:rsidP="002E54A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7BAD">
        <w:rPr>
          <w:rFonts w:ascii="Times New Roman" w:hAnsi="Times New Roman" w:cs="Times New Roman"/>
          <w:b/>
          <w:sz w:val="24"/>
          <w:szCs w:val="24"/>
        </w:rPr>
        <w:lastRenderedPageBreak/>
        <w:t>Łączna kwota całkowitego wynagrodzenia brutto Wykonawcy z tytułu realizacji usługi objętej niniejszą umową wynosi:</w:t>
      </w:r>
      <w:r w:rsidR="00C440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36E1" w:rsidRPr="00B47B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7BAD">
        <w:rPr>
          <w:rFonts w:ascii="Times New Roman" w:hAnsi="Times New Roman" w:cs="Times New Roman"/>
          <w:b/>
          <w:sz w:val="24"/>
          <w:szCs w:val="24"/>
        </w:rPr>
        <w:t>zł brutto</w:t>
      </w:r>
      <w:r w:rsidRPr="00381677">
        <w:rPr>
          <w:rFonts w:ascii="Times New Roman" w:hAnsi="Times New Roman" w:cs="Times New Roman"/>
          <w:sz w:val="24"/>
          <w:szCs w:val="24"/>
        </w:rPr>
        <w:t xml:space="preserve"> (słownie: </w:t>
      </w:r>
      <w:r w:rsidR="00D75898">
        <w:rPr>
          <w:rFonts w:ascii="Times New Roman" w:hAnsi="Times New Roman" w:cs="Times New Roman"/>
          <w:sz w:val="24"/>
          <w:szCs w:val="24"/>
        </w:rPr>
        <w:t>złotych</w:t>
      </w:r>
      <w:r w:rsidR="005517CD">
        <w:rPr>
          <w:rFonts w:ascii="Times New Roman" w:hAnsi="Times New Roman" w:cs="Times New Roman"/>
          <w:sz w:val="24"/>
          <w:szCs w:val="24"/>
        </w:rPr>
        <w:t xml:space="preserve"> </w:t>
      </w:r>
      <w:r w:rsidR="002E54A1">
        <w:rPr>
          <w:rFonts w:ascii="Times New Roman" w:hAnsi="Times New Roman" w:cs="Times New Roman"/>
          <w:sz w:val="24"/>
          <w:szCs w:val="24"/>
        </w:rPr>
        <w:t>)</w:t>
      </w:r>
      <w:r w:rsidR="00080469" w:rsidRPr="002E54A1">
        <w:rPr>
          <w:rFonts w:ascii="Times New Roman" w:hAnsi="Times New Roman" w:cs="Times New Roman"/>
          <w:sz w:val="24"/>
          <w:szCs w:val="24"/>
        </w:rPr>
        <w:t>.</w:t>
      </w:r>
    </w:p>
    <w:p w:rsidR="00724EF6" w:rsidRPr="002E54A1" w:rsidRDefault="006358D5" w:rsidP="002E54A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2FDA">
        <w:rPr>
          <w:rFonts w:ascii="Times New Roman" w:hAnsi="Times New Roman" w:cs="Times New Roman"/>
        </w:rPr>
        <w:t xml:space="preserve">Zapłata nastąpi metodą podzielonej płatności przelewem na rachunek bankowy wskazany przez Wykonawcę. Do rachunku Wykonawcy, </w:t>
      </w:r>
      <w:r>
        <w:rPr>
          <w:rFonts w:ascii="Times New Roman" w:hAnsi="Times New Roman" w:cs="Times New Roman"/>
        </w:rPr>
        <w:t>z</w:t>
      </w:r>
      <w:r w:rsidRPr="00692FDA">
        <w:rPr>
          <w:rFonts w:ascii="Times New Roman" w:hAnsi="Times New Roman" w:cs="Times New Roman"/>
        </w:rPr>
        <w:t>godnie z obowiązującymi przepisami, winien być otworzony rachunek VAT. W przypadku wskazania przez Wykonawcę rachunku bankowego nieujawnionego w wykazie podatników VAT, Zamawiający wstrzyma się z zapłatą (bez prawa do odsetek za ewentualną zwłokę) do czasu wskazania przez Wykonawcę rachunku bankowego ujawnionego w wykazie VAT</w:t>
      </w:r>
    </w:p>
    <w:p w:rsidR="00080469" w:rsidRPr="002E54A1" w:rsidRDefault="00800490" w:rsidP="00F2678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 przypadku zmiany urzędowej stawki podatku VAT strony umowy zobowiązują się do podpisania aneksu do umowy regulującego wysokość podatku VAT i ceny brutto umowy.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</w:t>
      </w:r>
      <w:r w:rsidR="002932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b/>
          <w:sz w:val="24"/>
          <w:szCs w:val="24"/>
        </w:rPr>
        <w:t>4</w:t>
      </w:r>
    </w:p>
    <w:p w:rsidR="009A75BC" w:rsidRDefault="00800490" w:rsidP="009A75BC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50AE">
        <w:rPr>
          <w:rFonts w:ascii="Times New Roman" w:hAnsi="Times New Roman" w:cs="Times New Roman"/>
          <w:sz w:val="24"/>
          <w:szCs w:val="24"/>
        </w:rPr>
        <w:t xml:space="preserve">Rozliczenie finansowe za wykonanie usługi nastąpi w terminie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0C50AE">
        <w:rPr>
          <w:rFonts w:ascii="Times New Roman" w:hAnsi="Times New Roman" w:cs="Times New Roman"/>
          <w:sz w:val="24"/>
          <w:szCs w:val="24"/>
        </w:rPr>
        <w:t xml:space="preserve"> dni, przelewem na konto bankowe podane przez Wykonawcę, licząc od daty doręczenia prawidłowo wystawionych faktur VAT wystawi</w:t>
      </w:r>
      <w:r w:rsidR="006358D5">
        <w:rPr>
          <w:rFonts w:ascii="Times New Roman" w:hAnsi="Times New Roman" w:cs="Times New Roman"/>
          <w:sz w:val="24"/>
          <w:szCs w:val="24"/>
        </w:rPr>
        <w:t>onych przez Wykonawcę na rzecz O</w:t>
      </w:r>
      <w:r w:rsidRPr="000C50AE">
        <w:rPr>
          <w:rFonts w:ascii="Times New Roman" w:hAnsi="Times New Roman" w:cs="Times New Roman"/>
          <w:sz w:val="24"/>
          <w:szCs w:val="24"/>
        </w:rPr>
        <w:t>dbiorców</w:t>
      </w:r>
      <w:r w:rsidR="009A75BC">
        <w:rPr>
          <w:rFonts w:ascii="Times New Roman" w:hAnsi="Times New Roman" w:cs="Times New Roman"/>
          <w:sz w:val="24"/>
          <w:szCs w:val="24"/>
        </w:rPr>
        <w:t>:</w:t>
      </w:r>
    </w:p>
    <w:p w:rsidR="009A75BC" w:rsidRDefault="009A75BC" w:rsidP="009A75BC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75BC">
        <w:rPr>
          <w:rFonts w:ascii="Times New Roman" w:hAnsi="Times New Roman" w:cs="Times New Roman"/>
          <w:sz w:val="24"/>
          <w:szCs w:val="24"/>
        </w:rPr>
        <w:t>dla Odbiorcy Gmina Będków: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3279" w:rsidRDefault="009A75BC" w:rsidP="009A75BC">
      <w:pPr>
        <w:pStyle w:val="Akapitzlist"/>
        <w:ind w:left="108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A75BC">
        <w:rPr>
          <w:rFonts w:ascii="Times New Roman" w:hAnsi="Times New Roman" w:cs="Times New Roman"/>
          <w:sz w:val="24"/>
          <w:szCs w:val="24"/>
        </w:rPr>
        <w:t>Nabywca:</w:t>
      </w:r>
      <w:r w:rsidR="004F2360">
        <w:rPr>
          <w:rFonts w:ascii="Times New Roman" w:hAnsi="Times New Roman" w:cs="Times New Roman"/>
          <w:sz w:val="24"/>
          <w:szCs w:val="24"/>
        </w:rPr>
        <w:t xml:space="preserve"> Gmina  Będków</w:t>
      </w:r>
      <w:r>
        <w:rPr>
          <w:rFonts w:ascii="Times New Roman" w:hAnsi="Times New Roman" w:cs="Times New Roman"/>
          <w:sz w:val="24"/>
          <w:szCs w:val="24"/>
        </w:rPr>
        <w:t>,</w:t>
      </w:r>
      <w:r w:rsidR="004F2360">
        <w:rPr>
          <w:rFonts w:ascii="Times New Roman" w:hAnsi="Times New Roman" w:cs="Times New Roman"/>
          <w:sz w:val="24"/>
          <w:szCs w:val="24"/>
        </w:rPr>
        <w:t xml:space="preserve"> </w:t>
      </w:r>
      <w:r w:rsidRPr="009A75BC">
        <w:rPr>
          <w:rFonts w:ascii="Times New Roman" w:hAnsi="Times New Roman" w:cs="Times New Roman"/>
          <w:sz w:val="24"/>
          <w:szCs w:val="24"/>
        </w:rPr>
        <w:t>ul. Parkowa 3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A75BC">
        <w:rPr>
          <w:rFonts w:ascii="Times New Roman" w:hAnsi="Times New Roman" w:cs="Times New Roman"/>
          <w:sz w:val="24"/>
          <w:szCs w:val="24"/>
        </w:rPr>
        <w:t>97-319 Będków</w:t>
      </w:r>
      <w:r w:rsidR="00293279">
        <w:rPr>
          <w:rFonts w:ascii="Times New Roman" w:hAnsi="Times New Roman" w:cs="Times New Roman"/>
          <w:sz w:val="24"/>
          <w:szCs w:val="24"/>
        </w:rPr>
        <w:t>,</w:t>
      </w:r>
      <w:r w:rsidR="00293279" w:rsidRPr="00293279">
        <w:t xml:space="preserve"> </w:t>
      </w:r>
    </w:p>
    <w:p w:rsidR="009A75BC" w:rsidRDefault="00293279" w:rsidP="009A75BC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93279">
        <w:rPr>
          <w:rFonts w:ascii="Times New Roman" w:hAnsi="Times New Roman" w:cs="Times New Roman"/>
          <w:sz w:val="24"/>
          <w:szCs w:val="24"/>
        </w:rPr>
        <w:t>NIP: 773-22-23-401</w:t>
      </w:r>
      <w:r w:rsidRPr="00293279">
        <w:rPr>
          <w:rFonts w:ascii="Times New Roman" w:hAnsi="Times New Roman" w:cs="Times New Roman"/>
          <w:sz w:val="24"/>
          <w:szCs w:val="24"/>
        </w:rPr>
        <w:tab/>
      </w:r>
    </w:p>
    <w:p w:rsidR="009A75BC" w:rsidRPr="00293279" w:rsidRDefault="009A75BC" w:rsidP="00293279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A75BC">
        <w:rPr>
          <w:rFonts w:ascii="Times New Roman" w:hAnsi="Times New Roman" w:cs="Times New Roman"/>
          <w:sz w:val="24"/>
          <w:szCs w:val="24"/>
        </w:rPr>
        <w:t>Odbiorca/Płatnik:</w:t>
      </w:r>
      <w:r w:rsidR="004F2360">
        <w:rPr>
          <w:rFonts w:ascii="Times New Roman" w:hAnsi="Times New Roman" w:cs="Times New Roman"/>
          <w:sz w:val="24"/>
          <w:szCs w:val="24"/>
        </w:rPr>
        <w:t xml:space="preserve"> Urząd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2360">
        <w:rPr>
          <w:rFonts w:ascii="Times New Roman" w:hAnsi="Times New Roman" w:cs="Times New Roman"/>
          <w:sz w:val="24"/>
          <w:szCs w:val="24"/>
        </w:rPr>
        <w:t>Gminy w  Będkowie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A75BC">
        <w:rPr>
          <w:rFonts w:ascii="Times New Roman" w:hAnsi="Times New Roman" w:cs="Times New Roman"/>
          <w:sz w:val="24"/>
          <w:szCs w:val="24"/>
        </w:rPr>
        <w:t>ul. Parkowa 3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A75BC">
        <w:rPr>
          <w:rFonts w:ascii="Times New Roman" w:hAnsi="Times New Roman" w:cs="Times New Roman"/>
          <w:sz w:val="24"/>
          <w:szCs w:val="24"/>
        </w:rPr>
        <w:t>97-319 Będków</w:t>
      </w:r>
      <w:r w:rsidR="00293279">
        <w:rPr>
          <w:rFonts w:ascii="Times New Roman" w:hAnsi="Times New Roman" w:cs="Times New Roman"/>
          <w:sz w:val="24"/>
          <w:szCs w:val="24"/>
        </w:rPr>
        <w:t>,</w:t>
      </w:r>
    </w:p>
    <w:p w:rsidR="009A75BC" w:rsidRDefault="009A75BC" w:rsidP="009A75BC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Odbiorcy: Zespół Szkolno</w:t>
      </w:r>
      <w:r w:rsidRPr="009A75BC">
        <w:rPr>
          <w:rFonts w:ascii="Times New Roman" w:hAnsi="Times New Roman" w:cs="Times New Roman"/>
          <w:sz w:val="24"/>
          <w:szCs w:val="24"/>
        </w:rPr>
        <w:t>– Przedszkolny w Będkowie w przypadku odbioru odpadów z terenu szkoły:</w:t>
      </w:r>
    </w:p>
    <w:p w:rsidR="00293279" w:rsidRDefault="00293279" w:rsidP="00293279">
      <w:pPr>
        <w:pStyle w:val="Akapitzlist"/>
        <w:ind w:left="1080" w:hanging="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Nabywca: </w:t>
      </w:r>
      <w:r w:rsidR="004F2360">
        <w:rPr>
          <w:rFonts w:ascii="Times New Roman" w:hAnsi="Times New Roman" w:cs="Times New Roman"/>
          <w:sz w:val="24"/>
          <w:szCs w:val="24"/>
        </w:rPr>
        <w:t xml:space="preserve">Gmina  Będków, </w:t>
      </w:r>
      <w:r w:rsidRPr="00293279">
        <w:rPr>
          <w:rFonts w:ascii="Times New Roman" w:hAnsi="Times New Roman" w:cs="Times New Roman"/>
          <w:sz w:val="24"/>
          <w:szCs w:val="24"/>
        </w:rPr>
        <w:t>ul. Parkowa 3, 97-319 Będków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93279" w:rsidRDefault="00293279" w:rsidP="00293279">
      <w:pPr>
        <w:pStyle w:val="Akapitzlist"/>
        <w:ind w:left="1080" w:hanging="87"/>
        <w:jc w:val="both"/>
        <w:rPr>
          <w:rFonts w:ascii="Times New Roman" w:hAnsi="Times New Roman" w:cs="Times New Roman"/>
          <w:sz w:val="24"/>
          <w:szCs w:val="24"/>
        </w:rPr>
      </w:pPr>
      <w:r w:rsidRPr="00293279">
        <w:rPr>
          <w:rFonts w:ascii="Times New Roman" w:hAnsi="Times New Roman" w:cs="Times New Roman"/>
          <w:sz w:val="24"/>
          <w:szCs w:val="24"/>
        </w:rPr>
        <w:t>NIP: 773-22-23-401</w:t>
      </w:r>
      <w:r w:rsidRPr="0029327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A75BC" w:rsidRPr="00293279" w:rsidRDefault="00293279" w:rsidP="00293279">
      <w:pPr>
        <w:pStyle w:val="Akapitzlist"/>
        <w:ind w:left="1080" w:hanging="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9A75BC" w:rsidRPr="009A75BC">
        <w:rPr>
          <w:rFonts w:ascii="Times New Roman" w:hAnsi="Times New Roman" w:cs="Times New Roman"/>
          <w:sz w:val="24"/>
          <w:szCs w:val="24"/>
        </w:rPr>
        <w:t>Odbiorca/Płatnik: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75BC" w:rsidRPr="00293279">
        <w:rPr>
          <w:rFonts w:ascii="Times New Roman" w:hAnsi="Times New Roman" w:cs="Times New Roman"/>
          <w:sz w:val="24"/>
          <w:szCs w:val="24"/>
        </w:rPr>
        <w:t>Zespół Szkolno – Przedszkolny w Będkowie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A75BC" w:rsidRPr="00293279">
        <w:rPr>
          <w:rFonts w:ascii="Times New Roman" w:hAnsi="Times New Roman" w:cs="Times New Roman"/>
          <w:sz w:val="24"/>
          <w:szCs w:val="24"/>
        </w:rPr>
        <w:t>ul. Reymonta 11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A75BC" w:rsidRPr="00293279">
        <w:rPr>
          <w:rFonts w:ascii="Times New Roman" w:hAnsi="Times New Roman" w:cs="Times New Roman"/>
          <w:sz w:val="24"/>
          <w:szCs w:val="24"/>
        </w:rPr>
        <w:t>97-319 Będków</w:t>
      </w:r>
    </w:p>
    <w:p w:rsidR="00800490" w:rsidRDefault="00800490" w:rsidP="00800490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upoważnia Wykonawcę do wystawienia faktury </w:t>
      </w:r>
      <w:r w:rsidRPr="000C50AE">
        <w:rPr>
          <w:rFonts w:ascii="Times New Roman" w:hAnsi="Times New Roman" w:cs="Times New Roman"/>
          <w:sz w:val="24"/>
          <w:szCs w:val="24"/>
        </w:rPr>
        <w:t>VAT</w:t>
      </w:r>
      <w:r>
        <w:rPr>
          <w:rFonts w:ascii="Times New Roman" w:hAnsi="Times New Roman" w:cs="Times New Roman"/>
          <w:sz w:val="24"/>
          <w:szCs w:val="24"/>
        </w:rPr>
        <w:t xml:space="preserve"> bez podpisu jej nabywcy.</w:t>
      </w:r>
    </w:p>
    <w:p w:rsidR="003375C2" w:rsidRPr="00293279" w:rsidRDefault="003375C2" w:rsidP="00B47BAD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wymaga, aby na wystawionej fakturze były wyszczególnione miejsca odbioru odpadów wraz z ilością.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2932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:rsidR="003375C2" w:rsidRDefault="00800490" w:rsidP="00800490">
      <w:p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 razie opóźnienia w zapłacie wzajemnych zobowiązań pieniężnych Strony zobowiązują się do zapłaty ustawowych odsetek za opóźnienie.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2932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:rsidR="00800490" w:rsidRDefault="00800490" w:rsidP="0080049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Wykonawca zobowiązuje się do podstawienia na własny koszt, w miejscu wskazan</w:t>
      </w:r>
      <w:r w:rsidR="006358D5">
        <w:rPr>
          <w:rFonts w:ascii="Times New Roman" w:hAnsi="Times New Roman" w:cs="Times New Roman"/>
          <w:sz w:val="24"/>
          <w:szCs w:val="24"/>
        </w:rPr>
        <w:t>ym przez Zamawiającego pojemników do gromadzenia odpadów</w:t>
      </w:r>
      <w:r w:rsidRPr="00381677">
        <w:rPr>
          <w:rFonts w:ascii="Times New Roman" w:hAnsi="Times New Roman" w:cs="Times New Roman"/>
          <w:sz w:val="24"/>
          <w:szCs w:val="24"/>
        </w:rPr>
        <w:t xml:space="preserve"> o pojemności określonej </w:t>
      </w:r>
      <w:r w:rsidR="00681D99"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w zapytaniu ofertowym. Podsta</w:t>
      </w:r>
      <w:r w:rsidR="006358D5">
        <w:rPr>
          <w:rFonts w:ascii="Times New Roman" w:hAnsi="Times New Roman" w:cs="Times New Roman"/>
          <w:sz w:val="24"/>
          <w:szCs w:val="24"/>
        </w:rPr>
        <w:t>wione</w:t>
      </w:r>
      <w:r w:rsidRPr="00381677">
        <w:rPr>
          <w:rFonts w:ascii="Times New Roman" w:hAnsi="Times New Roman" w:cs="Times New Roman"/>
          <w:sz w:val="24"/>
          <w:szCs w:val="24"/>
        </w:rPr>
        <w:t xml:space="preserve"> pojemnik</w:t>
      </w:r>
      <w:r w:rsidR="006358D5">
        <w:rPr>
          <w:rFonts w:ascii="Times New Roman" w:hAnsi="Times New Roman" w:cs="Times New Roman"/>
          <w:sz w:val="24"/>
          <w:szCs w:val="24"/>
        </w:rPr>
        <w:t xml:space="preserve">i muszą być sprawne </w:t>
      </w:r>
      <w:r w:rsidRPr="00381677">
        <w:rPr>
          <w:rFonts w:ascii="Times New Roman" w:hAnsi="Times New Roman" w:cs="Times New Roman"/>
          <w:sz w:val="24"/>
          <w:szCs w:val="24"/>
        </w:rPr>
        <w:t>technicznie, nie posiadać ukrytych wad i uszkodzeń.</w:t>
      </w:r>
    </w:p>
    <w:p w:rsidR="00800490" w:rsidRDefault="00800490" w:rsidP="0080049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Pojemnik</w:t>
      </w:r>
      <w:r w:rsidR="006358D5">
        <w:rPr>
          <w:rFonts w:ascii="Times New Roman" w:hAnsi="Times New Roman" w:cs="Times New Roman"/>
          <w:sz w:val="24"/>
          <w:szCs w:val="24"/>
        </w:rPr>
        <w:t xml:space="preserve">i są </w:t>
      </w:r>
      <w:r w:rsidRPr="00381677">
        <w:rPr>
          <w:rFonts w:ascii="Times New Roman" w:hAnsi="Times New Roman" w:cs="Times New Roman"/>
          <w:sz w:val="24"/>
          <w:szCs w:val="24"/>
        </w:rPr>
        <w:t xml:space="preserve">własnością Wykonawcy. Wykonawca będzie dokonywać na własny </w:t>
      </w:r>
      <w:r w:rsidR="006358D5">
        <w:rPr>
          <w:rFonts w:ascii="Times New Roman" w:hAnsi="Times New Roman" w:cs="Times New Roman"/>
          <w:sz w:val="24"/>
          <w:szCs w:val="24"/>
        </w:rPr>
        <w:t xml:space="preserve">koszt ich </w:t>
      </w:r>
      <w:r w:rsidR="002E54A1">
        <w:rPr>
          <w:rFonts w:ascii="Times New Roman" w:hAnsi="Times New Roman" w:cs="Times New Roman"/>
          <w:sz w:val="24"/>
          <w:szCs w:val="24"/>
        </w:rPr>
        <w:t>naprawy bądź wymiany</w:t>
      </w:r>
      <w:r w:rsidRPr="00381677">
        <w:rPr>
          <w:rFonts w:ascii="Times New Roman" w:hAnsi="Times New Roman" w:cs="Times New Roman"/>
          <w:sz w:val="24"/>
          <w:szCs w:val="24"/>
        </w:rPr>
        <w:t xml:space="preserve"> w przypadku uszkodzenia wynikającego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z normalnej eksploatacji.</w:t>
      </w:r>
    </w:p>
    <w:p w:rsidR="00800490" w:rsidRDefault="00800490" w:rsidP="0080049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lastRenderedPageBreak/>
        <w:t>Wykonawca ponosi odpowiedzialność prawn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381677">
        <w:rPr>
          <w:rFonts w:ascii="Times New Roman" w:hAnsi="Times New Roman" w:cs="Times New Roman"/>
          <w:sz w:val="24"/>
          <w:szCs w:val="24"/>
        </w:rPr>
        <w:t xml:space="preserve"> i finansową wobec Zamawiającego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i osób trzecich za wszelkie szkody wynikłe z zaniechania realizacji umowy, niedbalstwa lub działania niezgodnego z umową i przepisami obowiązującymi w zakresie przedmiotu umowy.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§7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Zamawiający zobowiązuje się:</w:t>
      </w:r>
    </w:p>
    <w:p w:rsidR="00800490" w:rsidRDefault="00800490" w:rsidP="008004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do nieumieszczania w</w:t>
      </w:r>
      <w:r w:rsidR="00F2678F"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 xml:space="preserve"> pojemnikach </w:t>
      </w:r>
      <w:r w:rsidR="00F2678F"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 xml:space="preserve">ziemi, gruzu, metali, </w:t>
      </w:r>
      <w:r w:rsidR="00F2678F"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odpadów</w:t>
      </w:r>
      <w:r w:rsidR="00F2678F">
        <w:rPr>
          <w:rFonts w:ascii="Times New Roman" w:hAnsi="Times New Roman" w:cs="Times New Roman"/>
          <w:sz w:val="24"/>
          <w:szCs w:val="24"/>
        </w:rPr>
        <w:t xml:space="preserve">   </w:t>
      </w:r>
      <w:r w:rsidRPr="00381677">
        <w:rPr>
          <w:rFonts w:ascii="Times New Roman" w:hAnsi="Times New Roman" w:cs="Times New Roman"/>
          <w:sz w:val="24"/>
          <w:szCs w:val="24"/>
        </w:rPr>
        <w:t xml:space="preserve"> przemysłowych</w:t>
      </w:r>
    </w:p>
    <w:p w:rsidR="00800490" w:rsidRDefault="00800490" w:rsidP="0080049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i zwierzęcych oraz przedmiotów wielkogabarytowych,</w:t>
      </w:r>
    </w:p>
    <w:p w:rsidR="00800490" w:rsidRDefault="00800490" w:rsidP="008004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zapewnienia swobodnego i nieograniczonego dojazdu samochodu do pojemników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a przy braku takiej możliwości wystawienia pojemnika przy drodze publicznej,</w:t>
      </w:r>
    </w:p>
    <w:p w:rsidR="00800490" w:rsidRDefault="00800490" w:rsidP="008004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utrzymywania pojemnika w czystości,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2932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8</w:t>
      </w:r>
    </w:p>
    <w:p w:rsidR="00800490" w:rsidRPr="00381677" w:rsidRDefault="00800490" w:rsidP="00800490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Pracownikiem Zamawiającego</w:t>
      </w:r>
      <w:r w:rsidR="00080469">
        <w:rPr>
          <w:rFonts w:ascii="Times New Roman" w:hAnsi="Times New Roman" w:cs="Times New Roman"/>
          <w:sz w:val="24"/>
          <w:szCs w:val="24"/>
        </w:rPr>
        <w:t>,</w:t>
      </w:r>
      <w:r w:rsidRPr="00381677">
        <w:rPr>
          <w:rFonts w:ascii="Times New Roman" w:hAnsi="Times New Roman" w:cs="Times New Roman"/>
          <w:sz w:val="24"/>
          <w:szCs w:val="24"/>
        </w:rPr>
        <w:t xml:space="preserve">  z którym będą prowadzone bieżące ustalenia na temat </w:t>
      </w:r>
    </w:p>
    <w:p w:rsidR="002B58B6" w:rsidRDefault="00800490" w:rsidP="008004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           realizacji zamó</w:t>
      </w:r>
      <w:r>
        <w:rPr>
          <w:rFonts w:ascii="Times New Roman" w:hAnsi="Times New Roman" w:cs="Times New Roman"/>
          <w:sz w:val="24"/>
          <w:szCs w:val="24"/>
        </w:rPr>
        <w:t xml:space="preserve">wienia jest: </w:t>
      </w:r>
      <w:r w:rsidR="00AE2226" w:rsidRPr="00AE2226">
        <w:rPr>
          <w:rFonts w:ascii="Times New Roman" w:hAnsi="Times New Roman" w:cs="Times New Roman"/>
          <w:b/>
          <w:sz w:val="24"/>
          <w:szCs w:val="24"/>
        </w:rPr>
        <w:t>Małgorzata Nowakowska</w:t>
      </w:r>
      <w:r w:rsidR="00F2678F">
        <w:rPr>
          <w:rFonts w:ascii="Times New Roman" w:hAnsi="Times New Roman" w:cs="Times New Roman"/>
          <w:b/>
          <w:sz w:val="24"/>
          <w:szCs w:val="24"/>
        </w:rPr>
        <w:t>.</w:t>
      </w:r>
    </w:p>
    <w:p w:rsidR="00AE2226" w:rsidRDefault="00AE2226" w:rsidP="008004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A36E1" w:rsidRPr="00AE2226" w:rsidRDefault="00800490" w:rsidP="00AE2226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Pracownikiem Wykonawcy</w:t>
      </w:r>
      <w:r w:rsidR="00080469">
        <w:rPr>
          <w:rFonts w:ascii="Times New Roman" w:hAnsi="Times New Roman" w:cs="Times New Roman"/>
          <w:sz w:val="24"/>
          <w:szCs w:val="24"/>
        </w:rPr>
        <w:t>,</w:t>
      </w:r>
      <w:r w:rsidRPr="00381677">
        <w:rPr>
          <w:rFonts w:ascii="Times New Roman" w:hAnsi="Times New Roman" w:cs="Times New Roman"/>
          <w:sz w:val="24"/>
          <w:szCs w:val="24"/>
        </w:rPr>
        <w:t xml:space="preserve"> z którym będą prowadzone bieżące ustalenia na temat realizacji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2226">
        <w:rPr>
          <w:rFonts w:ascii="Times New Roman" w:hAnsi="Times New Roman" w:cs="Times New Roman"/>
          <w:sz w:val="24"/>
          <w:szCs w:val="24"/>
        </w:rPr>
        <w:t xml:space="preserve">zamówienia jest: 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</w:t>
      </w:r>
      <w:r w:rsidR="002932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b/>
          <w:sz w:val="24"/>
          <w:szCs w:val="24"/>
        </w:rPr>
        <w:t>9</w:t>
      </w:r>
    </w:p>
    <w:p w:rsidR="001C5CEA" w:rsidRDefault="00800490" w:rsidP="001633C8">
      <w:p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Wykonawca ponosi całkowitą odpowiedzialność za prawidłową gospodarkę odebranymi odpadami zgodnie z przepisami obowiązującymi w tym zakresie. Dotyczy to między innymi: ewentualnego przeładunku, transportu, wyposażenia pojazdów, spraw związanych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 xml:space="preserve">z odzyskiem i unieszkodliwianiem odpadów oraz innych spraw związanych z zebraniem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 xml:space="preserve">i dostarczeniem odpadów uprawnionemu przedsiębiorcy prowadzącemu działalność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w zakresie odzysku lub unieszkodliwiania odpadów komunalnych.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</w:t>
      </w:r>
      <w:r w:rsidR="002932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b/>
          <w:sz w:val="24"/>
          <w:szCs w:val="24"/>
        </w:rPr>
        <w:t>10</w:t>
      </w:r>
    </w:p>
    <w:p w:rsidR="00800490" w:rsidRPr="00381677" w:rsidRDefault="00800490" w:rsidP="0080049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Wykonawca zapłaci na rzecz Zamawiającego, kary umowne o charakterze niewyłącznym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naliczane w następujących przypadkach i wysokościach:</w:t>
      </w:r>
    </w:p>
    <w:p w:rsidR="00800490" w:rsidRDefault="00800490" w:rsidP="0080049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 zaniecz</w:t>
      </w:r>
      <w:r w:rsidR="002E54A1">
        <w:rPr>
          <w:rFonts w:ascii="Times New Roman" w:hAnsi="Times New Roman" w:cs="Times New Roman"/>
          <w:sz w:val="24"/>
          <w:szCs w:val="24"/>
        </w:rPr>
        <w:t>yszczenie lub pozostawienie nie</w:t>
      </w:r>
      <w:r w:rsidRPr="00381677">
        <w:rPr>
          <w:rFonts w:ascii="Times New Roman" w:hAnsi="Times New Roman" w:cs="Times New Roman"/>
          <w:sz w:val="24"/>
          <w:szCs w:val="24"/>
        </w:rPr>
        <w:t>uporządkowanego miejsca gromadzenia odpadów, zanieczyszczenie</w:t>
      </w:r>
      <w:r w:rsidR="002E54A1">
        <w:rPr>
          <w:rFonts w:ascii="Times New Roman" w:hAnsi="Times New Roman" w:cs="Times New Roman"/>
          <w:sz w:val="24"/>
          <w:szCs w:val="24"/>
        </w:rPr>
        <w:t xml:space="preserve"> trasy przejazdu - w wysokości 2</w:t>
      </w:r>
      <w:r w:rsidRPr="00381677">
        <w:rPr>
          <w:rFonts w:ascii="Times New Roman" w:hAnsi="Times New Roman" w:cs="Times New Roman"/>
          <w:sz w:val="24"/>
          <w:szCs w:val="24"/>
        </w:rPr>
        <w:t>00,00 zł (słownie: sto zł 00/100) za każdy stwierdzony przypadek zaniecz</w:t>
      </w:r>
      <w:r w:rsidR="006358D5">
        <w:rPr>
          <w:rFonts w:ascii="Times New Roman" w:hAnsi="Times New Roman" w:cs="Times New Roman"/>
          <w:sz w:val="24"/>
          <w:szCs w:val="24"/>
        </w:rPr>
        <w:t>yszczenia lub pozostawienia nie</w:t>
      </w:r>
      <w:r w:rsidRPr="00381677">
        <w:rPr>
          <w:rFonts w:ascii="Times New Roman" w:hAnsi="Times New Roman" w:cs="Times New Roman"/>
          <w:sz w:val="24"/>
          <w:szCs w:val="24"/>
        </w:rPr>
        <w:t>uporządkowanego miejsca gromadzenia odpadów</w:t>
      </w:r>
      <w:r w:rsidR="006358D5">
        <w:rPr>
          <w:rFonts w:ascii="Times New Roman" w:hAnsi="Times New Roman" w:cs="Times New Roman"/>
          <w:sz w:val="24"/>
          <w:szCs w:val="24"/>
        </w:rPr>
        <w:t>,</w:t>
      </w:r>
      <w:r w:rsidR="002E54A1">
        <w:rPr>
          <w:rFonts w:ascii="Times New Roman" w:hAnsi="Times New Roman" w:cs="Times New Roman"/>
          <w:sz w:val="24"/>
          <w:szCs w:val="24"/>
        </w:rPr>
        <w:t xml:space="preserve"> ale nie więcej niż 2</w:t>
      </w:r>
      <w:r>
        <w:rPr>
          <w:rFonts w:ascii="Times New Roman" w:hAnsi="Times New Roman" w:cs="Times New Roman"/>
          <w:sz w:val="24"/>
          <w:szCs w:val="24"/>
        </w:rPr>
        <w:t>000,00 zł</w:t>
      </w:r>
      <w:r w:rsidRPr="00381677">
        <w:rPr>
          <w:rFonts w:ascii="Times New Roman" w:hAnsi="Times New Roman" w:cs="Times New Roman"/>
          <w:sz w:val="24"/>
          <w:szCs w:val="24"/>
        </w:rPr>
        <w:t>,</w:t>
      </w:r>
    </w:p>
    <w:p w:rsidR="00800490" w:rsidRDefault="002E54A1" w:rsidP="0080049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każdy dzień nie</w:t>
      </w:r>
      <w:r w:rsidR="00800490" w:rsidRPr="00381677">
        <w:rPr>
          <w:rFonts w:ascii="Times New Roman" w:hAnsi="Times New Roman" w:cs="Times New Roman"/>
          <w:sz w:val="24"/>
          <w:szCs w:val="24"/>
        </w:rPr>
        <w:t>opróżnienia pojemników w terminie określonym w harmonogramie -3% łącznej kwoty całkowitego wynagrodzenia brutto określonego w § 3 pkt 3 niniejszej umowy</w:t>
      </w:r>
      <w:r>
        <w:rPr>
          <w:rFonts w:ascii="Times New Roman" w:hAnsi="Times New Roman" w:cs="Times New Roman"/>
          <w:sz w:val="24"/>
          <w:szCs w:val="24"/>
        </w:rPr>
        <w:t xml:space="preserve">, nie więcej niż </w:t>
      </w:r>
      <w:r w:rsidR="00800490">
        <w:rPr>
          <w:rFonts w:ascii="Times New Roman" w:hAnsi="Times New Roman" w:cs="Times New Roman"/>
          <w:sz w:val="24"/>
          <w:szCs w:val="24"/>
        </w:rPr>
        <w:t xml:space="preserve"> 5000,00 zł</w:t>
      </w:r>
      <w:r w:rsidR="00800490" w:rsidRPr="00381677">
        <w:rPr>
          <w:rFonts w:ascii="Times New Roman" w:hAnsi="Times New Roman" w:cs="Times New Roman"/>
          <w:sz w:val="24"/>
          <w:szCs w:val="24"/>
        </w:rPr>
        <w:t>.</w:t>
      </w:r>
    </w:p>
    <w:p w:rsidR="00800490" w:rsidRPr="00381677" w:rsidRDefault="00800490" w:rsidP="0080049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 odstąpienie od umowy z przyczyn zależnych od Wykonawcy lub za które odpowiedzialność ponosi Wykonawca w wysokości 30% łącznej kwoty całkowitego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wynagrodzenia brutto określonego w § 3 pkt 3 niniejszej umowy.</w:t>
      </w:r>
    </w:p>
    <w:p w:rsidR="00800490" w:rsidRDefault="00800490" w:rsidP="0080049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lastRenderedPageBreak/>
        <w:t>Naliczone kary umowne będą potrącane z należnego Wykonawcy wynagrodzenia, na co Wykonawca przez podpisanie niniejszej umowy wyraża zgodę.</w:t>
      </w:r>
    </w:p>
    <w:p w:rsidR="00800490" w:rsidRPr="00381677" w:rsidRDefault="00800490" w:rsidP="0080049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Zamawiający dopuszcza możliwość odstąpienia od naliczania kary w przypadku niezwłocznego usunięcia nieprawidłowości w wykonywaniu usługi przez Wykonawcę.</w:t>
      </w:r>
    </w:p>
    <w:p w:rsidR="00293279" w:rsidRPr="002E54A1" w:rsidRDefault="00800490" w:rsidP="0029327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Strony zastrzegają sobie prawo do odszkodowania uzupełniającego, jeżeli wysokość kar umownych nie pokrywa wysokości rzeczywiście poniesionych szkód.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2932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11</w:t>
      </w:r>
    </w:p>
    <w:p w:rsidR="00800490" w:rsidRPr="00381677" w:rsidRDefault="00800490" w:rsidP="0080049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Zmiana umowy może być dokonana w przypadku zaistnienia okoliczności</w:t>
      </w:r>
      <w:r w:rsidR="00080469">
        <w:rPr>
          <w:rFonts w:ascii="Times New Roman" w:hAnsi="Times New Roman" w:cs="Times New Roman"/>
          <w:sz w:val="24"/>
          <w:szCs w:val="24"/>
        </w:rPr>
        <w:t>,</w:t>
      </w:r>
      <w:r w:rsidRPr="00381677">
        <w:rPr>
          <w:rFonts w:ascii="Times New Roman" w:hAnsi="Times New Roman" w:cs="Times New Roman"/>
          <w:sz w:val="24"/>
          <w:szCs w:val="24"/>
        </w:rPr>
        <w:t xml:space="preserve"> których nie można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było przewidzieć w chwili zawarcia umowy, w szczególności:</w:t>
      </w:r>
    </w:p>
    <w:p w:rsidR="00800490" w:rsidRDefault="00800490" w:rsidP="0080049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gdy zmianie uległy stawki podatku VAT,</w:t>
      </w:r>
    </w:p>
    <w:p w:rsidR="00800490" w:rsidRPr="00381677" w:rsidRDefault="00800490" w:rsidP="0080049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gdy zmianie uległy przepisy prawne istotne dla realizacji umowy.</w:t>
      </w:r>
    </w:p>
    <w:p w:rsidR="00800490" w:rsidRDefault="00800490" w:rsidP="0080049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Zmiany te mogą nastąpić za zgodą obu stron wyrażoną na piśmie w formie aneksu pod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rygorem nieważności.</w:t>
      </w:r>
    </w:p>
    <w:p w:rsidR="00800490" w:rsidRPr="00381677" w:rsidRDefault="00800490" w:rsidP="001633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2932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12</w:t>
      </w:r>
    </w:p>
    <w:p w:rsidR="00800490" w:rsidRPr="00381677" w:rsidRDefault="00800490" w:rsidP="0080049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Oprócz wypadków wymienionych w treści kodeksu cywilnego stronom przysługuje prawo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odstąpienia od umowy w następujących wypadkach:</w:t>
      </w:r>
    </w:p>
    <w:p w:rsidR="00800490" w:rsidRPr="00381677" w:rsidRDefault="00800490" w:rsidP="002B58B6">
      <w:pPr>
        <w:pStyle w:val="Akapitzlist"/>
        <w:numPr>
          <w:ilvl w:val="0"/>
          <w:numId w:val="11"/>
        </w:numPr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Zamawiającemu przysługuje prawo do odstąpienia od umowy, w szczególności gdy:</w:t>
      </w:r>
    </w:p>
    <w:p w:rsidR="00800490" w:rsidRDefault="00800490" w:rsidP="002B58B6">
      <w:pPr>
        <w:pStyle w:val="Akapitzlist"/>
        <w:numPr>
          <w:ilvl w:val="0"/>
          <w:numId w:val="12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podjęto decyzje o likwidacji firmy Wykonawcy lub zostanie ogłoszony wniosek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o ogłoszenie upadłości,</w:t>
      </w:r>
    </w:p>
    <w:p w:rsidR="00800490" w:rsidRDefault="00800490" w:rsidP="002B58B6">
      <w:pPr>
        <w:pStyle w:val="Akapitzlist"/>
        <w:numPr>
          <w:ilvl w:val="0"/>
          <w:numId w:val="12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zostanie wydany nakaz zajęcia majątku Wykonawcy,</w:t>
      </w:r>
    </w:p>
    <w:p w:rsidR="00800490" w:rsidRDefault="00800490" w:rsidP="002B58B6">
      <w:pPr>
        <w:pStyle w:val="Akapitzlist"/>
        <w:numPr>
          <w:ilvl w:val="0"/>
          <w:numId w:val="12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Wykonawca nie rozpoczął wykonywania usługi bez uzasadnionych przyczyn oraz nie kontynuuje jej pomimo wezwania Zamawiającego złożonego na piśmie,</w:t>
      </w:r>
    </w:p>
    <w:p w:rsidR="00800490" w:rsidRPr="00381677" w:rsidRDefault="00800490" w:rsidP="002B58B6">
      <w:pPr>
        <w:pStyle w:val="Akapitzlist"/>
        <w:numPr>
          <w:ilvl w:val="0"/>
          <w:numId w:val="12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Wykonawca nie wywiązuje się z innych istotnych postanowień niniejszej umowy; Zamawiającemu przysługuje prawo odstąpienia od umowy w terminie 14 dni licząc od dnia stwierdzenia okoliczności o których mowa w lit. a-d</w:t>
      </w:r>
      <w:r w:rsidR="00F2678F">
        <w:rPr>
          <w:rFonts w:ascii="Times New Roman" w:hAnsi="Times New Roman" w:cs="Times New Roman"/>
          <w:sz w:val="24"/>
          <w:szCs w:val="24"/>
        </w:rPr>
        <w:t>.</w:t>
      </w:r>
    </w:p>
    <w:p w:rsidR="00800490" w:rsidRPr="001C5CEA" w:rsidRDefault="00800490" w:rsidP="001C5CEA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5CEA">
        <w:rPr>
          <w:rFonts w:ascii="Times New Roman" w:hAnsi="Times New Roman" w:cs="Times New Roman"/>
          <w:sz w:val="24"/>
          <w:szCs w:val="24"/>
        </w:rPr>
        <w:t>Wykonawcy przysługuje prawo odstąpienia od umowy jeżeli:</w:t>
      </w:r>
    </w:p>
    <w:p w:rsidR="00800490" w:rsidRDefault="00800490" w:rsidP="002B58B6">
      <w:pPr>
        <w:pStyle w:val="Akapitzlist"/>
        <w:numPr>
          <w:ilvl w:val="0"/>
          <w:numId w:val="13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Zamawiający nie wywiązuje się z obowiązku zapłaty faktury mimo dodatkowego wezwania w terminie 1 miesiąca od upływu terminu na zapłatę faktury określonego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w niniejszej umowie,</w:t>
      </w:r>
    </w:p>
    <w:p w:rsidR="00800490" w:rsidRPr="00381677" w:rsidRDefault="00800490" w:rsidP="002B58B6">
      <w:pPr>
        <w:pStyle w:val="Akapitzlist"/>
        <w:numPr>
          <w:ilvl w:val="0"/>
          <w:numId w:val="13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Zamawiający zawiadomi Wykonawcę, iż </w:t>
      </w:r>
      <w:r w:rsidR="002E54A1">
        <w:rPr>
          <w:rFonts w:ascii="Times New Roman" w:hAnsi="Times New Roman" w:cs="Times New Roman"/>
          <w:sz w:val="24"/>
          <w:szCs w:val="24"/>
        </w:rPr>
        <w:t>wobec zaistnienia uprzednio nie</w:t>
      </w:r>
      <w:r w:rsidRPr="00381677">
        <w:rPr>
          <w:rFonts w:ascii="Times New Roman" w:hAnsi="Times New Roman" w:cs="Times New Roman"/>
          <w:sz w:val="24"/>
          <w:szCs w:val="24"/>
        </w:rPr>
        <w:t>przewidzianych okoliczności nie będzie mógł spełnić swoich zobowiązań umownych wobec Wykonawcy.</w:t>
      </w:r>
    </w:p>
    <w:p w:rsidR="00800490" w:rsidRPr="00381677" w:rsidRDefault="00800490" w:rsidP="0080049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Odstąpienie od umowy powinno nastąpić w formie pisemnej pod rygorem nieważności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takiego oświadczenia i powinno zawierać uzasadnienie.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2932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13</w:t>
      </w:r>
    </w:p>
    <w:p w:rsidR="00800490" w:rsidRDefault="00800490" w:rsidP="0080049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 razie powstania sporu na tle wykonania niniejszej umowy, Strony umowy zobowiązane są do wyczerpania drogi postępowania reklamacyjnego.</w:t>
      </w:r>
    </w:p>
    <w:p w:rsidR="00800490" w:rsidRDefault="00800490" w:rsidP="0080049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lastRenderedPageBreak/>
        <w:t>Reklamację wykonuje się poprzez skierowanie do drugiej strony umowy konkretnego roszczenia.</w:t>
      </w:r>
    </w:p>
    <w:p w:rsidR="00800490" w:rsidRDefault="00800490" w:rsidP="0080049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Strony umowy mają obowiązek pisemnego ustosunkowania się do zgłoszonego przez siebie roszczenia w terminie 14 dni od daty zgłoszenia roszczenia.</w:t>
      </w:r>
    </w:p>
    <w:p w:rsidR="00F2678F" w:rsidRDefault="00800490" w:rsidP="00293279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W razie odmowy uznania roszczenia przez stronę </w:t>
      </w:r>
      <w:r w:rsidR="002E54A1">
        <w:rPr>
          <w:rFonts w:ascii="Times New Roman" w:hAnsi="Times New Roman" w:cs="Times New Roman"/>
          <w:sz w:val="24"/>
          <w:szCs w:val="24"/>
        </w:rPr>
        <w:t>umowy, względnie nie</w:t>
      </w:r>
      <w:r>
        <w:rPr>
          <w:rFonts w:ascii="Times New Roman" w:hAnsi="Times New Roman" w:cs="Times New Roman"/>
          <w:sz w:val="24"/>
          <w:szCs w:val="24"/>
        </w:rPr>
        <w:t xml:space="preserve">udzielenia </w:t>
      </w:r>
      <w:r w:rsidRPr="00381677">
        <w:rPr>
          <w:rFonts w:ascii="Times New Roman" w:hAnsi="Times New Roman" w:cs="Times New Roman"/>
          <w:sz w:val="24"/>
          <w:szCs w:val="24"/>
        </w:rPr>
        <w:t>odpowiedzi na roszczenia w terminie, o którym mowa w ust. 3, strona umowy uprawniona jest do wystąpienia na drogę sądową. Właściwym do rozpatrzenia sporów wynikłych na tle realizacji niniejszej umowy jest sąd właściwy dla siedziby Zamawiającego</w:t>
      </w:r>
      <w:r w:rsidR="00F2678F">
        <w:rPr>
          <w:rFonts w:ascii="Times New Roman" w:hAnsi="Times New Roman" w:cs="Times New Roman"/>
          <w:sz w:val="24"/>
          <w:szCs w:val="24"/>
        </w:rPr>
        <w:t>.</w:t>
      </w:r>
    </w:p>
    <w:p w:rsidR="00C440F8" w:rsidRPr="00293279" w:rsidRDefault="00C440F8" w:rsidP="00C440F8">
      <w:pPr>
        <w:pStyle w:val="Akapitzlist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§14</w:t>
      </w:r>
    </w:p>
    <w:p w:rsidR="00800490" w:rsidRPr="00381677" w:rsidRDefault="00800490" w:rsidP="00800490">
      <w:p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 sprawach nieuregulowanych w umowie będą miały zastosowanie przepisy Kodeksu Cywilnego.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2932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15</w:t>
      </w:r>
    </w:p>
    <w:p w:rsidR="00800490" w:rsidRPr="00381677" w:rsidRDefault="00800490" w:rsidP="00800490">
      <w:p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Umowę sporządzono w trzech egzemplarzach, dwa dla Zamawiającego i jeden dla Wykonawcy.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</w:p>
    <w:p w:rsidR="00657D0B" w:rsidRDefault="008004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ZAMAWIAJĄCY:                                                                                        </w:t>
      </w:r>
      <w:r w:rsidRPr="00381677">
        <w:rPr>
          <w:rFonts w:ascii="Times New Roman" w:hAnsi="Times New Roman" w:cs="Times New Roman"/>
          <w:sz w:val="24"/>
          <w:szCs w:val="24"/>
        </w:rPr>
        <w:t>WYKONAWCA</w:t>
      </w:r>
      <w:r w:rsidR="001633C8">
        <w:rPr>
          <w:rFonts w:ascii="Times New Roman" w:hAnsi="Times New Roman" w:cs="Times New Roman"/>
          <w:sz w:val="24"/>
          <w:szCs w:val="24"/>
        </w:rPr>
        <w:t>:</w:t>
      </w:r>
    </w:p>
    <w:p w:rsidR="00C440F8" w:rsidRDefault="00C440F8">
      <w:pPr>
        <w:rPr>
          <w:rFonts w:ascii="Times New Roman" w:hAnsi="Times New Roman" w:cs="Times New Roman"/>
          <w:sz w:val="24"/>
          <w:szCs w:val="24"/>
        </w:rPr>
      </w:pPr>
    </w:p>
    <w:p w:rsidR="00C440F8" w:rsidRDefault="00C440F8">
      <w:pPr>
        <w:rPr>
          <w:rFonts w:ascii="Times New Roman" w:hAnsi="Times New Roman" w:cs="Times New Roman"/>
          <w:sz w:val="24"/>
          <w:szCs w:val="24"/>
        </w:rPr>
      </w:pPr>
    </w:p>
    <w:p w:rsidR="00C440F8" w:rsidRDefault="00C440F8">
      <w:pPr>
        <w:rPr>
          <w:rFonts w:ascii="Times New Roman" w:hAnsi="Times New Roman" w:cs="Times New Roman"/>
          <w:sz w:val="24"/>
          <w:szCs w:val="24"/>
        </w:rPr>
      </w:pPr>
    </w:p>
    <w:p w:rsidR="00C440F8" w:rsidRDefault="00C440F8">
      <w:pPr>
        <w:rPr>
          <w:rFonts w:ascii="Times New Roman" w:hAnsi="Times New Roman" w:cs="Times New Roman"/>
          <w:sz w:val="24"/>
          <w:szCs w:val="24"/>
        </w:rPr>
      </w:pPr>
    </w:p>
    <w:p w:rsidR="00C440F8" w:rsidRDefault="00C440F8">
      <w:pPr>
        <w:rPr>
          <w:rFonts w:ascii="Times New Roman" w:hAnsi="Times New Roman" w:cs="Times New Roman"/>
          <w:sz w:val="24"/>
          <w:szCs w:val="24"/>
        </w:rPr>
      </w:pPr>
    </w:p>
    <w:p w:rsidR="00C440F8" w:rsidRDefault="00C440F8">
      <w:pPr>
        <w:rPr>
          <w:rFonts w:ascii="Times New Roman" w:hAnsi="Times New Roman" w:cs="Times New Roman"/>
          <w:sz w:val="24"/>
          <w:szCs w:val="24"/>
        </w:rPr>
      </w:pPr>
    </w:p>
    <w:p w:rsidR="00C440F8" w:rsidRDefault="00C440F8">
      <w:pPr>
        <w:rPr>
          <w:rFonts w:ascii="Times New Roman" w:hAnsi="Times New Roman" w:cs="Times New Roman"/>
          <w:sz w:val="24"/>
          <w:szCs w:val="24"/>
        </w:rPr>
      </w:pPr>
    </w:p>
    <w:p w:rsidR="00C440F8" w:rsidRDefault="00C440F8">
      <w:pPr>
        <w:rPr>
          <w:rFonts w:ascii="Times New Roman" w:hAnsi="Times New Roman" w:cs="Times New Roman"/>
          <w:sz w:val="24"/>
          <w:szCs w:val="24"/>
        </w:rPr>
      </w:pPr>
    </w:p>
    <w:p w:rsidR="00C440F8" w:rsidRDefault="00C440F8">
      <w:pPr>
        <w:rPr>
          <w:rFonts w:ascii="Times New Roman" w:hAnsi="Times New Roman" w:cs="Times New Roman"/>
          <w:sz w:val="24"/>
          <w:szCs w:val="24"/>
        </w:rPr>
      </w:pPr>
    </w:p>
    <w:p w:rsidR="00C440F8" w:rsidRDefault="00C440F8">
      <w:pPr>
        <w:rPr>
          <w:rFonts w:ascii="Times New Roman" w:hAnsi="Times New Roman" w:cs="Times New Roman"/>
          <w:sz w:val="24"/>
          <w:szCs w:val="24"/>
        </w:rPr>
      </w:pPr>
    </w:p>
    <w:p w:rsidR="00C440F8" w:rsidRDefault="00C440F8">
      <w:pPr>
        <w:rPr>
          <w:rFonts w:ascii="Times New Roman" w:hAnsi="Times New Roman" w:cs="Times New Roman"/>
          <w:sz w:val="24"/>
          <w:szCs w:val="24"/>
        </w:rPr>
      </w:pPr>
    </w:p>
    <w:p w:rsidR="00C440F8" w:rsidRDefault="00C440F8">
      <w:pPr>
        <w:rPr>
          <w:rFonts w:ascii="Times New Roman" w:hAnsi="Times New Roman" w:cs="Times New Roman"/>
          <w:sz w:val="24"/>
          <w:szCs w:val="24"/>
        </w:rPr>
      </w:pPr>
    </w:p>
    <w:p w:rsidR="00C440F8" w:rsidRDefault="00C440F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440F8" w:rsidRDefault="00C440F8">
      <w:pPr>
        <w:rPr>
          <w:rFonts w:ascii="Times New Roman" w:hAnsi="Times New Roman" w:cs="Times New Roman"/>
          <w:sz w:val="24"/>
          <w:szCs w:val="24"/>
        </w:rPr>
      </w:pPr>
    </w:p>
    <w:p w:rsidR="00C440F8" w:rsidRPr="00C440F8" w:rsidRDefault="00C440F8" w:rsidP="00C440F8">
      <w:pPr>
        <w:keepNext/>
        <w:numPr>
          <w:ilvl w:val="0"/>
          <w:numId w:val="21"/>
        </w:numPr>
        <w:spacing w:after="0" w:line="240" w:lineRule="auto"/>
        <w:outlineLvl w:val="0"/>
        <w:rPr>
          <w:rFonts w:asciiTheme="majorHAnsi" w:eastAsia="Times New Roman" w:hAnsiTheme="majorHAnsi" w:cstheme="majorHAnsi"/>
          <w:b/>
          <w:bCs/>
          <w:caps/>
          <w:kern w:val="28"/>
          <w:sz w:val="20"/>
          <w:szCs w:val="20"/>
        </w:rPr>
      </w:pPr>
      <w:r w:rsidRPr="00C440F8">
        <w:rPr>
          <w:rFonts w:asciiTheme="majorHAnsi" w:eastAsia="Times New Roman" w:hAnsiTheme="majorHAnsi" w:cstheme="majorHAnsi"/>
          <w:b/>
          <w:bCs/>
          <w:caps/>
          <w:kern w:val="28"/>
          <w:sz w:val="20"/>
          <w:szCs w:val="20"/>
        </w:rPr>
        <w:t>klauzula informacyjna przy pobieraniu danych bezpośrednio/niebezpośrednIo  od osoby</w:t>
      </w:r>
    </w:p>
    <w:p w:rsidR="00C440F8" w:rsidRPr="00C440F8" w:rsidRDefault="00C440F8" w:rsidP="00C440F8">
      <w:pPr>
        <w:spacing w:after="0" w:line="240" w:lineRule="auto"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Zgodnie z art. 13 ust. 1 ogólnego rozporządzenia o ochronie danych osobowych z dnia 27 kwietnia 2016 r. w sprawie ochrony osób fizycznych w związku z przetwarzaniem danych osobowych i w sprawie swobodnego przepływu takich danych oraz uchylenia dyrektywy 95/46/WE (ogólne rozporządzenie o ochronie danych) dalej Rozporządzenie2016/679zwanym dalej(„</w:t>
      </w:r>
      <w:r w:rsidRPr="00C440F8">
        <w:rPr>
          <w:rFonts w:asciiTheme="majorHAnsi" w:eastAsia="Times New Roman" w:hAnsiTheme="majorHAnsi" w:cstheme="majorHAnsi"/>
          <w:b/>
          <w:sz w:val="18"/>
          <w:szCs w:val="18"/>
        </w:rPr>
        <w:t>RODO</w:t>
      </w:r>
      <w:r w:rsidRPr="00C440F8">
        <w:rPr>
          <w:rFonts w:asciiTheme="majorHAnsi" w:eastAsia="Times New Roman" w:hAnsiTheme="majorHAnsi" w:cstheme="majorHAnsi"/>
          <w:sz w:val="18"/>
          <w:szCs w:val="18"/>
        </w:rPr>
        <w:t>”)  informuję, iż:</w:t>
      </w:r>
    </w:p>
    <w:p w:rsidR="00C440F8" w:rsidRPr="00C440F8" w:rsidRDefault="00C440F8" w:rsidP="00C440F8">
      <w:pPr>
        <w:spacing w:after="0" w:line="240" w:lineRule="auto"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 xml:space="preserve">1) administratorem Pani/Pana danych osobowych jest </w:t>
      </w:r>
      <w:r w:rsidRPr="00C440F8">
        <w:rPr>
          <w:rFonts w:asciiTheme="majorHAnsi" w:hAnsiTheme="majorHAnsi" w:cs="Times New Roman"/>
          <w:bCs/>
          <w:sz w:val="18"/>
          <w:szCs w:val="18"/>
        </w:rPr>
        <w:t xml:space="preserve">Wójt Gminy Będków z siedzibą w Będkowie przy ul. Parkowej 3, 97-319 Będków, tel. +48 (44) 725-70-10, fax +48 (44) 725-70-12, e-mail: </w:t>
      </w:r>
      <w:hyperlink r:id="rId8" w:history="1">
        <w:r w:rsidRPr="00C440F8">
          <w:rPr>
            <w:rFonts w:asciiTheme="majorHAnsi" w:hAnsiTheme="majorHAnsi" w:cs="Times New Roman"/>
            <w:bCs/>
            <w:color w:val="0000FF"/>
            <w:sz w:val="18"/>
            <w:szCs w:val="18"/>
            <w:u w:val="single"/>
          </w:rPr>
          <w:t>sekretariat@bedkow.com.pl</w:t>
        </w:r>
      </w:hyperlink>
    </w:p>
    <w:p w:rsidR="00C440F8" w:rsidRPr="00C440F8" w:rsidRDefault="00C440F8" w:rsidP="00C440F8">
      <w:pPr>
        <w:spacing w:after="0"/>
        <w:jc w:val="both"/>
        <w:rPr>
          <w:rFonts w:asciiTheme="majorHAnsi" w:eastAsia="Times New Roman" w:hAnsiTheme="majorHAnsi" w:cs="Times New Roman"/>
          <w:i/>
          <w:color w:val="00B0F0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 xml:space="preserve">2) Administrator wyznaczył inspektora ochrony danych </w:t>
      </w:r>
      <w:r w:rsidRPr="00C440F8">
        <w:rPr>
          <w:rFonts w:asciiTheme="majorHAnsi" w:eastAsia="Times New Roman" w:hAnsiTheme="majorHAnsi" w:cs="Times New Roman"/>
          <w:i/>
          <w:sz w:val="18"/>
          <w:szCs w:val="18"/>
        </w:rPr>
        <w:t xml:space="preserve">e-mail: </w:t>
      </w:r>
      <w:hyperlink r:id="rId9" w:history="1">
        <w:r w:rsidRPr="00C440F8">
          <w:rPr>
            <w:rFonts w:asciiTheme="majorHAnsi" w:eastAsia="Times New Roman" w:hAnsiTheme="majorHAnsi" w:cs="Times New Roman"/>
            <w:i/>
            <w:color w:val="0000FF"/>
            <w:sz w:val="18"/>
            <w:szCs w:val="18"/>
            <w:u w:val="single"/>
          </w:rPr>
          <w:t>iod@bedkow.com.pl</w:t>
        </w:r>
      </w:hyperlink>
      <w:r w:rsidRPr="00C440F8">
        <w:rPr>
          <w:rFonts w:asciiTheme="majorHAnsi" w:eastAsia="Times New Roman" w:hAnsiTheme="majorHAnsi" w:cs="Times New Roman"/>
          <w:i/>
          <w:color w:val="00B0F0"/>
          <w:sz w:val="18"/>
          <w:szCs w:val="18"/>
        </w:rPr>
        <w:t>;</w:t>
      </w:r>
    </w:p>
    <w:p w:rsidR="00C440F8" w:rsidRPr="00C440F8" w:rsidRDefault="00C440F8" w:rsidP="00C440F8">
      <w:pPr>
        <w:spacing w:after="0"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 xml:space="preserve">3) Administrator danych osobowych – Wójt Gminy Będków - przetwarza dane osobowe na podstawie obowiązujących przepisów prawa, zawartych umów oraz na podstawie udzielonej zgody. Ogólną podstawę do przetwarzania danych stanowi art. 6 ust. 1 lit. a - e RODO. </w:t>
      </w:r>
    </w:p>
    <w:p w:rsidR="00C440F8" w:rsidRPr="00C440F8" w:rsidRDefault="00C440F8" w:rsidP="00C440F8">
      <w:p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4) Ogólne cele przetwarzania danych zostały wskazane w przepisach ustawy z dnia 8 marca 1990 r.  o samorządzie gminnym (tj. Dz. U. z 2022 r., poz. 559 ze zm.). Dokładne informacje o celach i podstawach prawnych przetwarzania danych osobowych są dostępne w </w:t>
      </w:r>
      <w:hyperlink r:id="rId10" w:anchor="legal-act-results" w:tgtFrame="_blank" w:history="1">
        <w:r w:rsidRPr="00C440F8">
          <w:rPr>
            <w:rFonts w:asciiTheme="majorHAnsi" w:eastAsia="Times New Roman" w:hAnsiTheme="majorHAnsi" w:cstheme="majorHAnsi"/>
            <w:color w:val="0000FF"/>
            <w:sz w:val="18"/>
            <w:szCs w:val="18"/>
            <w:u w:val="single"/>
          </w:rPr>
          <w:t>szczegółowych wykazach zadań, realizowanych przez wewnętrzne komórki organizacyjne</w:t>
        </w:r>
      </w:hyperlink>
      <w:r w:rsidRPr="00C440F8">
        <w:rPr>
          <w:rFonts w:asciiTheme="majorHAnsi" w:eastAsia="Times New Roman" w:hAnsiTheme="majorHAnsi" w:cstheme="majorHAnsi"/>
          <w:sz w:val="18"/>
          <w:szCs w:val="18"/>
        </w:rPr>
        <w:t xml:space="preserve"> Urzędu Gminy Będków.</w:t>
      </w:r>
    </w:p>
    <w:p w:rsidR="00C440F8" w:rsidRPr="00C440F8" w:rsidRDefault="00C440F8" w:rsidP="00C440F8">
      <w:p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5) W związku z przetwarzaniem danych w celach o których mowa w pkt 4) odbiorcami danych osobowych mogą być:</w:t>
      </w:r>
    </w:p>
    <w:p w:rsidR="00C440F8" w:rsidRPr="00C440F8" w:rsidRDefault="00C440F8" w:rsidP="00C440F8">
      <w:p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:rsidR="00C440F8" w:rsidRPr="00C440F8" w:rsidRDefault="00C440F8" w:rsidP="00C440F8">
      <w:pPr>
        <w:spacing w:after="0" w:line="240" w:lineRule="auto"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b) inne podmioty, które na podstawie stosownych umów podpisanych z Gminą Będków przetwarzają dane osobowe, dla których Administratorem jest Wójt Gminy Będków.</w:t>
      </w:r>
    </w:p>
    <w:p w:rsidR="00C440F8" w:rsidRPr="00C440F8" w:rsidRDefault="00C440F8" w:rsidP="00C440F8">
      <w:pPr>
        <w:spacing w:after="0" w:line="240" w:lineRule="auto"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 xml:space="preserve">6) Dane osobowe mogą być również przekazywane do państw trzecich, na podstawie szczególnych regulacji prawnych, w tym umów międzynarodowych. </w:t>
      </w:r>
    </w:p>
    <w:p w:rsidR="00C440F8" w:rsidRPr="00C440F8" w:rsidRDefault="00C440F8" w:rsidP="00C440F8">
      <w:pPr>
        <w:spacing w:after="0" w:line="240" w:lineRule="auto"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7) Dane osobowe będą przechowywane przez okres niezbędny do realizacji celów określonych w pkt 4), a po tym czasie przez okres oraz w zakresie wymaganym przez przepisy powszechnie obowiązującego prawa.</w:t>
      </w:r>
    </w:p>
    <w:p w:rsidR="00C440F8" w:rsidRPr="00C440F8" w:rsidRDefault="00C440F8" w:rsidP="00C440F8">
      <w:p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8) W związku z przetwarzaniem danych osobowych przysługują następujące uprawnienia:</w:t>
      </w:r>
    </w:p>
    <w:p w:rsidR="00C440F8" w:rsidRPr="00C440F8" w:rsidRDefault="00C440F8" w:rsidP="00C440F8">
      <w:p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a) prawo dostępu do danych osobowych, w tym prawo do uzyskania kopii tych danych;</w:t>
      </w:r>
    </w:p>
    <w:p w:rsidR="00C440F8" w:rsidRPr="00C440F8" w:rsidRDefault="00C440F8" w:rsidP="00C440F8">
      <w:p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b) prawo do żądania sprostowania (poprawiania) danych osobowych – w przypadku gdy dane są nieprawidłowe lub niekompletne;</w:t>
      </w:r>
    </w:p>
    <w:p w:rsidR="00C440F8" w:rsidRPr="00C440F8" w:rsidRDefault="00C440F8" w:rsidP="00C440F8">
      <w:p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c) prawo do żądania usunięcia danych osobowych (tzw. prawo do bycia zapomnianym), w przypadku gdy:</w:t>
      </w:r>
    </w:p>
    <w:p w:rsidR="00C440F8" w:rsidRPr="00C440F8" w:rsidRDefault="00C440F8" w:rsidP="00C440F8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 xml:space="preserve">dane nie są już niezbędne do celów, dla których były zebrane lub w inny sposób przetwarzane, </w:t>
      </w:r>
    </w:p>
    <w:p w:rsidR="00C440F8" w:rsidRPr="00C440F8" w:rsidRDefault="00C440F8" w:rsidP="00C440F8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 xml:space="preserve">osoba, której dane dotyczą, wniosła sprzeciw wobec przetwarzania danych osobowych, </w:t>
      </w:r>
    </w:p>
    <w:p w:rsidR="00C440F8" w:rsidRPr="00C440F8" w:rsidRDefault="00C440F8" w:rsidP="00C440F8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 xml:space="preserve">osoba, której dane dotyczą wycofała zgodę na przetwarzanie danych osobowych, która jest podstawą przetwarzania danych i nie ma innej podstawy prawnej przetwarzania danych, </w:t>
      </w:r>
    </w:p>
    <w:p w:rsidR="00C440F8" w:rsidRPr="00C440F8" w:rsidRDefault="00C440F8" w:rsidP="00C440F8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dane osobowe przetwarzane są niezgodnie z prawem,</w:t>
      </w:r>
    </w:p>
    <w:p w:rsidR="00C440F8" w:rsidRPr="00C440F8" w:rsidRDefault="00C440F8" w:rsidP="00C440F8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dane osobowe muszą być usunięte w celu wywiązania się z obowiązku wynikającego z przepisów prawa;</w:t>
      </w:r>
    </w:p>
    <w:p w:rsidR="00C440F8" w:rsidRPr="00C440F8" w:rsidRDefault="00C440F8" w:rsidP="00C440F8">
      <w:p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d) prawo do żądania ograniczenia przetwarzania danych osobowych – w przypadku, gdy:</w:t>
      </w:r>
    </w:p>
    <w:p w:rsidR="00C440F8" w:rsidRPr="00C440F8" w:rsidRDefault="00C440F8" w:rsidP="00C440F8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osoba, której dane dotyczą kwestionuje prawidłowość danych osobowych,</w:t>
      </w:r>
    </w:p>
    <w:p w:rsidR="00C440F8" w:rsidRPr="00C440F8" w:rsidRDefault="00C440F8" w:rsidP="00C440F8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przetwarzanie danych jest niezgodne z prawem, a osoba, której dane dotyczą, sprzeciwia się usunięciu   danych, żądając w zamian ich ograniczenia,</w:t>
      </w:r>
    </w:p>
    <w:p w:rsidR="00C440F8" w:rsidRPr="00C440F8" w:rsidRDefault="00C440F8" w:rsidP="00C440F8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Administrator nie potrzebuje już danych dla swoich celów, ale osoba, której dane dotyczą, potrzebuje ich do ustalenia, obrony lub dochodzenia roszczeń,</w:t>
      </w:r>
    </w:p>
    <w:p w:rsidR="00C440F8" w:rsidRPr="00C440F8" w:rsidRDefault="00C440F8" w:rsidP="00C440F8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osoba, której dane dotyczą, wniosła sprzeciw wobec przetwarzania danych, do czasu ustalenia czy prawnie uzasadnione podstawy po stronie administratora są nadrzędne wobec podstawy sprzeciwu;</w:t>
      </w:r>
    </w:p>
    <w:p w:rsidR="00C440F8" w:rsidRPr="00C440F8" w:rsidRDefault="00C440F8" w:rsidP="00C440F8">
      <w:p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e) prawo do przenoszenia danych – w przypadku gdy łącznie spełnione są następujące przesłanki:</w:t>
      </w:r>
    </w:p>
    <w:p w:rsidR="00C440F8" w:rsidRPr="00C440F8" w:rsidRDefault="00C440F8" w:rsidP="00C440F8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przetwarzanie danych odbywa się na podstawie umowy zawartej z osobą, której dane dotyczą lub na podstawie zgody wyrażonej przez tą osobę,</w:t>
      </w:r>
    </w:p>
    <w:p w:rsidR="00C440F8" w:rsidRPr="00C440F8" w:rsidRDefault="00C440F8" w:rsidP="00C440F8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przetwarzanie odbywa się w sposób zautomatyzowany;</w:t>
      </w:r>
    </w:p>
    <w:p w:rsidR="00C440F8" w:rsidRPr="00C440F8" w:rsidRDefault="00C440F8" w:rsidP="00C440F8">
      <w:p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f) prawo sprzeciwu wobec przetwarzania danych – w przypadku gdy łącznie spełnione są następujące przesłanki:</w:t>
      </w:r>
    </w:p>
    <w:p w:rsidR="00C440F8" w:rsidRPr="00C440F8" w:rsidRDefault="00C440F8" w:rsidP="00C440F8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zaistnieją przyczyny związane z Państwa szczególną sytuacją, w przypadku przetwarzania danych na podstawie zadania realizowanego w interesie publicznym lub w ramach sprawowania władzy publicznej przez Administratora,</w:t>
      </w:r>
    </w:p>
    <w:p w:rsidR="00C440F8" w:rsidRPr="00C440F8" w:rsidRDefault="00C440F8" w:rsidP="00C440F8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C440F8" w:rsidRPr="00C440F8" w:rsidRDefault="00C440F8" w:rsidP="00C440F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9) W przypadku,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C440F8" w:rsidRPr="00C440F8" w:rsidRDefault="00C440F8" w:rsidP="00C440F8">
      <w:pPr>
        <w:spacing w:after="0" w:line="240" w:lineRule="auto"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lastRenderedPageBreak/>
        <w:t>10) Ma Pani/Pan prawo wniesienia skargi do Prezesa Urzędu Ochrony Danych Osobowych, gdy uzna Pani/Pan, iż przetwarzanie danych osobowych Pani/Pana dotyczących narusza przepisy ogólnego rozporządzenia o ochronie danych osobowych z dnia 27 kwietnia 2016 r RODO.;</w:t>
      </w:r>
    </w:p>
    <w:p w:rsidR="00C440F8" w:rsidRPr="00C440F8" w:rsidRDefault="00C440F8" w:rsidP="00C440F8">
      <w:pPr>
        <w:spacing w:after="0" w:line="240" w:lineRule="auto"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11) W sytuacji, gdy przetwarzanie danych osobowych odbywa się na podstawie zgody osoby, której dane dotyczą, podanie przez Panią/Pana danych osobowych Administratorowi ma charakter dobrowolny.</w:t>
      </w:r>
    </w:p>
    <w:p w:rsidR="00C440F8" w:rsidRPr="00C440F8" w:rsidRDefault="00C440F8" w:rsidP="00C440F8">
      <w:pPr>
        <w:spacing w:after="0" w:line="240" w:lineRule="auto"/>
        <w:jc w:val="both"/>
        <w:rPr>
          <w:rFonts w:asciiTheme="majorHAnsi" w:eastAsia="Times New Roman" w:hAnsiTheme="majorHAnsi" w:cstheme="majorHAnsi"/>
          <w:sz w:val="18"/>
          <w:szCs w:val="18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12) Gdy podanie danych osobowych wynika z przepisów prawa, jest Pani/Pan zobowiązana(y) do ich podania. Konsekwencją niepodania danych osobowych będzie uniemożliwienie wypełnienia obowiązku prawnego ciążącego na administratorze lub uniemożliwienie wykonania zadania realizowanego w interesie publicznym lub w ramach sprawowania władzy publicznej powierzonej administratorowi.</w:t>
      </w:r>
    </w:p>
    <w:p w:rsidR="00C440F8" w:rsidRPr="00C440F8" w:rsidRDefault="00C440F8" w:rsidP="00C440F8">
      <w:pPr>
        <w:spacing w:after="0" w:line="240" w:lineRule="auto"/>
        <w:jc w:val="both"/>
        <w:rPr>
          <w:rFonts w:asciiTheme="majorHAnsi" w:eastAsia="Times New Roman" w:hAnsiTheme="majorHAnsi" w:cstheme="majorHAnsi"/>
          <w:sz w:val="18"/>
          <w:szCs w:val="18"/>
          <w:highlight w:val="lightGray"/>
        </w:rPr>
      </w:pPr>
      <w:r w:rsidRPr="00C440F8">
        <w:rPr>
          <w:rFonts w:asciiTheme="majorHAnsi" w:eastAsia="Times New Roman" w:hAnsiTheme="majorHAnsi" w:cstheme="majorHAnsi"/>
          <w:sz w:val="18"/>
          <w:szCs w:val="18"/>
        </w:rPr>
        <w:t>13) Pani/Pana dane mogą być przetwarzane w sposób zautomatyzowany i nie będą profilowane.</w:t>
      </w:r>
    </w:p>
    <w:p w:rsidR="00C440F8" w:rsidRPr="001633C8" w:rsidRDefault="00C440F8">
      <w:pPr>
        <w:rPr>
          <w:rFonts w:ascii="Times New Roman" w:hAnsi="Times New Roman" w:cs="Times New Roman"/>
          <w:sz w:val="24"/>
          <w:szCs w:val="24"/>
        </w:rPr>
      </w:pPr>
    </w:p>
    <w:sectPr w:rsidR="00C440F8" w:rsidRPr="001633C8" w:rsidSect="001A36E1">
      <w:footerReference w:type="default" r:id="rId11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EFB" w:rsidRDefault="00724EFB" w:rsidP="009A143F">
      <w:pPr>
        <w:spacing w:after="0" w:line="240" w:lineRule="auto"/>
      </w:pPr>
      <w:r>
        <w:separator/>
      </w:r>
    </w:p>
  </w:endnote>
  <w:endnote w:type="continuationSeparator" w:id="0">
    <w:p w:rsidR="00724EFB" w:rsidRDefault="00724EFB" w:rsidP="009A1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994036"/>
      <w:docPartObj>
        <w:docPartGallery w:val="Page Numbers (Bottom of Page)"/>
        <w:docPartUnique/>
      </w:docPartObj>
    </w:sdtPr>
    <w:sdtEndPr/>
    <w:sdtContent>
      <w:p w:rsidR="00F2678F" w:rsidRDefault="00F267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58D5">
          <w:rPr>
            <w:noProof/>
          </w:rPr>
          <w:t>8</w:t>
        </w:r>
        <w:r>
          <w:fldChar w:fldCharType="end"/>
        </w:r>
      </w:p>
    </w:sdtContent>
  </w:sdt>
  <w:p w:rsidR="00F2678F" w:rsidRDefault="00F267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EFB" w:rsidRDefault="00724EFB" w:rsidP="009A143F">
      <w:pPr>
        <w:spacing w:after="0" w:line="240" w:lineRule="auto"/>
      </w:pPr>
      <w:r>
        <w:separator/>
      </w:r>
    </w:p>
  </w:footnote>
  <w:footnote w:type="continuationSeparator" w:id="0">
    <w:p w:rsidR="00724EFB" w:rsidRDefault="00724EFB" w:rsidP="009A14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B"/>
    <w:multiLevelType w:val="multilevel"/>
    <w:tmpl w:val="6B0ACBDE"/>
    <w:lvl w:ilvl="0">
      <w:start w:val="1"/>
      <w:numFmt w:val="decimal"/>
      <w:pStyle w:val="Nagwek1"/>
      <w:suff w:val="space"/>
      <w:lvlText w:val="%1. "/>
      <w:lvlJc w:val="left"/>
    </w:lvl>
    <w:lvl w:ilvl="1">
      <w:start w:val="1"/>
      <w:numFmt w:val="decimal"/>
      <w:pStyle w:val="Nagwek2"/>
      <w:suff w:val="space"/>
      <w:lvlText w:val="%1.%2 "/>
      <w:lvlJc w:val="left"/>
    </w:lvl>
    <w:lvl w:ilvl="2">
      <w:start w:val="1"/>
      <w:numFmt w:val="decimal"/>
      <w:pStyle w:val="Nagwek3"/>
      <w:suff w:val="space"/>
      <w:lvlText w:val="%1.%2.%3 "/>
      <w:lvlJc w:val="left"/>
    </w:lvl>
    <w:lvl w:ilvl="3">
      <w:start w:val="1"/>
      <w:numFmt w:val="decimal"/>
      <w:pStyle w:val="Nagwek4"/>
      <w:lvlText w:val="%1.%2.%3.%4"/>
      <w:lvlJc w:val="left"/>
      <w:pPr>
        <w:tabs>
          <w:tab w:val="num" w:pos="284"/>
        </w:tabs>
        <w:ind w:left="28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0"/>
        </w:tabs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0"/>
        </w:tabs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0"/>
        </w:tabs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0"/>
        </w:tabs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0"/>
        </w:tabs>
      </w:pPr>
    </w:lvl>
  </w:abstractNum>
  <w:abstractNum w:abstractNumId="1" w15:restartNumberingAfterBreak="0">
    <w:nsid w:val="04636C9B"/>
    <w:multiLevelType w:val="hybridMultilevel"/>
    <w:tmpl w:val="9D962C14"/>
    <w:lvl w:ilvl="0" w:tplc="6F429BE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52DAC"/>
    <w:multiLevelType w:val="hybridMultilevel"/>
    <w:tmpl w:val="71322C72"/>
    <w:lvl w:ilvl="0" w:tplc="8D848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9679AE"/>
    <w:multiLevelType w:val="hybridMultilevel"/>
    <w:tmpl w:val="239205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230AD0"/>
    <w:multiLevelType w:val="hybridMultilevel"/>
    <w:tmpl w:val="E72C11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766746"/>
    <w:multiLevelType w:val="hybridMultilevel"/>
    <w:tmpl w:val="3362B2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37778"/>
    <w:multiLevelType w:val="hybridMultilevel"/>
    <w:tmpl w:val="789EE2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046BF4"/>
    <w:multiLevelType w:val="hybridMultilevel"/>
    <w:tmpl w:val="9B9086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290A5F"/>
    <w:multiLevelType w:val="hybridMultilevel"/>
    <w:tmpl w:val="6CF6B9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456979"/>
    <w:multiLevelType w:val="hybridMultilevel"/>
    <w:tmpl w:val="EE26D0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CB3BA4"/>
    <w:multiLevelType w:val="hybridMultilevel"/>
    <w:tmpl w:val="9064F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924A73"/>
    <w:multiLevelType w:val="hybridMultilevel"/>
    <w:tmpl w:val="C00E6664"/>
    <w:lvl w:ilvl="0" w:tplc="04150011">
      <w:start w:val="1"/>
      <w:numFmt w:val="decimal"/>
      <w:lvlText w:val="%1)"/>
      <w:lvlJc w:val="left"/>
      <w:pPr>
        <w:ind w:left="787" w:hanging="360"/>
      </w:p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2" w15:restartNumberingAfterBreak="0">
    <w:nsid w:val="286D1F6A"/>
    <w:multiLevelType w:val="hybridMultilevel"/>
    <w:tmpl w:val="71322C72"/>
    <w:lvl w:ilvl="0" w:tplc="8D848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9D32B6"/>
    <w:multiLevelType w:val="hybridMultilevel"/>
    <w:tmpl w:val="239205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6D32F3"/>
    <w:multiLevelType w:val="hybridMultilevel"/>
    <w:tmpl w:val="91D2A4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0C325C"/>
    <w:multiLevelType w:val="hybridMultilevel"/>
    <w:tmpl w:val="6F00E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2063EB"/>
    <w:multiLevelType w:val="hybridMultilevel"/>
    <w:tmpl w:val="FEFA7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D75722"/>
    <w:multiLevelType w:val="hybridMultilevel"/>
    <w:tmpl w:val="71322C72"/>
    <w:lvl w:ilvl="0" w:tplc="8D848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C0344CA"/>
    <w:multiLevelType w:val="hybridMultilevel"/>
    <w:tmpl w:val="DE88CB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DD5D20"/>
    <w:multiLevelType w:val="hybridMultilevel"/>
    <w:tmpl w:val="A7E6D1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2C72A7"/>
    <w:multiLevelType w:val="hybridMultilevel"/>
    <w:tmpl w:val="6008A8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1D7EF2"/>
    <w:multiLevelType w:val="hybridMultilevel"/>
    <w:tmpl w:val="618C94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6B2BB5"/>
    <w:multiLevelType w:val="hybridMultilevel"/>
    <w:tmpl w:val="62FA76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84172B"/>
    <w:multiLevelType w:val="hybridMultilevel"/>
    <w:tmpl w:val="83DAA690"/>
    <w:lvl w:ilvl="0" w:tplc="B3D6CC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1"/>
  </w:num>
  <w:num w:numId="3">
    <w:abstractNumId w:val="10"/>
  </w:num>
  <w:num w:numId="4">
    <w:abstractNumId w:val="5"/>
  </w:num>
  <w:num w:numId="5">
    <w:abstractNumId w:val="9"/>
  </w:num>
  <w:num w:numId="6">
    <w:abstractNumId w:val="4"/>
  </w:num>
  <w:num w:numId="7">
    <w:abstractNumId w:val="20"/>
  </w:num>
  <w:num w:numId="8">
    <w:abstractNumId w:val="22"/>
  </w:num>
  <w:num w:numId="9">
    <w:abstractNumId w:val="19"/>
  </w:num>
  <w:num w:numId="10">
    <w:abstractNumId w:val="3"/>
  </w:num>
  <w:num w:numId="11">
    <w:abstractNumId w:val="11"/>
  </w:num>
  <w:num w:numId="12">
    <w:abstractNumId w:val="7"/>
  </w:num>
  <w:num w:numId="13">
    <w:abstractNumId w:val="14"/>
  </w:num>
  <w:num w:numId="14">
    <w:abstractNumId w:val="13"/>
  </w:num>
  <w:num w:numId="15">
    <w:abstractNumId w:val="15"/>
  </w:num>
  <w:num w:numId="16">
    <w:abstractNumId w:val="12"/>
  </w:num>
  <w:num w:numId="17">
    <w:abstractNumId w:val="17"/>
  </w:num>
  <w:num w:numId="18">
    <w:abstractNumId w:val="2"/>
  </w:num>
  <w:num w:numId="19">
    <w:abstractNumId w:val="23"/>
  </w:num>
  <w:num w:numId="20">
    <w:abstractNumId w:val="0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6"/>
  </w:num>
  <w:num w:numId="24">
    <w:abstractNumId w:val="21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490"/>
    <w:rsid w:val="000403A8"/>
    <w:rsid w:val="00080469"/>
    <w:rsid w:val="000B38ED"/>
    <w:rsid w:val="000B730E"/>
    <w:rsid w:val="001633C8"/>
    <w:rsid w:val="00190525"/>
    <w:rsid w:val="001A36E1"/>
    <w:rsid w:val="001B3303"/>
    <w:rsid w:val="001C5CEA"/>
    <w:rsid w:val="001F7735"/>
    <w:rsid w:val="00252AB7"/>
    <w:rsid w:val="00253E6A"/>
    <w:rsid w:val="00293279"/>
    <w:rsid w:val="002B58B6"/>
    <w:rsid w:val="002C7089"/>
    <w:rsid w:val="002E4262"/>
    <w:rsid w:val="002E54A1"/>
    <w:rsid w:val="002F1606"/>
    <w:rsid w:val="003375C2"/>
    <w:rsid w:val="003825AC"/>
    <w:rsid w:val="0041740C"/>
    <w:rsid w:val="0049028A"/>
    <w:rsid w:val="004F2360"/>
    <w:rsid w:val="00512AE8"/>
    <w:rsid w:val="005517CD"/>
    <w:rsid w:val="00592261"/>
    <w:rsid w:val="005C7236"/>
    <w:rsid w:val="00621985"/>
    <w:rsid w:val="006358D5"/>
    <w:rsid w:val="00681D99"/>
    <w:rsid w:val="00724EF6"/>
    <w:rsid w:val="00724EFB"/>
    <w:rsid w:val="00734A72"/>
    <w:rsid w:val="00761431"/>
    <w:rsid w:val="007F20E5"/>
    <w:rsid w:val="00800490"/>
    <w:rsid w:val="009945FE"/>
    <w:rsid w:val="009A143F"/>
    <w:rsid w:val="009A75BC"/>
    <w:rsid w:val="00A3449C"/>
    <w:rsid w:val="00AE2226"/>
    <w:rsid w:val="00B47BAD"/>
    <w:rsid w:val="00B54EC7"/>
    <w:rsid w:val="00C41BC2"/>
    <w:rsid w:val="00C440F8"/>
    <w:rsid w:val="00CE754C"/>
    <w:rsid w:val="00D7576E"/>
    <w:rsid w:val="00D75898"/>
    <w:rsid w:val="00D93D02"/>
    <w:rsid w:val="00DE0917"/>
    <w:rsid w:val="00E829E4"/>
    <w:rsid w:val="00EF4CC3"/>
    <w:rsid w:val="00F2678F"/>
    <w:rsid w:val="00F4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2299CD-68FA-4A61-8824-F665F2948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0490"/>
  </w:style>
  <w:style w:type="paragraph" w:styleId="Nagwek1">
    <w:name w:val="heading 1"/>
    <w:basedOn w:val="Normalny"/>
    <w:next w:val="Normalny"/>
    <w:link w:val="Nagwek1Znak"/>
    <w:uiPriority w:val="99"/>
    <w:qFormat/>
    <w:rsid w:val="00C440F8"/>
    <w:pPr>
      <w:keepNext/>
      <w:numPr>
        <w:numId w:val="20"/>
      </w:numPr>
      <w:spacing w:before="720" w:after="240" w:line="360" w:lineRule="auto"/>
      <w:outlineLvl w:val="0"/>
    </w:pPr>
    <w:rPr>
      <w:rFonts w:ascii="Times New Roman" w:eastAsia="Times New Roman" w:hAnsi="Times New Roman" w:cs="Times New Roman"/>
      <w:b/>
      <w:bCs/>
      <w:caps/>
      <w:kern w:val="28"/>
      <w:sz w:val="28"/>
      <w:szCs w:val="28"/>
    </w:rPr>
  </w:style>
  <w:style w:type="paragraph" w:styleId="Nagwek2">
    <w:name w:val="heading 2"/>
    <w:aliases w:val="l2,H2,h2"/>
    <w:basedOn w:val="Normalny"/>
    <w:next w:val="Normalny"/>
    <w:link w:val="Nagwek2Znak"/>
    <w:uiPriority w:val="99"/>
    <w:qFormat/>
    <w:rsid w:val="00C440F8"/>
    <w:pPr>
      <w:keepNext/>
      <w:numPr>
        <w:ilvl w:val="1"/>
        <w:numId w:val="20"/>
      </w:numPr>
      <w:spacing w:before="360" w:after="240" w:line="240" w:lineRule="auto"/>
      <w:outlineLvl w:val="1"/>
    </w:pPr>
    <w:rPr>
      <w:rFonts w:ascii="Times New Roman" w:eastAsia="Times New Roman" w:hAnsi="Times New Roman" w:cs="Times New Roman"/>
      <w:caps/>
      <w:sz w:val="28"/>
      <w:szCs w:val="28"/>
    </w:rPr>
  </w:style>
  <w:style w:type="paragraph" w:styleId="Nagwek3">
    <w:name w:val="heading 3"/>
    <w:aliases w:val="l3,Level 1 - 1"/>
    <w:basedOn w:val="Normalny"/>
    <w:next w:val="Normalny"/>
    <w:link w:val="Nagwek3Znak"/>
    <w:uiPriority w:val="99"/>
    <w:qFormat/>
    <w:rsid w:val="00C440F8"/>
    <w:pPr>
      <w:keepNext/>
      <w:numPr>
        <w:ilvl w:val="2"/>
        <w:numId w:val="20"/>
      </w:numPr>
      <w:spacing w:before="120" w:after="60" w:line="360" w:lineRule="auto"/>
      <w:jc w:val="both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Nagwek4">
    <w:name w:val="heading 4"/>
    <w:aliases w:val="Level 2 - a"/>
    <w:basedOn w:val="Normalny"/>
    <w:next w:val="Normalny"/>
    <w:link w:val="Nagwek4Znak"/>
    <w:uiPriority w:val="99"/>
    <w:qFormat/>
    <w:rsid w:val="00C440F8"/>
    <w:pPr>
      <w:keepNext/>
      <w:numPr>
        <w:ilvl w:val="3"/>
        <w:numId w:val="20"/>
      </w:numPr>
      <w:spacing w:before="240" w:after="60" w:line="360" w:lineRule="auto"/>
      <w:jc w:val="both"/>
      <w:outlineLvl w:val="3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C440F8"/>
    <w:pPr>
      <w:numPr>
        <w:ilvl w:val="4"/>
        <w:numId w:val="20"/>
      </w:numPr>
      <w:spacing w:before="240" w:after="60" w:line="360" w:lineRule="auto"/>
      <w:jc w:val="both"/>
      <w:outlineLvl w:val="4"/>
    </w:pPr>
    <w:rPr>
      <w:rFonts w:ascii="Arial" w:eastAsia="Times New Roman" w:hAnsi="Arial" w:cs="Times New Roman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C440F8"/>
    <w:pPr>
      <w:numPr>
        <w:ilvl w:val="5"/>
        <w:numId w:val="20"/>
      </w:numPr>
      <w:spacing w:before="240" w:after="60" w:line="360" w:lineRule="auto"/>
      <w:jc w:val="both"/>
      <w:outlineLvl w:val="5"/>
    </w:pPr>
    <w:rPr>
      <w:rFonts w:ascii="Arial" w:eastAsia="Times New Roman" w:hAnsi="Arial" w:cs="Times New Roman"/>
      <w:i/>
      <w:iCs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C440F8"/>
    <w:pPr>
      <w:numPr>
        <w:ilvl w:val="6"/>
        <w:numId w:val="20"/>
      </w:numPr>
      <w:spacing w:before="240" w:after="60" w:line="360" w:lineRule="auto"/>
      <w:jc w:val="both"/>
      <w:outlineLvl w:val="6"/>
    </w:pPr>
    <w:rPr>
      <w:rFonts w:ascii="Arial" w:eastAsia="Times New Roman" w:hAnsi="Arial" w:cs="Times New Roman"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C440F8"/>
    <w:pPr>
      <w:numPr>
        <w:ilvl w:val="7"/>
        <w:numId w:val="20"/>
      </w:numPr>
      <w:spacing w:before="240" w:after="60" w:line="360" w:lineRule="auto"/>
      <w:jc w:val="both"/>
      <w:outlineLvl w:val="7"/>
    </w:pPr>
    <w:rPr>
      <w:rFonts w:ascii="Arial" w:eastAsia="Times New Roman" w:hAnsi="Arial" w:cs="Times New Roman"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C440F8"/>
    <w:pPr>
      <w:numPr>
        <w:ilvl w:val="8"/>
        <w:numId w:val="20"/>
      </w:numPr>
      <w:spacing w:before="240" w:after="60" w:line="360" w:lineRule="auto"/>
      <w:jc w:val="both"/>
      <w:outlineLvl w:val="8"/>
    </w:pPr>
    <w:rPr>
      <w:rFonts w:ascii="Arial" w:eastAsia="Times New Roman" w:hAnsi="Arial" w:cs="Times New Roman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04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1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143F"/>
  </w:style>
  <w:style w:type="paragraph" w:styleId="Stopka">
    <w:name w:val="footer"/>
    <w:basedOn w:val="Normalny"/>
    <w:link w:val="StopkaZnak"/>
    <w:uiPriority w:val="99"/>
    <w:unhideWhenUsed/>
    <w:rsid w:val="009A1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143F"/>
  </w:style>
  <w:style w:type="paragraph" w:styleId="Tekstdymka">
    <w:name w:val="Balloon Text"/>
    <w:basedOn w:val="Normalny"/>
    <w:link w:val="TekstdymkaZnak"/>
    <w:uiPriority w:val="99"/>
    <w:semiHidden/>
    <w:unhideWhenUsed/>
    <w:rsid w:val="00F267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78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9"/>
    <w:rsid w:val="00C440F8"/>
    <w:rPr>
      <w:rFonts w:ascii="Times New Roman" w:eastAsia="Times New Roman" w:hAnsi="Times New Roman" w:cs="Times New Roman"/>
      <w:b/>
      <w:bCs/>
      <w:caps/>
      <w:kern w:val="28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rsid w:val="00C440F8"/>
    <w:rPr>
      <w:rFonts w:ascii="Times New Roman" w:eastAsia="Times New Roman" w:hAnsi="Times New Roman" w:cs="Times New Roman"/>
      <w:cap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C440F8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C440F8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9"/>
    <w:rsid w:val="00C440F8"/>
    <w:rPr>
      <w:rFonts w:ascii="Arial" w:eastAsia="Times New Roman" w:hAnsi="Arial" w:cs="Times New Roman"/>
    </w:rPr>
  </w:style>
  <w:style w:type="character" w:customStyle="1" w:styleId="Nagwek6Znak">
    <w:name w:val="Nagłówek 6 Znak"/>
    <w:basedOn w:val="Domylnaczcionkaakapitu"/>
    <w:link w:val="Nagwek6"/>
    <w:uiPriority w:val="99"/>
    <w:rsid w:val="00C440F8"/>
    <w:rPr>
      <w:rFonts w:ascii="Arial" w:eastAsia="Times New Roman" w:hAnsi="Arial" w:cs="Times New Roman"/>
      <w:i/>
      <w:iCs/>
    </w:rPr>
  </w:style>
  <w:style w:type="character" w:customStyle="1" w:styleId="Nagwek7Znak">
    <w:name w:val="Nagłówek 7 Znak"/>
    <w:basedOn w:val="Domylnaczcionkaakapitu"/>
    <w:link w:val="Nagwek7"/>
    <w:uiPriority w:val="99"/>
    <w:rsid w:val="00C440F8"/>
    <w:rPr>
      <w:rFonts w:ascii="Arial" w:eastAsia="Times New Roman" w:hAnsi="Arial" w:cs="Times New Roman"/>
      <w:sz w:val="26"/>
      <w:szCs w:val="26"/>
    </w:rPr>
  </w:style>
  <w:style w:type="character" w:customStyle="1" w:styleId="Nagwek8Znak">
    <w:name w:val="Nagłówek 8 Znak"/>
    <w:basedOn w:val="Domylnaczcionkaakapitu"/>
    <w:link w:val="Nagwek8"/>
    <w:uiPriority w:val="99"/>
    <w:rsid w:val="00C440F8"/>
    <w:rPr>
      <w:rFonts w:ascii="Arial" w:eastAsia="Times New Roman" w:hAnsi="Arial" w:cs="Times New Roman"/>
      <w:i/>
      <w:iCs/>
      <w:sz w:val="26"/>
      <w:szCs w:val="26"/>
    </w:rPr>
  </w:style>
  <w:style w:type="character" w:customStyle="1" w:styleId="Nagwek9Znak">
    <w:name w:val="Nagłówek 9 Znak"/>
    <w:basedOn w:val="Domylnaczcionkaakapitu"/>
    <w:link w:val="Nagwek9"/>
    <w:uiPriority w:val="99"/>
    <w:rsid w:val="00C440F8"/>
    <w:rPr>
      <w:rFonts w:ascii="Arial" w:eastAsia="Times New Roman" w:hAnsi="Arial" w:cs="Times New Roman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bedkow.c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bip.uml.lodz.pl/samorzad/akty-prawne-i-projekty-aktow-prawnych/akty-prawne/?__umlf=1&amp;tx_edgelegalacts_legalacts%5Bdemand%5D%5Bsymbol%5D=&amp;tx_edgelegalacts_legalacts%5Bdemand%5D%5Btitle%5D=&amp;tx_edgelegalacts_legalacts%5Bdemand%5D%5Btypes%5D%5B0%5D=&amp;tx_edgelegalacts_legalacts%5Bdemand%5D%5Btags%5D%5B0%5D=819&amp;tx_edgelegalacts_legalacts%5Bdemand%5D%5Bdesigners%5D%5B0%5D=&amp;tx_edgelegalacts_legalacts%5Bdemand%5D%5Btds%5D=&amp;tx_edgelegalacts_legalacts%5Bdemand%5D%5Btde%5D=&amp;tx_edgelegalacts_legalacts%5Bdemand%5D%5Bads%5D=&amp;tx_edgelegalacts_legalacts%5Bdemand%5D%5Bade%5D=&amp;tx_edgelegalacts_legalacts%5Bdemand%5D%5Bapds%5D=&amp;tx_edgelegalacts_legalacts%5Bdemand%5D%5Bapde%5D=&amp;tx_edgelegalacts_legalacts%5Bdemand%5D%5Bbflds%5D=&amp;tx_edgelegalacts_legalacts%5Bdemand%5D%5Bbflde%5D=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bedkow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EA079-3E3B-4687-80DD-2832E5961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2414</Words>
  <Characters>14485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Gorzelak</dc:creator>
  <cp:lastModifiedBy>Małgorzata Nowakowska</cp:lastModifiedBy>
  <cp:revision>2</cp:revision>
  <cp:lastPrinted>2025-08-08T10:15:00Z</cp:lastPrinted>
  <dcterms:created xsi:type="dcterms:W3CDTF">2025-08-08T10:16:00Z</dcterms:created>
  <dcterms:modified xsi:type="dcterms:W3CDTF">2025-08-08T10:16:00Z</dcterms:modified>
</cp:coreProperties>
</file>