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761" w:rsidRPr="005F5977" w:rsidRDefault="00D94761" w:rsidP="00D94761">
      <w:pPr>
        <w:rPr>
          <w:sz w:val="24"/>
        </w:rPr>
      </w:pPr>
      <w:r>
        <w:rPr>
          <w:sz w:val="24"/>
        </w:rPr>
        <w:t>Protokół  nr</w:t>
      </w:r>
      <w:r w:rsidRPr="005F5977">
        <w:rPr>
          <w:sz w:val="24"/>
        </w:rPr>
        <w:t xml:space="preserve"> </w:t>
      </w:r>
      <w:r>
        <w:rPr>
          <w:sz w:val="24"/>
        </w:rPr>
        <w:t xml:space="preserve">7. </w:t>
      </w:r>
      <w:r w:rsidRPr="005F5977">
        <w:rPr>
          <w:sz w:val="24"/>
        </w:rPr>
        <w:t>2015</w:t>
      </w:r>
    </w:p>
    <w:p w:rsidR="00D94761" w:rsidRPr="005F5977" w:rsidRDefault="00D94761" w:rsidP="00D94761">
      <w:pPr>
        <w:rPr>
          <w:sz w:val="24"/>
        </w:rPr>
      </w:pPr>
      <w:r w:rsidRPr="005F5977">
        <w:rPr>
          <w:sz w:val="24"/>
        </w:rPr>
        <w:t>z posiedzenia Komisji Rewizyjnej Rady Gminy w Bę</w:t>
      </w:r>
      <w:r>
        <w:rPr>
          <w:sz w:val="24"/>
        </w:rPr>
        <w:t>dkowie z dnia 27 października</w:t>
      </w:r>
      <w:r w:rsidRPr="005F5977">
        <w:rPr>
          <w:sz w:val="24"/>
        </w:rPr>
        <w:t xml:space="preserve"> 2015 r.</w:t>
      </w:r>
    </w:p>
    <w:p w:rsidR="00D94761" w:rsidRPr="005F5977" w:rsidRDefault="00D94761" w:rsidP="00D94761">
      <w:pPr>
        <w:rPr>
          <w:sz w:val="24"/>
        </w:rPr>
      </w:pPr>
      <w:r>
        <w:rPr>
          <w:sz w:val="24"/>
        </w:rPr>
        <w:t>Członkowie Komisji obecni na posiedzeniu:</w:t>
      </w:r>
    </w:p>
    <w:p w:rsidR="00D94761" w:rsidRPr="005F5977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Owczarek Agnieszka – przewodnicząca</w:t>
      </w:r>
    </w:p>
    <w:p w:rsidR="00D94761" w:rsidRPr="005F5977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Gazda Mieczysław</w:t>
      </w:r>
    </w:p>
    <w:p w:rsidR="00D94761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5F5977">
        <w:rPr>
          <w:rFonts w:ascii="Times New Roman" w:hAnsi="Times New Roman"/>
          <w:sz w:val="24"/>
          <w:szCs w:val="24"/>
        </w:rPr>
        <w:t>Chrustowski</w:t>
      </w:r>
      <w:proofErr w:type="spellEnd"/>
      <w:r w:rsidRPr="005F5977">
        <w:rPr>
          <w:rFonts w:ascii="Times New Roman" w:hAnsi="Times New Roman"/>
          <w:sz w:val="24"/>
          <w:szCs w:val="24"/>
        </w:rPr>
        <w:t xml:space="preserve"> Tadeusz</w:t>
      </w:r>
    </w:p>
    <w:p w:rsidR="00D94761" w:rsidRDefault="00D94761" w:rsidP="00D94761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Sałata Mirosław</w:t>
      </w:r>
    </w:p>
    <w:p w:rsidR="00D94761" w:rsidRPr="00D94761" w:rsidRDefault="00D94761" w:rsidP="00D94761">
      <w:pPr>
        <w:rPr>
          <w:sz w:val="24"/>
        </w:rPr>
      </w:pPr>
      <w:r>
        <w:rPr>
          <w:sz w:val="24"/>
        </w:rPr>
        <w:t>Członkowie Komisji nieobecni na posiedzeniu:</w:t>
      </w:r>
    </w:p>
    <w:p w:rsidR="00D94761" w:rsidRPr="00FD7DAD" w:rsidRDefault="00D94761" w:rsidP="00D94761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</w:rPr>
      </w:pPr>
      <w:r w:rsidRPr="00FD7DAD">
        <w:rPr>
          <w:rFonts w:ascii="Times New Roman" w:hAnsi="Times New Roman"/>
          <w:sz w:val="24"/>
        </w:rPr>
        <w:t>Szymańska Renata</w:t>
      </w:r>
    </w:p>
    <w:p w:rsidR="00D94761" w:rsidRPr="005F5977" w:rsidRDefault="00D94761" w:rsidP="00D94761">
      <w:pPr>
        <w:rPr>
          <w:sz w:val="24"/>
        </w:rPr>
      </w:pPr>
      <w:r>
        <w:rPr>
          <w:sz w:val="24"/>
        </w:rPr>
        <w:t>W posiedzeniu udział wzięli:</w:t>
      </w:r>
    </w:p>
    <w:p w:rsidR="00D94761" w:rsidRPr="003029BF" w:rsidRDefault="00D94761" w:rsidP="00D94761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Burczyńska Jolanta,</w:t>
      </w:r>
      <w:r w:rsidR="00FD1663" w:rsidRPr="00FD1663">
        <w:rPr>
          <w:rFonts w:ascii="open_sansregular" w:hAnsi="open_sansregular" w:cs="Helvetica"/>
          <w:color w:val="4D4D4D"/>
          <w:sz w:val="21"/>
          <w:szCs w:val="21"/>
        </w:rPr>
        <w:t xml:space="preserve"> </w:t>
      </w:r>
      <w:r w:rsidR="00FD1663" w:rsidRPr="003029BF">
        <w:rPr>
          <w:rFonts w:ascii="Times New Roman" w:hAnsi="Times New Roman"/>
          <w:sz w:val="24"/>
          <w:szCs w:val="24"/>
        </w:rPr>
        <w:t xml:space="preserve">sekretarz Zarządu Oddziału Gminnego Związku OSP RP </w:t>
      </w:r>
      <w:r w:rsidR="00FD1663" w:rsidRPr="003029BF">
        <w:rPr>
          <w:rFonts w:ascii="Times New Roman" w:hAnsi="Times New Roman"/>
          <w:sz w:val="24"/>
          <w:szCs w:val="24"/>
        </w:rPr>
        <w:br/>
        <w:t>w Będkowie,</w:t>
      </w:r>
    </w:p>
    <w:p w:rsidR="00D94761" w:rsidRPr="006B47C2" w:rsidRDefault="00D94761" w:rsidP="00D94761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Kawnik</w:t>
      </w:r>
      <w:proofErr w:type="spellEnd"/>
      <w:r>
        <w:rPr>
          <w:rFonts w:ascii="Times New Roman" w:hAnsi="Times New Roman"/>
          <w:sz w:val="24"/>
          <w:szCs w:val="24"/>
        </w:rPr>
        <w:t xml:space="preserve">  Adam,</w:t>
      </w:r>
      <w:r w:rsidR="009E2161">
        <w:rPr>
          <w:rFonts w:ascii="Times New Roman" w:hAnsi="Times New Roman"/>
          <w:sz w:val="24"/>
          <w:szCs w:val="24"/>
        </w:rPr>
        <w:t xml:space="preserve"> wiceprezes Zarządu Oddziału Gminnego</w:t>
      </w:r>
      <w:r w:rsidR="006B47C2" w:rsidRPr="006B47C2">
        <w:rPr>
          <w:rFonts w:ascii="open_sansregular" w:hAnsi="open_sansregular" w:cs="Helvetica"/>
          <w:color w:val="4D4D4D"/>
          <w:sz w:val="21"/>
          <w:szCs w:val="21"/>
        </w:rPr>
        <w:t xml:space="preserve"> </w:t>
      </w:r>
      <w:r w:rsidR="006B47C2" w:rsidRPr="006B47C2">
        <w:rPr>
          <w:rFonts w:ascii="Times New Roman" w:hAnsi="Times New Roman"/>
          <w:sz w:val="24"/>
          <w:szCs w:val="24"/>
        </w:rPr>
        <w:t xml:space="preserve">Związku OSP RP </w:t>
      </w:r>
      <w:r w:rsidR="00FD1663">
        <w:rPr>
          <w:rFonts w:ascii="Times New Roman" w:hAnsi="Times New Roman"/>
          <w:sz w:val="24"/>
          <w:szCs w:val="24"/>
        </w:rPr>
        <w:br/>
      </w:r>
      <w:r w:rsidR="006B47C2" w:rsidRPr="006B47C2">
        <w:rPr>
          <w:rFonts w:ascii="Times New Roman" w:hAnsi="Times New Roman"/>
          <w:sz w:val="24"/>
          <w:szCs w:val="24"/>
        </w:rPr>
        <w:t>w Będkowie</w:t>
      </w:r>
    </w:p>
    <w:p w:rsidR="00D94761" w:rsidRPr="002669E6" w:rsidRDefault="00D94761" w:rsidP="00D94761">
      <w:pPr>
        <w:pStyle w:val="Akapitzlist"/>
        <w:rPr>
          <w:rFonts w:ascii="Times New Roman" w:hAnsi="Times New Roman"/>
          <w:sz w:val="24"/>
          <w:szCs w:val="24"/>
        </w:rPr>
      </w:pPr>
    </w:p>
    <w:p w:rsidR="00D94761" w:rsidRPr="005F5977" w:rsidRDefault="00D94761" w:rsidP="00D94761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5F5977">
        <w:rPr>
          <w:rFonts w:ascii="Times New Roman" w:hAnsi="Times New Roman"/>
          <w:sz w:val="24"/>
          <w:szCs w:val="24"/>
        </w:rPr>
        <w:t>Porządek posiedzenia:</w:t>
      </w:r>
    </w:p>
    <w:p w:rsidR="00D94761" w:rsidRPr="005F5977" w:rsidRDefault="00D94761" w:rsidP="00D94761">
      <w:pPr>
        <w:rPr>
          <w:sz w:val="24"/>
        </w:rPr>
      </w:pPr>
      <w:r>
        <w:rPr>
          <w:sz w:val="24"/>
        </w:rPr>
        <w:t>1. Otwarcie posiedzenia i stwierdzenie prawomocności obrad.</w:t>
      </w:r>
    </w:p>
    <w:p w:rsidR="00D94761" w:rsidRDefault="00D94761" w:rsidP="00D94761">
      <w:pPr>
        <w:rPr>
          <w:sz w:val="24"/>
        </w:rPr>
      </w:pPr>
      <w:r>
        <w:rPr>
          <w:sz w:val="24"/>
        </w:rPr>
        <w:t>2. Przyjęcie porządku obrad i protokołu poprzedniego posiedzenia.</w:t>
      </w:r>
    </w:p>
    <w:p w:rsidR="00D94761" w:rsidRPr="00D94761" w:rsidRDefault="00D94761" w:rsidP="00D94761">
      <w:r>
        <w:rPr>
          <w:szCs w:val="22"/>
        </w:rPr>
        <w:t>3</w:t>
      </w:r>
      <w:r w:rsidRPr="00C90567">
        <w:rPr>
          <w:szCs w:val="22"/>
        </w:rPr>
        <w:t xml:space="preserve">. </w:t>
      </w:r>
      <w:r>
        <w:t>Dochody i wydatki ochotniczych straży pożarnych działających na terenie gminy.</w:t>
      </w:r>
    </w:p>
    <w:p w:rsidR="00D94761" w:rsidRPr="003D12E5" w:rsidRDefault="00D94761" w:rsidP="00D94761">
      <w:r>
        <w:rPr>
          <w:szCs w:val="22"/>
        </w:rPr>
        <w:t>4. Zapytania i wnioski.</w:t>
      </w:r>
    </w:p>
    <w:p w:rsidR="00D94761" w:rsidRDefault="00D94761" w:rsidP="00D94761">
      <w:pPr>
        <w:spacing w:line="240" w:lineRule="auto"/>
        <w:rPr>
          <w:sz w:val="24"/>
        </w:rPr>
      </w:pPr>
      <w:r>
        <w:rPr>
          <w:sz w:val="24"/>
        </w:rPr>
        <w:t>Odp. punktu 1.</w:t>
      </w:r>
    </w:p>
    <w:p w:rsidR="00BD4E5D" w:rsidRDefault="00D94761" w:rsidP="00D94761">
      <w:pPr>
        <w:spacing w:line="240" w:lineRule="auto"/>
        <w:jc w:val="both"/>
        <w:rPr>
          <w:sz w:val="24"/>
        </w:rPr>
      </w:pPr>
      <w:r>
        <w:rPr>
          <w:sz w:val="24"/>
        </w:rPr>
        <w:t xml:space="preserve">Posiedzenie otworzyła przewodnicząca komisji, Pani Agnieszka Owczarek. Na podstawie listy obecności stwierdziła prawomocność obrad. </w:t>
      </w:r>
    </w:p>
    <w:p w:rsidR="00BD4E5D" w:rsidRDefault="00BD4E5D" w:rsidP="00BD4E5D">
      <w:pPr>
        <w:spacing w:line="240" w:lineRule="auto"/>
        <w:rPr>
          <w:sz w:val="24"/>
        </w:rPr>
      </w:pPr>
      <w:r>
        <w:rPr>
          <w:sz w:val="24"/>
        </w:rPr>
        <w:t>Odp. punktu 2.</w:t>
      </w:r>
    </w:p>
    <w:p w:rsidR="00D94761" w:rsidRDefault="00D94761" w:rsidP="00BD4E5D">
      <w:pPr>
        <w:spacing w:line="240" w:lineRule="auto"/>
        <w:rPr>
          <w:sz w:val="24"/>
        </w:rPr>
      </w:pPr>
      <w:r>
        <w:rPr>
          <w:sz w:val="24"/>
        </w:rPr>
        <w:t>Porządek posiedzenia został</w:t>
      </w:r>
      <w:r w:rsidR="00BD4E5D">
        <w:rPr>
          <w:sz w:val="24"/>
        </w:rPr>
        <w:t xml:space="preserve"> przyjęty </w:t>
      </w:r>
      <w:r>
        <w:rPr>
          <w:sz w:val="24"/>
        </w:rPr>
        <w:t>w drodze głosowania 4 głosami „za”. Do protokołu poprzedniego posiedzenia członkowie komisji nie wnie</w:t>
      </w:r>
      <w:r w:rsidR="001A7E95">
        <w:rPr>
          <w:sz w:val="24"/>
        </w:rPr>
        <w:t>śli żadnych zapytań ani uwag</w:t>
      </w:r>
      <w:r>
        <w:rPr>
          <w:sz w:val="24"/>
        </w:rPr>
        <w:t xml:space="preserve"> i przyjęli go 4 głosami „za”.</w:t>
      </w:r>
    </w:p>
    <w:p w:rsidR="00453DD4" w:rsidRDefault="00453DD4" w:rsidP="00BD4E5D">
      <w:pPr>
        <w:spacing w:line="240" w:lineRule="auto"/>
        <w:rPr>
          <w:sz w:val="24"/>
        </w:rPr>
      </w:pPr>
      <w:r>
        <w:rPr>
          <w:sz w:val="24"/>
        </w:rPr>
        <w:t>Odp. punktu 3.</w:t>
      </w:r>
    </w:p>
    <w:p w:rsidR="006849E6" w:rsidRPr="00C73733" w:rsidRDefault="006849E6" w:rsidP="006849E6">
      <w:pPr>
        <w:rPr>
          <w:sz w:val="24"/>
        </w:rPr>
      </w:pPr>
      <w:r w:rsidRPr="00C73733">
        <w:rPr>
          <w:sz w:val="24"/>
        </w:rPr>
        <w:t>Informacja na temat wykorzystania środków finansowych przez jednostki OSP w okresie sprawozdawczym 1.01.2015 r. – 30.09. 2015 r.</w:t>
      </w:r>
    </w:p>
    <w:p w:rsidR="006849E6" w:rsidRPr="00C73733" w:rsidRDefault="00AC590B" w:rsidP="00654CF2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C73733">
        <w:rPr>
          <w:rFonts w:ascii="Times New Roman" w:hAnsi="Times New Roman"/>
          <w:sz w:val="24"/>
          <w:szCs w:val="24"/>
        </w:rPr>
        <w:t>plan  75.000,00 zł (środki na działalność operacyjną jednostek OSP w roku 2015),</w:t>
      </w:r>
    </w:p>
    <w:p w:rsidR="006849E6" w:rsidRDefault="006849E6" w:rsidP="00654CF2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C73733">
        <w:rPr>
          <w:rFonts w:ascii="Times New Roman" w:hAnsi="Times New Roman"/>
          <w:sz w:val="24"/>
          <w:szCs w:val="24"/>
        </w:rPr>
        <w:t xml:space="preserve">wydatki 54.659,93 zł, w tym: </w:t>
      </w:r>
      <w:r w:rsidR="00AA650C" w:rsidRPr="00C73733">
        <w:rPr>
          <w:rFonts w:ascii="Times New Roman" w:hAnsi="Times New Roman"/>
          <w:sz w:val="24"/>
          <w:szCs w:val="24"/>
        </w:rPr>
        <w:t xml:space="preserve"> OSP Będków 30.558,14 zł (jednostka jest w Krajowym Systemie Ratowniczo-Gaśniczym </w:t>
      </w:r>
      <w:r w:rsidR="00A20B57">
        <w:rPr>
          <w:rFonts w:ascii="Times New Roman" w:hAnsi="Times New Roman"/>
          <w:sz w:val="24"/>
          <w:szCs w:val="24"/>
        </w:rPr>
        <w:t xml:space="preserve">i </w:t>
      </w:r>
      <w:r w:rsidR="00AA650C" w:rsidRPr="00C73733">
        <w:rPr>
          <w:rFonts w:ascii="Times New Roman" w:hAnsi="Times New Roman"/>
          <w:sz w:val="24"/>
          <w:szCs w:val="24"/>
        </w:rPr>
        <w:t>ma na swo</w:t>
      </w:r>
      <w:r w:rsidR="00C73733" w:rsidRPr="00C73733">
        <w:rPr>
          <w:rFonts w:ascii="Times New Roman" w:hAnsi="Times New Roman"/>
          <w:sz w:val="24"/>
          <w:szCs w:val="24"/>
        </w:rPr>
        <w:t>im koncie bardz</w:t>
      </w:r>
      <w:r w:rsidR="00A20B57">
        <w:rPr>
          <w:rFonts w:ascii="Times New Roman" w:hAnsi="Times New Roman"/>
          <w:sz w:val="24"/>
          <w:szCs w:val="24"/>
        </w:rPr>
        <w:t xml:space="preserve">o dużo wyjazdów, jako jednostka </w:t>
      </w:r>
      <w:r w:rsidR="00C73733" w:rsidRPr="00C73733">
        <w:rPr>
          <w:rFonts w:ascii="Times New Roman" w:hAnsi="Times New Roman"/>
          <w:sz w:val="24"/>
          <w:szCs w:val="24"/>
        </w:rPr>
        <w:t xml:space="preserve">operacyjno-techniczna </w:t>
      </w:r>
      <w:r w:rsidR="00654CF2">
        <w:rPr>
          <w:rFonts w:ascii="Times New Roman" w:hAnsi="Times New Roman"/>
          <w:sz w:val="24"/>
          <w:szCs w:val="24"/>
        </w:rPr>
        <w:t xml:space="preserve">została ubezpieczona imiennie, </w:t>
      </w:r>
      <w:r w:rsidR="00C73733" w:rsidRPr="00C73733">
        <w:rPr>
          <w:rFonts w:ascii="Times New Roman" w:hAnsi="Times New Roman"/>
          <w:sz w:val="24"/>
          <w:szCs w:val="24"/>
        </w:rPr>
        <w:t xml:space="preserve">a koszt tego </w:t>
      </w:r>
      <w:r w:rsidR="00C73733" w:rsidRPr="00846B08">
        <w:rPr>
          <w:rFonts w:ascii="Times New Roman" w:hAnsi="Times New Roman"/>
          <w:sz w:val="24"/>
          <w:szCs w:val="24"/>
        </w:rPr>
        <w:t>ubezpieczenia wynosi 1.000,00 zł ze środków zewnętrznych</w:t>
      </w:r>
      <w:r w:rsidR="00985498">
        <w:rPr>
          <w:rFonts w:ascii="Times New Roman" w:hAnsi="Times New Roman"/>
          <w:sz w:val="24"/>
          <w:szCs w:val="24"/>
        </w:rPr>
        <w:t xml:space="preserve">, wydatki na badania </w:t>
      </w:r>
      <w:r w:rsidR="00985498">
        <w:rPr>
          <w:rFonts w:ascii="Times New Roman" w:hAnsi="Times New Roman"/>
          <w:sz w:val="24"/>
          <w:szCs w:val="24"/>
        </w:rPr>
        <w:lastRenderedPageBreak/>
        <w:t>lekarskie dotyczą trzech osób-strażaków nowo przyjętych do tej jednostki</w:t>
      </w:r>
      <w:r w:rsidR="00C73733" w:rsidRPr="00846B08">
        <w:rPr>
          <w:rFonts w:ascii="Times New Roman" w:hAnsi="Times New Roman"/>
          <w:sz w:val="24"/>
          <w:szCs w:val="24"/>
        </w:rPr>
        <w:t>),</w:t>
      </w:r>
      <w:r w:rsidRPr="00846B08">
        <w:rPr>
          <w:rFonts w:ascii="Times New Roman" w:hAnsi="Times New Roman"/>
          <w:sz w:val="24"/>
          <w:szCs w:val="24"/>
        </w:rPr>
        <w:t xml:space="preserve"> OSP Drzazgowa Wola 958,39 zł, OSP Kalinów 1.579,01 zł,  OSP Prażki 6.633,24 zł,  OSP Rudnik  252,32 zł, OSP Rzeczków – 4.094,25 zł, OSP Sługocice 1.578,02 zł, OSP </w:t>
      </w:r>
      <w:proofErr w:type="spellStart"/>
      <w:r w:rsidRPr="00846B08">
        <w:rPr>
          <w:rFonts w:ascii="Times New Roman" w:hAnsi="Times New Roman"/>
          <w:sz w:val="24"/>
          <w:szCs w:val="24"/>
        </w:rPr>
        <w:t>Zacharz</w:t>
      </w:r>
      <w:proofErr w:type="spellEnd"/>
      <w:r w:rsidRPr="00846B08">
        <w:rPr>
          <w:rFonts w:ascii="Times New Roman" w:hAnsi="Times New Roman"/>
          <w:sz w:val="24"/>
          <w:szCs w:val="24"/>
        </w:rPr>
        <w:t xml:space="preserve"> 6.723,27 zł, inne wydatki 2.283,29 zł.</w:t>
      </w:r>
    </w:p>
    <w:p w:rsidR="00DE6A0A" w:rsidRDefault="00DE6A0A" w:rsidP="00153095">
      <w:pPr>
        <w:jc w:val="both"/>
        <w:rPr>
          <w:sz w:val="24"/>
        </w:rPr>
      </w:pPr>
      <w:r w:rsidRPr="00DE6A0A">
        <w:rPr>
          <w:sz w:val="24"/>
        </w:rPr>
        <w:t>Informację do tego punktu przedstawiła sekretarz Zarządu Oddziału Gminnego Związku OSP RP w Będkowie</w:t>
      </w:r>
      <w:r>
        <w:rPr>
          <w:sz w:val="24"/>
        </w:rPr>
        <w:t xml:space="preserve"> – stanowi załącznik do niniejszego protokołu.</w:t>
      </w:r>
    </w:p>
    <w:p w:rsidR="00C534DF" w:rsidRDefault="00C534DF" w:rsidP="00153095">
      <w:pPr>
        <w:jc w:val="both"/>
        <w:rPr>
          <w:sz w:val="24"/>
        </w:rPr>
      </w:pPr>
      <w:r>
        <w:rPr>
          <w:sz w:val="24"/>
        </w:rPr>
        <w:t>Odp. punktu 4.</w:t>
      </w:r>
    </w:p>
    <w:p w:rsidR="00787B36" w:rsidRDefault="00787B36" w:rsidP="00153095">
      <w:pPr>
        <w:jc w:val="both"/>
        <w:rPr>
          <w:sz w:val="24"/>
        </w:rPr>
      </w:pPr>
      <w:r>
        <w:rPr>
          <w:sz w:val="24"/>
        </w:rPr>
        <w:t>Przewodnicząca posiedzenia pytała, co z samochodem strażackim dla jednostki OSP Będków?</w:t>
      </w:r>
    </w:p>
    <w:p w:rsidR="00787B36" w:rsidRDefault="009F7C1C" w:rsidP="00153095">
      <w:pPr>
        <w:jc w:val="both"/>
        <w:rPr>
          <w:sz w:val="24"/>
        </w:rPr>
      </w:pPr>
      <w:r>
        <w:rPr>
          <w:sz w:val="24"/>
        </w:rPr>
        <w:t>Odpowiedź s</w:t>
      </w:r>
      <w:r w:rsidRPr="00DE6A0A">
        <w:rPr>
          <w:sz w:val="24"/>
        </w:rPr>
        <w:t>ekretarz</w:t>
      </w:r>
      <w:r>
        <w:rPr>
          <w:sz w:val="24"/>
        </w:rPr>
        <w:t>a</w:t>
      </w:r>
      <w:r w:rsidRPr="00DE6A0A">
        <w:rPr>
          <w:sz w:val="24"/>
        </w:rPr>
        <w:t xml:space="preserve"> Zarządu Oddziału Gminnego</w:t>
      </w:r>
      <w:r>
        <w:rPr>
          <w:sz w:val="24"/>
        </w:rPr>
        <w:t>:  w tej sprawie złożony został wniosek. Jaki będzie sposób załatwienia tego wniosku trudno powiedzieć. Ogólna kwota środków na ten cel wynosi 6,5 mln zł na całe województwo łódzkie, a liczba złożonych wniosków wynosi 55. Wniosek o dofinansowanie zakupu samochodu strażackiego został złożony przez Wójta Gminy w dniu 12 października 2015 r.</w:t>
      </w:r>
      <w:r w:rsidR="00AA0155">
        <w:rPr>
          <w:sz w:val="24"/>
        </w:rPr>
        <w:t xml:space="preserve"> Jeżeli wziąć pod uwagę, że są to średnie samochody, to środków wystarczy na jakieś 7-8 samochodów.</w:t>
      </w:r>
      <w:r w:rsidR="00D7748A">
        <w:rPr>
          <w:sz w:val="24"/>
        </w:rPr>
        <w:t xml:space="preserve"> Są kryteria oceny przedmiotowych wniosków</w:t>
      </w:r>
      <w:r w:rsidR="00153095">
        <w:rPr>
          <w:sz w:val="24"/>
        </w:rPr>
        <w:t xml:space="preserve"> i przyznawane są punkty. Gmina nie ma szczególnie dużo wyjazdów – średnia za okres 3 lat wynosi niewiele ponad 25, a są jednostki, które takich wyjazdów mają około 100, więc pod tym względem wysoko nie będziemy.</w:t>
      </w:r>
    </w:p>
    <w:p w:rsidR="00153095" w:rsidRPr="00153095" w:rsidRDefault="00153095" w:rsidP="004023C3">
      <w:pPr>
        <w:jc w:val="both"/>
        <w:rPr>
          <w:sz w:val="24"/>
        </w:rPr>
      </w:pPr>
      <w:r w:rsidRPr="00153095">
        <w:rPr>
          <w:sz w:val="24"/>
        </w:rPr>
        <w:t>Wiceprezes Zarządu Oddziału Gminnego: na ten temat była</w:t>
      </w:r>
      <w:r>
        <w:rPr>
          <w:color w:val="4D4D4D"/>
          <w:sz w:val="24"/>
        </w:rPr>
        <w:t xml:space="preserve"> </w:t>
      </w:r>
      <w:r w:rsidRPr="00153095">
        <w:rPr>
          <w:sz w:val="24"/>
        </w:rPr>
        <w:t xml:space="preserve">przeprowadzona rozmowa na </w:t>
      </w:r>
      <w:r>
        <w:rPr>
          <w:sz w:val="24"/>
        </w:rPr>
        <w:t xml:space="preserve">   </w:t>
      </w:r>
      <w:r w:rsidRPr="00153095">
        <w:rPr>
          <w:sz w:val="24"/>
        </w:rPr>
        <w:t>szczeblu</w:t>
      </w:r>
      <w:r w:rsidR="00D15E45">
        <w:rPr>
          <w:sz w:val="24"/>
        </w:rPr>
        <w:t xml:space="preserve"> powiatowym. Z tego, co nam wiadomo</w:t>
      </w:r>
      <w:r>
        <w:rPr>
          <w:sz w:val="24"/>
        </w:rPr>
        <w:t xml:space="preserve"> o środki ubiegają się także jednostki, które posiadają taki sprzęt i mają sytuację </w:t>
      </w:r>
      <w:r w:rsidR="00EB3D7B">
        <w:rPr>
          <w:sz w:val="24"/>
        </w:rPr>
        <w:t xml:space="preserve">finansową o wiele lepszą od </w:t>
      </w:r>
      <w:r w:rsidR="00D15E45">
        <w:rPr>
          <w:sz w:val="24"/>
        </w:rPr>
        <w:t xml:space="preserve">naszej. Dobrze byłoby, żeby była </w:t>
      </w:r>
      <w:r w:rsidR="00410CA3">
        <w:rPr>
          <w:sz w:val="24"/>
        </w:rPr>
        <w:t>taka możliwość minimalnej weryfikacji wniosków. Takim atutem naszego wniosku powinno być to, że samochód  OSP Będków jest w Krajowym Systemie Ratowniczo-Gaśniczym, więc taki samochód jest konieczny, dlatego jest złożony taki wniosek.</w:t>
      </w:r>
      <w:r w:rsidR="00EB3D7B">
        <w:rPr>
          <w:sz w:val="24"/>
        </w:rPr>
        <w:t xml:space="preserve"> </w:t>
      </w:r>
      <w:r w:rsidR="00410CA3">
        <w:rPr>
          <w:sz w:val="24"/>
        </w:rPr>
        <w:t>Ogólna l</w:t>
      </w:r>
      <w:r w:rsidR="00EB3D7B">
        <w:rPr>
          <w:sz w:val="24"/>
        </w:rPr>
        <w:t>iczba wniosków złożonych z powiatu tomaszowskiego wynosi 5.</w:t>
      </w:r>
    </w:p>
    <w:p w:rsidR="00153095" w:rsidRDefault="001A2B33" w:rsidP="001A2B33">
      <w:pPr>
        <w:jc w:val="both"/>
        <w:rPr>
          <w:sz w:val="24"/>
        </w:rPr>
      </w:pPr>
      <w:r>
        <w:rPr>
          <w:sz w:val="24"/>
        </w:rPr>
        <w:t>S</w:t>
      </w:r>
      <w:r w:rsidRPr="00DE6A0A">
        <w:rPr>
          <w:sz w:val="24"/>
        </w:rPr>
        <w:t>ekretarz Zarządu Oddziału Gminnego</w:t>
      </w:r>
      <w:r>
        <w:rPr>
          <w:sz w:val="24"/>
        </w:rPr>
        <w:t xml:space="preserve">:  </w:t>
      </w:r>
      <w:r w:rsidR="00C908E7">
        <w:rPr>
          <w:sz w:val="24"/>
        </w:rPr>
        <w:t>na pewno otrzymamy punkty za konkretne dane. Jeżeli chodzi o samą jednostkę</w:t>
      </w:r>
      <w:r w:rsidR="005A5184">
        <w:rPr>
          <w:sz w:val="24"/>
        </w:rPr>
        <w:t xml:space="preserve">, to jest oceniana liczba wyjazdów, liczba mieszkańców przypadających </w:t>
      </w:r>
      <w:r w:rsidR="007C1FCB">
        <w:rPr>
          <w:sz w:val="24"/>
        </w:rPr>
        <w:t xml:space="preserve"> na jeden samochód z Krajowego Systemu – w naszym przypadku mamy jeden poda</w:t>
      </w:r>
      <w:r w:rsidR="001207B3">
        <w:rPr>
          <w:sz w:val="24"/>
        </w:rPr>
        <w:t xml:space="preserve">ny samochód ratowniczo-gaśniczy, ilość członków OSP zdolnych do udziału </w:t>
      </w:r>
      <w:r w:rsidR="00D72FB2">
        <w:rPr>
          <w:sz w:val="24"/>
        </w:rPr>
        <w:br/>
      </w:r>
      <w:r w:rsidR="001207B3">
        <w:rPr>
          <w:sz w:val="24"/>
        </w:rPr>
        <w:t>w akcjach, czyli tych</w:t>
      </w:r>
      <w:r w:rsidR="00DC4D7E">
        <w:rPr>
          <w:sz w:val="24"/>
        </w:rPr>
        <w:t xml:space="preserve"> co mają przyn</w:t>
      </w:r>
      <w:r w:rsidR="00DC5BFA">
        <w:rPr>
          <w:sz w:val="24"/>
        </w:rPr>
        <w:t xml:space="preserve">ajmniej to podstawowe szkolenie, wszystkie badania, ubezpieczenie itd. W ostatnim czasie przystąpiło </w:t>
      </w:r>
      <w:r w:rsidR="00CD1EC5">
        <w:rPr>
          <w:sz w:val="24"/>
        </w:rPr>
        <w:t>do jednostki  trzech</w:t>
      </w:r>
      <w:r w:rsidR="00DC5BFA">
        <w:rPr>
          <w:sz w:val="24"/>
        </w:rPr>
        <w:t xml:space="preserve"> druhów, więc tych punktów będzie więcej.</w:t>
      </w:r>
      <w:r w:rsidR="00456C05">
        <w:rPr>
          <w:sz w:val="24"/>
        </w:rPr>
        <w:t xml:space="preserve"> Liczba samochodów przypadająca na</w:t>
      </w:r>
      <w:r w:rsidR="00794978">
        <w:rPr>
          <w:sz w:val="24"/>
        </w:rPr>
        <w:t xml:space="preserve"> powierzchnię gminy – </w:t>
      </w:r>
      <w:r w:rsidR="00B02155">
        <w:rPr>
          <w:sz w:val="24"/>
        </w:rPr>
        <w:br/>
      </w:r>
      <w:r w:rsidR="00794978">
        <w:rPr>
          <w:sz w:val="24"/>
        </w:rPr>
        <w:t>1 samochód ratowniczo-gaśniczy.</w:t>
      </w:r>
      <w:r w:rsidR="002D0334">
        <w:rPr>
          <w:sz w:val="24"/>
        </w:rPr>
        <w:t xml:space="preserve"> Mamy jedną jednostkę w Krajowym Systemie Ratowniczo-Gaśniczym i jeden samochód – to nam podnosi liczbę punktów, bo np. w innych gminach mają dwie jednostki w KSRG i dwa samochody ratowniczo-gaśnicze. Decyzja w tym względzie ma być w lutym przyszłego roku.</w:t>
      </w:r>
      <w:r w:rsidR="006215A4">
        <w:rPr>
          <w:sz w:val="24"/>
        </w:rPr>
        <w:t xml:space="preserve"> Do oceny wniosków powołana jest komisja przy Urzędzie Marszałkowskim. Przy ocenie przedmiotowego wniosku</w:t>
      </w:r>
      <w:r w:rsidR="00337588">
        <w:rPr>
          <w:sz w:val="24"/>
        </w:rPr>
        <w:t xml:space="preserve"> brana jest również pod uwagę ilość</w:t>
      </w:r>
      <w:r w:rsidR="007A02C3">
        <w:rPr>
          <w:sz w:val="24"/>
        </w:rPr>
        <w:t xml:space="preserve"> projektów </w:t>
      </w:r>
      <w:r w:rsidR="00250424">
        <w:rPr>
          <w:sz w:val="24"/>
        </w:rPr>
        <w:t>RPO. Jeżeli chodzi o dane jednostki OSP – w tym względzie nic się nie zmieni.</w:t>
      </w:r>
      <w:r w:rsidR="007D0CEB">
        <w:rPr>
          <w:sz w:val="24"/>
        </w:rPr>
        <w:t xml:space="preserve"> Ww. dane poświadcza Komenda Powiatowa PSP.</w:t>
      </w:r>
      <w:r w:rsidR="004A6298">
        <w:rPr>
          <w:sz w:val="24"/>
        </w:rPr>
        <w:t xml:space="preserve"> Do wniosku załączona została także opinia Komendanta Powiatowego PSP o działalności jednostki OSP Będków.</w:t>
      </w:r>
    </w:p>
    <w:p w:rsidR="003C06C4" w:rsidRDefault="003C06C4" w:rsidP="001A2B33">
      <w:pPr>
        <w:jc w:val="both"/>
        <w:rPr>
          <w:sz w:val="24"/>
        </w:rPr>
      </w:pPr>
      <w:r>
        <w:rPr>
          <w:sz w:val="24"/>
        </w:rPr>
        <w:lastRenderedPageBreak/>
        <w:t xml:space="preserve"> </w:t>
      </w:r>
    </w:p>
    <w:p w:rsidR="00A6694C" w:rsidRDefault="003C06C4" w:rsidP="001A2B33">
      <w:pPr>
        <w:jc w:val="both"/>
        <w:rPr>
          <w:sz w:val="24"/>
        </w:rPr>
      </w:pPr>
      <w:r w:rsidRPr="00153095">
        <w:rPr>
          <w:sz w:val="24"/>
        </w:rPr>
        <w:t>Wiceprezes Zarządu Oddziału Gminnego</w:t>
      </w:r>
      <w:r w:rsidR="00A6694C">
        <w:rPr>
          <w:sz w:val="24"/>
        </w:rPr>
        <w:t>:</w:t>
      </w:r>
    </w:p>
    <w:p w:rsidR="003C06C4" w:rsidRDefault="00A6694C" w:rsidP="001A2B33">
      <w:pPr>
        <w:jc w:val="both"/>
        <w:rPr>
          <w:sz w:val="24"/>
        </w:rPr>
      </w:pPr>
      <w:r>
        <w:rPr>
          <w:sz w:val="24"/>
        </w:rPr>
        <w:t xml:space="preserve">- </w:t>
      </w:r>
      <w:r w:rsidR="00F73AA8">
        <w:rPr>
          <w:sz w:val="24"/>
        </w:rPr>
        <w:t>po</w:t>
      </w:r>
      <w:r w:rsidR="003C06C4">
        <w:rPr>
          <w:sz w:val="24"/>
        </w:rPr>
        <w:t xml:space="preserve">informował o podjętych przygotowaniach do podjęcia dodatkowych obowiązków jednostki OSP Będków w zakresie ratownictwa wodnego i chemicznego - w szkoleniu </w:t>
      </w:r>
      <w:r w:rsidR="000442CC">
        <w:rPr>
          <w:sz w:val="24"/>
        </w:rPr>
        <w:t xml:space="preserve">przeprowadzonym </w:t>
      </w:r>
      <w:r w:rsidR="003C06C4">
        <w:rPr>
          <w:sz w:val="24"/>
        </w:rPr>
        <w:t xml:space="preserve">w ramach Krajowego Systemu Ratowniczo-Gaśniczego (w ośrodku </w:t>
      </w:r>
      <w:r w:rsidR="00F73AA8">
        <w:rPr>
          <w:sz w:val="24"/>
        </w:rPr>
        <w:br/>
      </w:r>
      <w:r w:rsidR="003C06C4">
        <w:rPr>
          <w:sz w:val="24"/>
        </w:rPr>
        <w:t>w Sieradzu) wzięły udział dwie osoby.</w:t>
      </w:r>
    </w:p>
    <w:p w:rsidR="00A6694C" w:rsidRDefault="00A6694C" w:rsidP="001A2B33">
      <w:pPr>
        <w:jc w:val="both"/>
        <w:rPr>
          <w:sz w:val="24"/>
        </w:rPr>
      </w:pPr>
      <w:r>
        <w:rPr>
          <w:sz w:val="24"/>
        </w:rPr>
        <w:t xml:space="preserve">- podkreślił wagę organizowanych dla młodzieży konkursów na temat wiedzy pożarniczej </w:t>
      </w:r>
      <w:r>
        <w:rPr>
          <w:sz w:val="24"/>
        </w:rPr>
        <w:br/>
        <w:t>i zasadności zapewnienia środków na zakup nagród dla uczestników  biorących udział w tych konkursach.</w:t>
      </w:r>
    </w:p>
    <w:p w:rsidR="00A6694C" w:rsidRDefault="00A6694C" w:rsidP="001A2B33">
      <w:pPr>
        <w:jc w:val="both"/>
        <w:rPr>
          <w:sz w:val="24"/>
        </w:rPr>
      </w:pPr>
      <w:r>
        <w:rPr>
          <w:sz w:val="24"/>
        </w:rPr>
        <w:t>Na tym protokół zakończono.</w:t>
      </w:r>
    </w:p>
    <w:p w:rsidR="00A6694C" w:rsidRDefault="00A6694C" w:rsidP="00A6694C">
      <w:r>
        <w:t>Protokołowała:                                                                                         Przewodnicząca Komisji</w:t>
      </w:r>
    </w:p>
    <w:p w:rsidR="00A6694C" w:rsidRDefault="00A6694C" w:rsidP="00A6694C">
      <w:r>
        <w:t>Józefa Kubala, inspektor                                                                                Agnieszka Owczarek</w:t>
      </w:r>
    </w:p>
    <w:p w:rsidR="00A6694C" w:rsidRDefault="00A6694C" w:rsidP="001A2B33">
      <w:pPr>
        <w:jc w:val="both"/>
        <w:rPr>
          <w:sz w:val="24"/>
        </w:rPr>
      </w:pPr>
    </w:p>
    <w:p w:rsidR="00C534DF" w:rsidRDefault="00C534DF" w:rsidP="001A2B33">
      <w:pPr>
        <w:jc w:val="both"/>
        <w:rPr>
          <w:sz w:val="24"/>
        </w:rPr>
      </w:pPr>
    </w:p>
    <w:p w:rsidR="00153095" w:rsidRPr="00DE6A0A" w:rsidRDefault="00153095" w:rsidP="00787B36">
      <w:pPr>
        <w:ind w:left="360"/>
        <w:jc w:val="both"/>
        <w:rPr>
          <w:sz w:val="24"/>
        </w:rPr>
      </w:pPr>
    </w:p>
    <w:p w:rsidR="00A20B57" w:rsidRPr="00DE6A0A" w:rsidRDefault="00A20B57" w:rsidP="00DE6A0A">
      <w:pPr>
        <w:ind w:left="360"/>
        <w:jc w:val="both"/>
        <w:rPr>
          <w:sz w:val="24"/>
        </w:rPr>
      </w:pPr>
    </w:p>
    <w:p w:rsidR="006849E6" w:rsidRPr="00EE1298" w:rsidRDefault="006849E6" w:rsidP="00BD4E5D">
      <w:pPr>
        <w:spacing w:line="240" w:lineRule="auto"/>
        <w:rPr>
          <w:sz w:val="24"/>
        </w:rPr>
      </w:pPr>
    </w:p>
    <w:p w:rsidR="003926C3" w:rsidRDefault="003926C3"/>
    <w:sectPr w:rsidR="003926C3" w:rsidSect="006849E6">
      <w:foot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FB2" w:rsidRDefault="00D72FB2" w:rsidP="00D72FB2">
      <w:pPr>
        <w:spacing w:after="0" w:line="240" w:lineRule="auto"/>
      </w:pPr>
      <w:r>
        <w:separator/>
      </w:r>
    </w:p>
  </w:endnote>
  <w:endnote w:type="continuationSeparator" w:id="0">
    <w:p w:rsidR="00D72FB2" w:rsidRDefault="00D72FB2" w:rsidP="00D7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_sans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6500"/>
      <w:docPartObj>
        <w:docPartGallery w:val="Page Numbers (Bottom of Page)"/>
        <w:docPartUnique/>
      </w:docPartObj>
    </w:sdtPr>
    <w:sdtContent>
      <w:p w:rsidR="00D72FB2" w:rsidRDefault="00D72FB2">
        <w:pPr>
          <w:pStyle w:val="Stopka"/>
          <w:jc w:val="center"/>
        </w:pPr>
        <w:fldSimple w:instr=" PAGE   \* MERGEFORMAT ">
          <w:r w:rsidR="00FD7DAD">
            <w:rPr>
              <w:noProof/>
            </w:rPr>
            <w:t>1</w:t>
          </w:r>
        </w:fldSimple>
      </w:p>
    </w:sdtContent>
  </w:sdt>
  <w:p w:rsidR="00D72FB2" w:rsidRDefault="00D72F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FB2" w:rsidRDefault="00D72FB2" w:rsidP="00D72FB2">
      <w:pPr>
        <w:spacing w:after="0" w:line="240" w:lineRule="auto"/>
      </w:pPr>
      <w:r>
        <w:separator/>
      </w:r>
    </w:p>
  </w:footnote>
  <w:footnote w:type="continuationSeparator" w:id="0">
    <w:p w:rsidR="00D72FB2" w:rsidRDefault="00D72FB2" w:rsidP="00D72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34310"/>
    <w:multiLevelType w:val="hybridMultilevel"/>
    <w:tmpl w:val="CB2AC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75D00"/>
    <w:multiLevelType w:val="hybridMultilevel"/>
    <w:tmpl w:val="5E763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54D07"/>
    <w:multiLevelType w:val="hybridMultilevel"/>
    <w:tmpl w:val="515A52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BE17D5"/>
    <w:multiLevelType w:val="hybridMultilevel"/>
    <w:tmpl w:val="CF50C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2C7104"/>
    <w:multiLevelType w:val="hybridMultilevel"/>
    <w:tmpl w:val="255A6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4761"/>
    <w:rsid w:val="000442CC"/>
    <w:rsid w:val="001207B3"/>
    <w:rsid w:val="00142F53"/>
    <w:rsid w:val="00153095"/>
    <w:rsid w:val="001A2B33"/>
    <w:rsid w:val="001A7E95"/>
    <w:rsid w:val="0020508F"/>
    <w:rsid w:val="00250424"/>
    <w:rsid w:val="002D0334"/>
    <w:rsid w:val="003029BF"/>
    <w:rsid w:val="00337588"/>
    <w:rsid w:val="003926C3"/>
    <w:rsid w:val="003C06C4"/>
    <w:rsid w:val="004023C3"/>
    <w:rsid w:val="00410CA3"/>
    <w:rsid w:val="00453DD4"/>
    <w:rsid w:val="00456C05"/>
    <w:rsid w:val="00461264"/>
    <w:rsid w:val="004A6298"/>
    <w:rsid w:val="005A5184"/>
    <w:rsid w:val="006215A4"/>
    <w:rsid w:val="00654CF2"/>
    <w:rsid w:val="006849E6"/>
    <w:rsid w:val="006B47C2"/>
    <w:rsid w:val="00787B36"/>
    <w:rsid w:val="00794978"/>
    <w:rsid w:val="007A02C3"/>
    <w:rsid w:val="007C1FCB"/>
    <w:rsid w:val="007D0CEB"/>
    <w:rsid w:val="00846B08"/>
    <w:rsid w:val="00985498"/>
    <w:rsid w:val="009E2161"/>
    <w:rsid w:val="009F7C1C"/>
    <w:rsid w:val="00A20B57"/>
    <w:rsid w:val="00A6694C"/>
    <w:rsid w:val="00A74015"/>
    <w:rsid w:val="00AA0155"/>
    <w:rsid w:val="00AA650C"/>
    <w:rsid w:val="00AC590B"/>
    <w:rsid w:val="00B02155"/>
    <w:rsid w:val="00BD4E5D"/>
    <w:rsid w:val="00C534DF"/>
    <w:rsid w:val="00C73733"/>
    <w:rsid w:val="00C908E7"/>
    <w:rsid w:val="00CD1EC5"/>
    <w:rsid w:val="00D15E45"/>
    <w:rsid w:val="00D72FB2"/>
    <w:rsid w:val="00D7748A"/>
    <w:rsid w:val="00D94761"/>
    <w:rsid w:val="00DC4D7E"/>
    <w:rsid w:val="00DC5BFA"/>
    <w:rsid w:val="00DE6A0A"/>
    <w:rsid w:val="00EB3D7B"/>
    <w:rsid w:val="00F73AA8"/>
    <w:rsid w:val="00FD1663"/>
    <w:rsid w:val="00FD7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61"/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4761"/>
    <w:pPr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72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2FB2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72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FB2"/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789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Józefa Kubala</cp:lastModifiedBy>
  <cp:revision>47</cp:revision>
  <dcterms:created xsi:type="dcterms:W3CDTF">2015-11-03T18:12:00Z</dcterms:created>
  <dcterms:modified xsi:type="dcterms:W3CDTF">2015-11-03T20:50:00Z</dcterms:modified>
</cp:coreProperties>
</file>